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1CFF" w14:textId="3CBC2C03" w:rsidR="00452A8F" w:rsidRPr="00A72488" w:rsidRDefault="004D7472" w:rsidP="00CB4767">
      <w:pPr>
        <w:ind w:leftChars="100" w:left="210"/>
        <w:jc w:val="center"/>
        <w:rPr>
          <w:rFonts w:ascii="BIZ UDPゴシック" w:eastAsia="BIZ UDPゴシック" w:hAnsi="BIZ UDPゴシック" w:cs="Times New Roman"/>
          <w:bCs/>
          <w:sz w:val="32"/>
          <w:szCs w:val="32"/>
        </w:rPr>
      </w:pPr>
      <w:r w:rsidRPr="00A72488">
        <w:rPr>
          <w:rFonts w:ascii="BIZ UDPゴシック" w:eastAsia="BIZ UDPゴシック" w:hAnsi="BIZ UDPゴシック" w:cs="Times New Roman" w:hint="eastAsia"/>
          <w:bCs/>
          <w:sz w:val="32"/>
          <w:szCs w:val="32"/>
        </w:rPr>
        <w:t>中央社保協</w:t>
      </w:r>
      <w:r w:rsidR="00522A2D" w:rsidRPr="00A72488">
        <w:rPr>
          <w:rFonts w:ascii="BIZ UDPゴシック" w:eastAsia="BIZ UDPゴシック" w:hAnsi="BIZ UDPゴシック" w:cs="Times New Roman" w:hint="eastAsia"/>
          <w:bCs/>
          <w:sz w:val="32"/>
          <w:szCs w:val="32"/>
        </w:rPr>
        <w:t xml:space="preserve"> </w:t>
      </w:r>
      <w:r w:rsidRPr="00A72488">
        <w:rPr>
          <w:rFonts w:ascii="BIZ UDPゴシック" w:eastAsia="BIZ UDPゴシック" w:hAnsi="BIZ UDPゴシック" w:cs="Times New Roman" w:hint="eastAsia"/>
          <w:bCs/>
          <w:sz w:val="32"/>
          <w:szCs w:val="32"/>
        </w:rPr>
        <w:t>２</w:t>
      </w:r>
      <w:r w:rsidR="00522A2D" w:rsidRPr="00A72488">
        <w:rPr>
          <w:rFonts w:ascii="BIZ UDPゴシック" w:eastAsia="BIZ UDPゴシック" w:hAnsi="BIZ UDPゴシック" w:cs="Times New Roman" w:hint="eastAsia"/>
          <w:bCs/>
          <w:sz w:val="32"/>
          <w:szCs w:val="32"/>
        </w:rPr>
        <w:t>３</w:t>
      </w:r>
      <w:r w:rsidRPr="00A72488">
        <w:rPr>
          <w:rFonts w:ascii="BIZ UDPゴシック" w:eastAsia="BIZ UDPゴシック" w:hAnsi="BIZ UDPゴシック" w:cs="Times New Roman" w:hint="eastAsia"/>
          <w:bCs/>
          <w:sz w:val="32"/>
          <w:szCs w:val="32"/>
        </w:rPr>
        <w:t>年度</w:t>
      </w:r>
      <w:r w:rsidR="008F7111" w:rsidRPr="00A72488">
        <w:rPr>
          <w:rFonts w:ascii="BIZ UDPゴシック" w:eastAsia="BIZ UDPゴシック" w:hAnsi="BIZ UDPゴシック" w:cs="Times New Roman" w:hint="eastAsia"/>
          <w:bCs/>
          <w:sz w:val="32"/>
          <w:szCs w:val="32"/>
        </w:rPr>
        <w:t xml:space="preserve">　</w:t>
      </w:r>
      <w:r w:rsidR="004C70B1" w:rsidRPr="00A72488">
        <w:rPr>
          <w:rFonts w:ascii="BIZ UDPゴシック" w:eastAsia="BIZ UDPゴシック" w:hAnsi="BIZ UDPゴシック" w:cs="Times New Roman" w:hint="eastAsia"/>
          <w:bCs/>
          <w:sz w:val="32"/>
          <w:szCs w:val="32"/>
        </w:rPr>
        <w:t>第</w:t>
      </w:r>
      <w:r w:rsidR="00F91DA2" w:rsidRPr="00A72488">
        <w:rPr>
          <w:rFonts w:ascii="BIZ UDPゴシック" w:eastAsia="BIZ UDPゴシック" w:hAnsi="BIZ UDPゴシック" w:cs="Times New Roman" w:hint="eastAsia"/>
          <w:bCs/>
          <w:sz w:val="32"/>
          <w:szCs w:val="32"/>
        </w:rPr>
        <w:t>1</w:t>
      </w:r>
      <w:r w:rsidR="004C70B1" w:rsidRPr="00A72488">
        <w:rPr>
          <w:rFonts w:ascii="BIZ UDPゴシック" w:eastAsia="BIZ UDPゴシック" w:hAnsi="BIZ UDPゴシック" w:cs="Times New Roman" w:hint="eastAsia"/>
          <w:bCs/>
          <w:sz w:val="32"/>
          <w:szCs w:val="32"/>
        </w:rPr>
        <w:t>回</w:t>
      </w:r>
      <w:r w:rsidR="00452A8F" w:rsidRPr="00A72488">
        <w:rPr>
          <w:rFonts w:ascii="BIZ UDPゴシック" w:eastAsia="BIZ UDPゴシック" w:hAnsi="BIZ UDPゴシック" w:cs="Times New Roman" w:hint="eastAsia"/>
          <w:bCs/>
          <w:sz w:val="32"/>
          <w:szCs w:val="32"/>
        </w:rPr>
        <w:t>国保部会</w:t>
      </w:r>
    </w:p>
    <w:p w14:paraId="3AC0B667" w14:textId="68202107" w:rsidR="00452A8F" w:rsidRPr="00A72488" w:rsidRDefault="00452A8F" w:rsidP="00AF6A1A">
      <w:pPr>
        <w:spacing w:line="0" w:lineRule="atLeast"/>
        <w:jc w:val="left"/>
        <w:rPr>
          <w:rFonts w:ascii="ＭＳ 明朝" w:eastAsia="ＭＳ 明朝" w:hAnsi="ＭＳ 明朝" w:cs="Times New Roman"/>
          <w:sz w:val="24"/>
          <w:szCs w:val="24"/>
        </w:rPr>
      </w:pPr>
      <w:r w:rsidRPr="00A72488">
        <w:rPr>
          <w:rFonts w:ascii="ＭＳ 明朝" w:eastAsia="ＭＳ 明朝" w:hAnsi="ＭＳ 明朝" w:cs="Times New Roman" w:hint="eastAsia"/>
          <w:sz w:val="24"/>
          <w:szCs w:val="24"/>
        </w:rPr>
        <w:t xml:space="preserve">□と　き　</w:t>
      </w:r>
      <w:r w:rsidR="00A72488">
        <w:rPr>
          <w:rFonts w:ascii="ＭＳ 明朝" w:eastAsia="ＭＳ 明朝" w:hAnsi="ＭＳ 明朝" w:cs="Times New Roman" w:hint="eastAsia"/>
          <w:sz w:val="24"/>
          <w:szCs w:val="24"/>
        </w:rPr>
        <w:t>2024</w:t>
      </w:r>
      <w:r w:rsidRPr="00A72488">
        <w:rPr>
          <w:rFonts w:ascii="ＭＳ 明朝" w:eastAsia="ＭＳ 明朝" w:hAnsi="ＭＳ 明朝" w:cs="Times New Roman" w:hint="eastAsia"/>
          <w:sz w:val="24"/>
          <w:szCs w:val="24"/>
        </w:rPr>
        <w:t>年</w:t>
      </w:r>
      <w:r w:rsidR="00257C28" w:rsidRPr="00A72488">
        <w:rPr>
          <w:rFonts w:ascii="ＭＳ 明朝" w:eastAsia="ＭＳ 明朝" w:hAnsi="ＭＳ 明朝" w:cs="Times New Roman" w:hint="eastAsia"/>
          <w:sz w:val="24"/>
          <w:szCs w:val="24"/>
        </w:rPr>
        <w:t>7</w:t>
      </w:r>
      <w:r w:rsidRPr="00A72488">
        <w:rPr>
          <w:rFonts w:ascii="ＭＳ 明朝" w:eastAsia="ＭＳ 明朝" w:hAnsi="ＭＳ 明朝" w:cs="Times New Roman" w:hint="eastAsia"/>
          <w:sz w:val="24"/>
          <w:szCs w:val="24"/>
        </w:rPr>
        <w:t>月</w:t>
      </w:r>
      <w:r w:rsidR="00F91DA2" w:rsidRPr="00A72488">
        <w:rPr>
          <w:rFonts w:ascii="ＭＳ 明朝" w:eastAsia="ＭＳ 明朝" w:hAnsi="ＭＳ 明朝" w:cs="Times New Roman" w:hint="eastAsia"/>
          <w:sz w:val="24"/>
          <w:szCs w:val="24"/>
        </w:rPr>
        <w:t>2</w:t>
      </w:r>
      <w:r w:rsidR="00257C28" w:rsidRPr="00A72488">
        <w:rPr>
          <w:rFonts w:ascii="ＭＳ 明朝" w:eastAsia="ＭＳ 明朝" w:hAnsi="ＭＳ 明朝" w:cs="Times New Roman" w:hint="eastAsia"/>
          <w:sz w:val="24"/>
          <w:szCs w:val="24"/>
        </w:rPr>
        <w:t>9</w:t>
      </w:r>
      <w:r w:rsidRPr="00A72488">
        <w:rPr>
          <w:rFonts w:ascii="ＭＳ 明朝" w:eastAsia="ＭＳ 明朝" w:hAnsi="ＭＳ 明朝" w:cs="Times New Roman" w:hint="eastAsia"/>
          <w:sz w:val="24"/>
          <w:szCs w:val="24"/>
        </w:rPr>
        <w:t>日</w:t>
      </w:r>
      <w:r w:rsidR="00F91DA2" w:rsidRPr="00A72488">
        <w:rPr>
          <w:rFonts w:ascii="ＭＳ 明朝" w:eastAsia="ＭＳ 明朝" w:hAnsi="ＭＳ 明朝" w:cs="Times New Roman" w:hint="eastAsia"/>
          <w:sz w:val="24"/>
          <w:szCs w:val="24"/>
        </w:rPr>
        <w:t>（木</w:t>
      </w:r>
      <w:r w:rsidRPr="00A72488">
        <w:rPr>
          <w:rFonts w:ascii="ＭＳ 明朝" w:eastAsia="ＭＳ 明朝" w:hAnsi="ＭＳ 明朝" w:cs="Times New Roman" w:hint="eastAsia"/>
          <w:sz w:val="24"/>
          <w:szCs w:val="24"/>
        </w:rPr>
        <w:t>）</w:t>
      </w:r>
      <w:r w:rsidR="00A72488">
        <w:rPr>
          <w:rFonts w:ascii="ＭＳ 明朝" w:eastAsia="ＭＳ 明朝" w:hAnsi="ＭＳ 明朝" w:cs="Times New Roman" w:hint="eastAsia"/>
          <w:sz w:val="24"/>
          <w:szCs w:val="24"/>
        </w:rPr>
        <w:t>10</w:t>
      </w:r>
      <w:r w:rsidR="00C80FBC" w:rsidRPr="00A72488">
        <w:rPr>
          <w:rFonts w:ascii="ＭＳ 明朝" w:eastAsia="ＭＳ 明朝" w:hAnsi="ＭＳ 明朝" w:cs="Times New Roman" w:hint="eastAsia"/>
          <w:sz w:val="24"/>
          <w:szCs w:val="24"/>
        </w:rPr>
        <w:t>時</w:t>
      </w:r>
      <w:r w:rsidRPr="00A72488">
        <w:rPr>
          <w:rFonts w:ascii="ＭＳ 明朝" w:eastAsia="ＭＳ 明朝" w:hAnsi="ＭＳ 明朝" w:cs="Times New Roman" w:hint="eastAsia"/>
          <w:sz w:val="24"/>
          <w:szCs w:val="24"/>
        </w:rPr>
        <w:t>～</w:t>
      </w:r>
      <w:r w:rsidR="00A72488">
        <w:rPr>
          <w:rFonts w:ascii="ＭＳ 明朝" w:eastAsia="ＭＳ 明朝" w:hAnsi="ＭＳ 明朝" w:cs="Times New Roman" w:hint="eastAsia"/>
          <w:sz w:val="24"/>
          <w:szCs w:val="24"/>
        </w:rPr>
        <w:t>12</w:t>
      </w:r>
      <w:r w:rsidR="002B706B" w:rsidRPr="00A72488">
        <w:rPr>
          <w:rFonts w:ascii="ＭＳ 明朝" w:eastAsia="ＭＳ 明朝" w:hAnsi="ＭＳ 明朝" w:cs="Times New Roman" w:hint="eastAsia"/>
          <w:sz w:val="24"/>
          <w:szCs w:val="24"/>
        </w:rPr>
        <w:t>時</w:t>
      </w:r>
      <w:r w:rsidR="00A72488">
        <w:rPr>
          <w:rFonts w:ascii="ＭＳ 明朝" w:eastAsia="ＭＳ 明朝" w:hAnsi="ＭＳ 明朝" w:cs="Times New Roman" w:hint="eastAsia"/>
          <w:sz w:val="24"/>
          <w:szCs w:val="24"/>
        </w:rPr>
        <w:t xml:space="preserve">　</w:t>
      </w:r>
      <w:r w:rsidRPr="00A72488">
        <w:rPr>
          <w:rFonts w:ascii="ＭＳ 明朝" w:eastAsia="ＭＳ 明朝" w:hAnsi="ＭＳ 明朝" w:cs="Times New Roman" w:hint="eastAsia"/>
          <w:sz w:val="24"/>
          <w:szCs w:val="24"/>
        </w:rPr>
        <w:t xml:space="preserve">□ところ  </w:t>
      </w:r>
      <w:r w:rsidR="00FB75F6" w:rsidRPr="00A72488">
        <w:rPr>
          <w:rFonts w:ascii="ＭＳ 明朝" w:eastAsia="ＭＳ 明朝" w:hAnsi="ＭＳ 明朝" w:cs="Times New Roman" w:hint="eastAsia"/>
          <w:sz w:val="24"/>
          <w:szCs w:val="24"/>
        </w:rPr>
        <w:t>オンライン（ZOOM）</w:t>
      </w:r>
    </w:p>
    <w:p w14:paraId="78D2CF81" w14:textId="77777777" w:rsidR="00A72488" w:rsidRDefault="00912940" w:rsidP="00AF6A1A">
      <w:pPr>
        <w:spacing w:line="0" w:lineRule="atLeast"/>
        <w:ind w:rightChars="-68" w:right="-143"/>
        <w:jc w:val="left"/>
        <w:rPr>
          <w:rFonts w:ascii="ＭＳ 明朝" w:eastAsia="ＭＳ 明朝" w:hAnsi="ＭＳ 明朝" w:cs="Times New Roman"/>
          <w:sz w:val="24"/>
          <w:szCs w:val="24"/>
        </w:rPr>
      </w:pPr>
      <w:r w:rsidRPr="00A72488">
        <w:rPr>
          <w:rFonts w:ascii="ＭＳ 明朝" w:eastAsia="ＭＳ 明朝" w:hAnsi="ＭＳ 明朝" w:cs="Times New Roman" w:hint="eastAsia"/>
          <w:sz w:val="24"/>
          <w:szCs w:val="24"/>
        </w:rPr>
        <w:t>□参　加　民医連（山本）、全商連（</w:t>
      </w:r>
      <w:r w:rsidR="004D7472" w:rsidRPr="00A72488">
        <w:rPr>
          <w:rFonts w:ascii="ＭＳ 明朝" w:eastAsia="ＭＳ 明朝" w:hAnsi="ＭＳ 明朝" w:cs="Times New Roman" w:hint="eastAsia"/>
          <w:sz w:val="24"/>
          <w:szCs w:val="24"/>
        </w:rPr>
        <w:t>宇野</w:t>
      </w:r>
      <w:r w:rsidR="00257C28" w:rsidRPr="00A72488">
        <w:rPr>
          <w:rFonts w:ascii="ＭＳ 明朝" w:eastAsia="ＭＳ 明朝" w:hAnsi="ＭＳ 明朝" w:cs="Times New Roman" w:hint="eastAsia"/>
          <w:sz w:val="24"/>
          <w:szCs w:val="24"/>
        </w:rPr>
        <w:t>・大藤</w:t>
      </w:r>
      <w:r w:rsidRPr="00A72488">
        <w:rPr>
          <w:rFonts w:ascii="ＭＳ 明朝" w:eastAsia="ＭＳ 明朝" w:hAnsi="ＭＳ 明朝" w:cs="Times New Roman" w:hint="eastAsia"/>
          <w:sz w:val="24"/>
          <w:szCs w:val="24"/>
        </w:rPr>
        <w:t>）、全生連（西野）、保団連（</w:t>
      </w:r>
      <w:r w:rsidR="003166E9" w:rsidRPr="00A72488">
        <w:rPr>
          <w:rFonts w:ascii="ＭＳ 明朝" w:eastAsia="ＭＳ 明朝" w:hAnsi="ＭＳ 明朝" w:cs="Times New Roman" w:hint="eastAsia"/>
          <w:sz w:val="24"/>
          <w:szCs w:val="24"/>
        </w:rPr>
        <w:t>曽根</w:t>
      </w:r>
      <w:r w:rsidRPr="00A72488">
        <w:rPr>
          <w:rFonts w:ascii="ＭＳ 明朝" w:eastAsia="ＭＳ 明朝" w:hAnsi="ＭＳ 明朝" w:cs="Times New Roman" w:hint="eastAsia"/>
          <w:sz w:val="24"/>
          <w:szCs w:val="24"/>
        </w:rPr>
        <w:t>）</w:t>
      </w:r>
    </w:p>
    <w:p w14:paraId="198C6523" w14:textId="77777777" w:rsidR="00A72488" w:rsidRDefault="004C70B1" w:rsidP="00A72488">
      <w:pPr>
        <w:spacing w:line="0" w:lineRule="atLeast"/>
        <w:ind w:leftChars="600" w:left="1260" w:rightChars="-68" w:right="-143"/>
        <w:jc w:val="left"/>
        <w:rPr>
          <w:rFonts w:ascii="ＭＳ 明朝" w:eastAsia="ＭＳ 明朝" w:hAnsi="ＭＳ 明朝" w:cs="Times New Roman"/>
          <w:sz w:val="24"/>
          <w:szCs w:val="24"/>
        </w:rPr>
      </w:pPr>
      <w:r w:rsidRPr="00A72488">
        <w:rPr>
          <w:rFonts w:ascii="ＭＳ 明朝" w:eastAsia="ＭＳ 明朝" w:hAnsi="ＭＳ 明朝" w:cs="Times New Roman" w:hint="eastAsia"/>
          <w:sz w:val="24"/>
          <w:szCs w:val="24"/>
        </w:rPr>
        <w:t>北海道（沢野）</w:t>
      </w:r>
      <w:r w:rsidR="00A72488">
        <w:rPr>
          <w:rFonts w:ascii="ＭＳ 明朝" w:eastAsia="ＭＳ 明朝" w:hAnsi="ＭＳ 明朝" w:cs="Times New Roman" w:hint="eastAsia"/>
          <w:sz w:val="24"/>
          <w:szCs w:val="24"/>
        </w:rPr>
        <w:t>、</w:t>
      </w:r>
      <w:r w:rsidRPr="00A72488">
        <w:rPr>
          <w:rFonts w:ascii="ＭＳ 明朝" w:eastAsia="ＭＳ 明朝" w:hAnsi="ＭＳ 明朝" w:cs="Times New Roman" w:hint="eastAsia"/>
          <w:sz w:val="24"/>
          <w:szCs w:val="24"/>
        </w:rPr>
        <w:t>宮城（高橋）、</w:t>
      </w:r>
      <w:r w:rsidR="00AF6A1A" w:rsidRPr="00A72488">
        <w:rPr>
          <w:rFonts w:ascii="ＭＳ 明朝" w:eastAsia="ＭＳ 明朝" w:hAnsi="ＭＳ 明朝" w:cs="Times New Roman" w:hint="eastAsia"/>
          <w:sz w:val="24"/>
          <w:szCs w:val="24"/>
        </w:rPr>
        <w:t>東京（平野）、</w:t>
      </w:r>
      <w:r w:rsidR="00912940" w:rsidRPr="00A72488">
        <w:rPr>
          <w:rFonts w:ascii="ＭＳ 明朝" w:eastAsia="ＭＳ 明朝" w:hAnsi="ＭＳ 明朝" w:cs="Times New Roman" w:hint="eastAsia"/>
          <w:sz w:val="24"/>
          <w:szCs w:val="24"/>
        </w:rPr>
        <w:t>埼玉（</w:t>
      </w:r>
      <w:r w:rsidR="00522A2D" w:rsidRPr="00A72488">
        <w:rPr>
          <w:rFonts w:ascii="ＭＳ 明朝" w:eastAsia="ＭＳ 明朝" w:hAnsi="ＭＳ 明朝" w:cs="Times New Roman" w:hint="eastAsia"/>
          <w:sz w:val="24"/>
          <w:szCs w:val="24"/>
        </w:rPr>
        <w:t>段</w:t>
      </w:r>
      <w:r w:rsidR="00912940" w:rsidRPr="00A72488">
        <w:rPr>
          <w:rFonts w:ascii="ＭＳ 明朝" w:eastAsia="ＭＳ 明朝" w:hAnsi="ＭＳ 明朝" w:cs="Times New Roman" w:hint="eastAsia"/>
          <w:sz w:val="24"/>
          <w:szCs w:val="24"/>
        </w:rPr>
        <w:t>）、千葉（藤田）</w:t>
      </w:r>
    </w:p>
    <w:p w14:paraId="6787C5EA" w14:textId="3A10A6A3" w:rsidR="00912940" w:rsidRPr="00A72488" w:rsidRDefault="00060853" w:rsidP="00A72488">
      <w:pPr>
        <w:spacing w:line="0" w:lineRule="atLeast"/>
        <w:ind w:leftChars="600" w:left="1260" w:rightChars="-68" w:right="-143"/>
        <w:jc w:val="left"/>
        <w:rPr>
          <w:rFonts w:ascii="ＭＳ 明朝" w:eastAsia="ＭＳ 明朝" w:hAnsi="ＭＳ 明朝" w:cs="Times New Roman"/>
          <w:sz w:val="24"/>
          <w:szCs w:val="24"/>
        </w:rPr>
      </w:pPr>
      <w:r w:rsidRPr="00A72488">
        <w:rPr>
          <w:rFonts w:ascii="ＭＳ 明朝" w:eastAsia="ＭＳ 明朝" w:hAnsi="ＭＳ 明朝" w:cs="Times New Roman" w:hint="eastAsia"/>
          <w:sz w:val="24"/>
          <w:szCs w:val="24"/>
        </w:rPr>
        <w:t>愛知（澤田）</w:t>
      </w:r>
      <w:r w:rsidR="003E6D5B" w:rsidRPr="00A72488">
        <w:rPr>
          <w:rFonts w:ascii="ＭＳ 明朝" w:eastAsia="ＭＳ 明朝" w:hAnsi="ＭＳ 明朝" w:cs="Times New Roman" w:hint="eastAsia"/>
          <w:sz w:val="24"/>
          <w:szCs w:val="24"/>
        </w:rPr>
        <w:t>、</w:t>
      </w:r>
      <w:r w:rsidR="004C70B1" w:rsidRPr="00A72488">
        <w:rPr>
          <w:rFonts w:ascii="ＭＳ 明朝" w:eastAsia="ＭＳ 明朝" w:hAnsi="ＭＳ 明朝" w:cs="Times New Roman" w:hint="eastAsia"/>
          <w:sz w:val="24"/>
          <w:szCs w:val="24"/>
        </w:rPr>
        <w:t>大阪（寺内）</w:t>
      </w:r>
      <w:r w:rsidR="00A72488">
        <w:rPr>
          <w:rFonts w:ascii="ＭＳ 明朝" w:eastAsia="ＭＳ 明朝" w:hAnsi="ＭＳ 明朝" w:cs="Times New Roman" w:hint="eastAsia"/>
          <w:sz w:val="24"/>
          <w:szCs w:val="24"/>
        </w:rPr>
        <w:t>、</w:t>
      </w:r>
      <w:r w:rsidR="00912940" w:rsidRPr="00A72488">
        <w:rPr>
          <w:rFonts w:ascii="ＭＳ 明朝" w:eastAsia="ＭＳ 明朝" w:hAnsi="ＭＳ 明朝" w:cs="Times New Roman" w:hint="eastAsia"/>
          <w:sz w:val="24"/>
          <w:szCs w:val="24"/>
        </w:rPr>
        <w:t>事務局（</w:t>
      </w:r>
      <w:r w:rsidR="00C80FBC" w:rsidRPr="00A72488">
        <w:rPr>
          <w:rFonts w:ascii="ＭＳ 明朝" w:eastAsia="ＭＳ 明朝" w:hAnsi="ＭＳ 明朝" w:cs="Times New Roman" w:hint="eastAsia"/>
          <w:sz w:val="24"/>
          <w:szCs w:val="24"/>
        </w:rPr>
        <w:t>林</w:t>
      </w:r>
      <w:r w:rsidR="00A72488">
        <w:rPr>
          <w:rFonts w:ascii="ＭＳ 明朝" w:eastAsia="ＭＳ 明朝" w:hAnsi="ＭＳ 明朝" w:cs="Times New Roman" w:hint="eastAsia"/>
          <w:sz w:val="24"/>
          <w:szCs w:val="24"/>
        </w:rPr>
        <w:t>・治田</w:t>
      </w:r>
      <w:r w:rsidR="00912940" w:rsidRPr="00A72488">
        <w:rPr>
          <w:rFonts w:ascii="ＭＳ 明朝" w:eastAsia="ＭＳ 明朝" w:hAnsi="ＭＳ 明朝" w:cs="Times New Roman" w:hint="eastAsia"/>
          <w:sz w:val="24"/>
          <w:szCs w:val="24"/>
        </w:rPr>
        <w:t>）</w:t>
      </w:r>
    </w:p>
    <w:p w14:paraId="0F5B886C" w14:textId="77777777" w:rsidR="009478C1" w:rsidRPr="00A72488" w:rsidRDefault="009478C1" w:rsidP="00A03FFF">
      <w:pPr>
        <w:spacing w:line="0" w:lineRule="atLeast"/>
        <w:ind w:leftChars="100" w:left="210" w:firstLineChars="500" w:firstLine="1200"/>
        <w:jc w:val="left"/>
        <w:rPr>
          <w:rFonts w:ascii="ＭＳ 明朝" w:eastAsia="ＭＳ 明朝" w:hAnsi="ＭＳ 明朝" w:cs="Times New Roman"/>
          <w:sz w:val="24"/>
          <w:szCs w:val="24"/>
        </w:rPr>
      </w:pPr>
    </w:p>
    <w:p w14:paraId="2D653E01" w14:textId="625E4EC4" w:rsidR="00060853" w:rsidRPr="00A72488" w:rsidRDefault="00060853" w:rsidP="00A03FFF">
      <w:pPr>
        <w:pStyle w:val="a3"/>
        <w:numPr>
          <w:ilvl w:val="0"/>
          <w:numId w:val="19"/>
        </w:numPr>
        <w:spacing w:line="0" w:lineRule="atLeast"/>
        <w:ind w:leftChars="0"/>
        <w:jc w:val="left"/>
        <w:rPr>
          <w:rFonts w:ascii="ＭＳ 明朝" w:eastAsia="ＭＳ 明朝" w:hAnsi="ＭＳ 明朝" w:cs="Times New Roman"/>
          <w:sz w:val="24"/>
          <w:szCs w:val="24"/>
        </w:rPr>
      </w:pPr>
      <w:r w:rsidRPr="00A72488">
        <w:rPr>
          <w:rFonts w:ascii="ＭＳ 明朝" w:eastAsia="ＭＳ 明朝" w:hAnsi="ＭＳ 明朝" w:cs="Times New Roman" w:hint="eastAsia"/>
          <w:sz w:val="24"/>
          <w:szCs w:val="24"/>
        </w:rPr>
        <w:t>情勢・報告</w:t>
      </w:r>
    </w:p>
    <w:p w14:paraId="35F3B715" w14:textId="77777777" w:rsidR="00AF6A1A" w:rsidRPr="00A72488" w:rsidRDefault="00AF6A1A" w:rsidP="00A03FFF">
      <w:pPr>
        <w:spacing w:line="0" w:lineRule="atLeast"/>
        <w:ind w:left="420"/>
        <w:rPr>
          <w:rFonts w:ascii="ＭＳ 明朝" w:eastAsia="ＭＳ 明朝" w:hAnsi="ＭＳ 明朝" w:cs="ＭＳ 明朝"/>
          <w:color w:val="000000"/>
          <w:kern w:val="0"/>
          <w:sz w:val="24"/>
          <w:szCs w:val="24"/>
        </w:rPr>
      </w:pPr>
    </w:p>
    <w:p w14:paraId="01E7C0E5" w14:textId="4BD45A5A" w:rsidR="008F7111" w:rsidRPr="006413E1" w:rsidRDefault="00A72488" w:rsidP="00A03FFF">
      <w:pPr>
        <w:spacing w:line="0" w:lineRule="atLeast"/>
        <w:ind w:left="420"/>
        <w:rPr>
          <w:rFonts w:ascii="BIZ UDPゴシック" w:eastAsia="BIZ UDPゴシック" w:hAnsi="BIZ UDPゴシック" w:cs="ＭＳ 明朝"/>
          <w:color w:val="000000"/>
          <w:kern w:val="0"/>
          <w:sz w:val="24"/>
          <w:szCs w:val="24"/>
        </w:rPr>
      </w:pPr>
      <w:r w:rsidRPr="006413E1">
        <w:rPr>
          <w:rFonts w:ascii="BIZ UDPゴシック" w:eastAsia="BIZ UDPゴシック" w:hAnsi="BIZ UDPゴシック" w:cs="ＭＳ 明朝" w:hint="eastAsia"/>
          <w:color w:val="000000"/>
          <w:kern w:val="0"/>
          <w:sz w:val="24"/>
          <w:szCs w:val="24"/>
        </w:rPr>
        <w:t>■</w:t>
      </w:r>
      <w:r w:rsidR="00AF6A1A" w:rsidRPr="006413E1">
        <w:rPr>
          <w:rFonts w:ascii="BIZ UDPゴシック" w:eastAsia="BIZ UDPゴシック" w:hAnsi="BIZ UDPゴシック" w:cs="ＭＳ 明朝" w:hint="eastAsia"/>
          <w:color w:val="000000"/>
          <w:kern w:val="0"/>
          <w:sz w:val="24"/>
          <w:szCs w:val="24"/>
        </w:rPr>
        <w:t>国保新聞6月20日より</w:t>
      </w:r>
    </w:p>
    <w:p w14:paraId="5AC237EC" w14:textId="4328C77C" w:rsidR="00AF6A1A" w:rsidRPr="00A72488" w:rsidRDefault="00AF6A1A"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・生保の国保加入に反対　全国市長会「制度の根幹揺るぎ破綻招く」</w:t>
      </w:r>
      <w:r w:rsidR="00212836" w:rsidRPr="00A72488">
        <w:rPr>
          <w:rFonts w:ascii="ＭＳ 明朝" w:eastAsia="ＭＳ 明朝" w:hAnsi="ＭＳ 明朝" w:cs="ＭＳ 明朝" w:hint="eastAsia"/>
          <w:color w:val="000000"/>
          <w:kern w:val="0"/>
          <w:sz w:val="24"/>
          <w:szCs w:val="24"/>
        </w:rPr>
        <w:t>（別紙）</w:t>
      </w:r>
    </w:p>
    <w:p w14:paraId="5697AD25" w14:textId="07BC6513" w:rsidR="00AF6A1A" w:rsidRPr="00A72488" w:rsidRDefault="00212836"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・2024年6月12日全国市長会　国民健康保険制度等の改善強化に関する提言（別紙）</w:t>
      </w:r>
    </w:p>
    <w:p w14:paraId="618F519D" w14:textId="77777777" w:rsidR="00620EFA" w:rsidRDefault="00620EFA" w:rsidP="00A03FFF">
      <w:pPr>
        <w:spacing w:line="0" w:lineRule="atLeast"/>
        <w:ind w:left="420"/>
        <w:rPr>
          <w:rFonts w:ascii="BIZ UDPゴシック" w:eastAsia="BIZ UDPゴシック" w:hAnsi="BIZ UDPゴシック" w:cs="ＭＳ 明朝"/>
          <w:color w:val="000000"/>
          <w:kern w:val="0"/>
          <w:sz w:val="24"/>
          <w:szCs w:val="24"/>
        </w:rPr>
      </w:pPr>
    </w:p>
    <w:p w14:paraId="6EBD6C8F" w14:textId="0D506DC2" w:rsidR="00212836" w:rsidRPr="006413E1" w:rsidRDefault="00A72488" w:rsidP="00A03FFF">
      <w:pPr>
        <w:spacing w:line="0" w:lineRule="atLeast"/>
        <w:ind w:left="420"/>
        <w:rPr>
          <w:rFonts w:ascii="BIZ UDPゴシック" w:eastAsia="BIZ UDPゴシック" w:hAnsi="BIZ UDPゴシック" w:cs="ＭＳ 明朝"/>
          <w:color w:val="000000"/>
          <w:kern w:val="0"/>
          <w:sz w:val="24"/>
          <w:szCs w:val="24"/>
        </w:rPr>
      </w:pPr>
      <w:r w:rsidRPr="006413E1">
        <w:rPr>
          <w:rFonts w:ascii="BIZ UDPゴシック" w:eastAsia="BIZ UDPゴシック" w:hAnsi="BIZ UDPゴシック" w:cs="ＭＳ 明朝" w:hint="eastAsia"/>
          <w:color w:val="000000"/>
          <w:kern w:val="0"/>
          <w:sz w:val="24"/>
          <w:szCs w:val="24"/>
        </w:rPr>
        <w:t>■</w:t>
      </w:r>
      <w:r w:rsidR="00677002" w:rsidRPr="006413E1">
        <w:rPr>
          <w:rFonts w:ascii="BIZ UDPゴシック" w:eastAsia="BIZ UDPゴシック" w:hAnsi="BIZ UDPゴシック" w:cs="ＭＳ 明朝" w:hint="eastAsia"/>
          <w:color w:val="000000"/>
          <w:kern w:val="0"/>
          <w:sz w:val="24"/>
          <w:szCs w:val="24"/>
        </w:rPr>
        <w:t>国保新聞7月10日より</w:t>
      </w:r>
    </w:p>
    <w:p w14:paraId="231071B5" w14:textId="7F2CF45C" w:rsidR="00677002" w:rsidRPr="00A72488" w:rsidRDefault="00677002"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・厚労省　15年度までの移行めざす　保険料水準統一で新目標（別紙）</w:t>
      </w:r>
    </w:p>
    <w:p w14:paraId="06364D14" w14:textId="6DFDFA1D" w:rsidR="00677002" w:rsidRPr="00A72488" w:rsidRDefault="00677002" w:rsidP="00A03FFF">
      <w:pPr>
        <w:spacing w:line="0" w:lineRule="atLeast"/>
        <w:ind w:left="420"/>
        <w:rPr>
          <w:rFonts w:ascii="ＭＳ 明朝" w:eastAsia="ＭＳ 明朝" w:hAnsi="ＭＳ 明朝" w:cs="ＭＳ 明朝" w:hint="eastAsia"/>
          <w:color w:val="000000"/>
          <w:kern w:val="0"/>
          <w:sz w:val="24"/>
          <w:szCs w:val="24"/>
        </w:rPr>
      </w:pPr>
      <w:r w:rsidRPr="00A72488">
        <w:rPr>
          <w:rFonts w:ascii="ＭＳ 明朝" w:eastAsia="ＭＳ 明朝" w:hAnsi="ＭＳ 明朝" w:cs="ＭＳ 明朝" w:hint="eastAsia"/>
          <w:color w:val="000000"/>
          <w:kern w:val="0"/>
          <w:sz w:val="24"/>
          <w:szCs w:val="24"/>
        </w:rPr>
        <w:t>・厚労省　こども医療適正化を評価　保険者努力支援制度で</w:t>
      </w:r>
      <w:r w:rsidR="001A71D1" w:rsidRPr="00A72488">
        <w:rPr>
          <w:rFonts w:ascii="ＭＳ 明朝" w:eastAsia="ＭＳ 明朝" w:hAnsi="ＭＳ 明朝" w:cs="ＭＳ 明朝" w:hint="eastAsia"/>
          <w:color w:val="000000"/>
          <w:kern w:val="0"/>
          <w:sz w:val="24"/>
          <w:szCs w:val="24"/>
        </w:rPr>
        <w:t xml:space="preserve">　</w:t>
      </w:r>
      <w:r w:rsidRPr="00A72488">
        <w:rPr>
          <w:rFonts w:ascii="ＭＳ 明朝" w:eastAsia="ＭＳ 明朝" w:hAnsi="ＭＳ 明朝" w:cs="ＭＳ 明朝" w:hint="eastAsia"/>
          <w:color w:val="000000"/>
          <w:kern w:val="0"/>
          <w:sz w:val="24"/>
          <w:szCs w:val="24"/>
        </w:rPr>
        <w:t>自己負担設定50点（別紙）</w:t>
      </w:r>
    </w:p>
    <w:p w14:paraId="37B0B507" w14:textId="6DD1C707" w:rsidR="00AF6A1A" w:rsidRPr="00A72488" w:rsidRDefault="00677002"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・適用拡大　国保に影響　「慎重な検討を</w:t>
      </w:r>
      <w:r w:rsidR="001A71D1" w:rsidRPr="00A72488">
        <w:rPr>
          <w:rFonts w:ascii="ＭＳ 明朝" w:eastAsia="ＭＳ 明朝" w:hAnsi="ＭＳ 明朝" w:cs="ＭＳ 明朝" w:hint="eastAsia"/>
          <w:color w:val="000000"/>
          <w:kern w:val="0"/>
          <w:sz w:val="24"/>
          <w:szCs w:val="24"/>
        </w:rPr>
        <w:t>」と地方団体（別紙）</w:t>
      </w:r>
    </w:p>
    <w:p w14:paraId="37969DEA" w14:textId="77777777" w:rsidR="00620EFA" w:rsidRDefault="00620EFA" w:rsidP="00A03FFF">
      <w:pPr>
        <w:spacing w:line="0" w:lineRule="atLeast"/>
        <w:ind w:left="420"/>
        <w:rPr>
          <w:rFonts w:ascii="BIZ UDPゴシック" w:eastAsia="BIZ UDPゴシック" w:hAnsi="BIZ UDPゴシック" w:cs="ＭＳ 明朝"/>
          <w:color w:val="000000"/>
          <w:kern w:val="0"/>
          <w:sz w:val="24"/>
          <w:szCs w:val="24"/>
        </w:rPr>
      </w:pPr>
    </w:p>
    <w:p w14:paraId="1DA02C81" w14:textId="523ADF55" w:rsidR="001A71D1" w:rsidRPr="006413E1" w:rsidRDefault="00A72488" w:rsidP="00A03FFF">
      <w:pPr>
        <w:spacing w:line="0" w:lineRule="atLeast"/>
        <w:ind w:left="420"/>
        <w:rPr>
          <w:rFonts w:ascii="BIZ UDPゴシック" w:eastAsia="BIZ UDPゴシック" w:hAnsi="BIZ UDPゴシック" w:cs="ＭＳ 明朝"/>
          <w:color w:val="000000"/>
          <w:kern w:val="0"/>
          <w:sz w:val="24"/>
          <w:szCs w:val="24"/>
        </w:rPr>
      </w:pPr>
      <w:r w:rsidRPr="006413E1">
        <w:rPr>
          <w:rFonts w:ascii="BIZ UDPゴシック" w:eastAsia="BIZ UDPゴシック" w:hAnsi="BIZ UDPゴシック" w:cs="ＭＳ 明朝" w:hint="eastAsia"/>
          <w:color w:val="000000"/>
          <w:kern w:val="0"/>
          <w:sz w:val="24"/>
          <w:szCs w:val="24"/>
        </w:rPr>
        <w:t>■</w:t>
      </w:r>
      <w:r w:rsidR="001A71D1" w:rsidRPr="006413E1">
        <w:rPr>
          <w:rFonts w:ascii="BIZ UDPゴシック" w:eastAsia="BIZ UDPゴシック" w:hAnsi="BIZ UDPゴシック" w:cs="ＭＳ 明朝" w:hint="eastAsia"/>
          <w:color w:val="000000"/>
          <w:kern w:val="0"/>
          <w:sz w:val="24"/>
          <w:szCs w:val="24"/>
        </w:rPr>
        <w:t>国保新聞7月20日より</w:t>
      </w:r>
    </w:p>
    <w:p w14:paraId="5CD25ADC" w14:textId="1E4331A2" w:rsidR="001A71D1" w:rsidRPr="00A72488" w:rsidRDefault="001A71D1"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・厚労省　都道府県分100億円増に「保険者努力支援」配分を変更（別紙）</w:t>
      </w:r>
    </w:p>
    <w:p w14:paraId="201AC33F" w14:textId="6FC9062D" w:rsidR="00BA5166" w:rsidRPr="00A72488" w:rsidRDefault="00BA5166"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・保険料水準、完全統一の評価を大幅拡充「α=0」と合わせて90点（別紙）</w:t>
      </w:r>
    </w:p>
    <w:p w14:paraId="030B857F" w14:textId="46E2BBC9" w:rsidR="00BA5166" w:rsidRPr="00A72488" w:rsidRDefault="00BA5166"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・17道県が目標年度　保険料水準「完全統一」　α=０目標は25都県（別紙）</w:t>
      </w:r>
    </w:p>
    <w:p w14:paraId="6ACA9ECF" w14:textId="561B3023" w:rsidR="00BA5166" w:rsidRPr="00A72488" w:rsidRDefault="00BA5166" w:rsidP="00A03FFF">
      <w:pPr>
        <w:spacing w:line="0" w:lineRule="atLeast"/>
        <w:ind w:left="420"/>
        <w:rPr>
          <w:rFonts w:ascii="ＭＳ 明朝" w:eastAsia="ＭＳ 明朝" w:hAnsi="ＭＳ 明朝" w:cs="ＭＳ 明朝" w:hint="eastAsia"/>
          <w:color w:val="000000"/>
          <w:kern w:val="0"/>
          <w:sz w:val="24"/>
          <w:szCs w:val="24"/>
        </w:rPr>
      </w:pPr>
      <w:r w:rsidRPr="00A72488">
        <w:rPr>
          <w:rFonts w:ascii="ＭＳ 明朝" w:eastAsia="ＭＳ 明朝" w:hAnsi="ＭＳ 明朝" w:cs="ＭＳ 明朝" w:hint="eastAsia"/>
          <w:color w:val="000000"/>
          <w:kern w:val="0"/>
          <w:sz w:val="24"/>
          <w:szCs w:val="24"/>
        </w:rPr>
        <w:t>・「単独」世帯1849万に、全体の34％占める　5年国民生活基礎調査（別紙）</w:t>
      </w:r>
    </w:p>
    <w:p w14:paraId="123F4039" w14:textId="77777777" w:rsidR="00620EFA" w:rsidRDefault="00620EFA" w:rsidP="00A03FFF">
      <w:pPr>
        <w:spacing w:line="0" w:lineRule="atLeast"/>
        <w:ind w:left="420"/>
        <w:rPr>
          <w:rFonts w:ascii="BIZ UDPゴシック" w:eastAsia="BIZ UDPゴシック" w:hAnsi="BIZ UDPゴシック" w:cs="ＭＳ 明朝"/>
          <w:color w:val="000000"/>
          <w:kern w:val="0"/>
          <w:sz w:val="24"/>
          <w:szCs w:val="24"/>
        </w:rPr>
      </w:pPr>
    </w:p>
    <w:p w14:paraId="4764317E" w14:textId="2834F246" w:rsidR="00BA5166" w:rsidRPr="006413E1" w:rsidRDefault="00A72488" w:rsidP="00A03FFF">
      <w:pPr>
        <w:spacing w:line="0" w:lineRule="atLeast"/>
        <w:ind w:left="420"/>
        <w:rPr>
          <w:rFonts w:ascii="BIZ UDPゴシック" w:eastAsia="BIZ UDPゴシック" w:hAnsi="BIZ UDPゴシック" w:cs="ＭＳ 明朝"/>
          <w:color w:val="000000"/>
          <w:kern w:val="0"/>
          <w:sz w:val="24"/>
          <w:szCs w:val="24"/>
        </w:rPr>
      </w:pPr>
      <w:r w:rsidRPr="006413E1">
        <w:rPr>
          <w:rFonts w:ascii="BIZ UDPゴシック" w:eastAsia="BIZ UDPゴシック" w:hAnsi="BIZ UDPゴシック" w:cs="ＭＳ 明朝" w:hint="eastAsia"/>
          <w:color w:val="000000"/>
          <w:kern w:val="0"/>
          <w:sz w:val="24"/>
          <w:szCs w:val="24"/>
        </w:rPr>
        <w:t>■</w:t>
      </w:r>
      <w:r w:rsidR="001F6E38" w:rsidRPr="006413E1">
        <w:rPr>
          <w:rFonts w:ascii="BIZ UDPゴシック" w:eastAsia="BIZ UDPゴシック" w:hAnsi="BIZ UDPゴシック" w:cs="ＭＳ 明朝" w:hint="eastAsia"/>
          <w:color w:val="000000"/>
          <w:kern w:val="0"/>
          <w:sz w:val="24"/>
          <w:szCs w:val="24"/>
        </w:rPr>
        <w:t>しんぶん赤旗</w:t>
      </w:r>
      <w:r w:rsidRPr="006413E1">
        <w:rPr>
          <w:rFonts w:ascii="BIZ UDPゴシック" w:eastAsia="BIZ UDPゴシック" w:hAnsi="BIZ UDPゴシック" w:cs="ＭＳ 明朝" w:hint="eastAsia"/>
          <w:color w:val="000000"/>
          <w:kern w:val="0"/>
          <w:sz w:val="24"/>
          <w:szCs w:val="24"/>
        </w:rPr>
        <w:t>より</w:t>
      </w:r>
    </w:p>
    <w:p w14:paraId="3316640E" w14:textId="668D68AD" w:rsidR="001F6E38" w:rsidRPr="00A72488" w:rsidRDefault="001F6E38"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・＃国保が高すぎる　中央社保協宣伝　新署名も開始（別紙）</w:t>
      </w:r>
    </w:p>
    <w:p w14:paraId="311CACFA" w14:textId="3CDBDA51" w:rsidR="001F6E38" w:rsidRPr="00A72488" w:rsidRDefault="001F6E38"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・国保に家計つぶされる　全国626自治体で保険料値上げ（別紙）</w:t>
      </w:r>
    </w:p>
    <w:p w14:paraId="5DA36A2D" w14:textId="06482DBA" w:rsidR="001F6E38" w:rsidRPr="00A72488" w:rsidRDefault="001F6E38" w:rsidP="00A03FFF">
      <w:pPr>
        <w:spacing w:line="0" w:lineRule="atLeast"/>
        <w:ind w:left="42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・なぜこんなに高い　国庫負担減らし続ける政府　市町村独自の軽減策に圧力（別紙）</w:t>
      </w:r>
    </w:p>
    <w:p w14:paraId="307392B9" w14:textId="5A4C23AE" w:rsidR="001F6E38" w:rsidRPr="00A72488" w:rsidRDefault="001F6E38" w:rsidP="00A03FFF">
      <w:pPr>
        <w:spacing w:line="0" w:lineRule="atLeast"/>
        <w:ind w:left="420"/>
        <w:rPr>
          <w:rFonts w:ascii="ＭＳ 明朝" w:eastAsia="ＭＳ 明朝" w:hAnsi="ＭＳ 明朝" w:cs="ＭＳ 明朝" w:hint="eastAsia"/>
          <w:color w:val="000000"/>
          <w:kern w:val="0"/>
          <w:sz w:val="24"/>
          <w:szCs w:val="24"/>
        </w:rPr>
      </w:pPr>
      <w:r w:rsidRPr="00A72488">
        <w:rPr>
          <w:rFonts w:ascii="ＭＳ 明朝" w:eastAsia="ＭＳ 明朝" w:hAnsi="ＭＳ 明朝" w:cs="ＭＳ 明朝" w:hint="eastAsia"/>
          <w:color w:val="000000"/>
          <w:kern w:val="0"/>
          <w:sz w:val="24"/>
          <w:szCs w:val="24"/>
        </w:rPr>
        <w:t>・国保料　根本に「均等割」制度　家族の人数に応じ負担増（別紙）</w:t>
      </w:r>
    </w:p>
    <w:p w14:paraId="419DB130" w14:textId="77777777" w:rsidR="00BA5166" w:rsidRPr="00A72488" w:rsidRDefault="00BA5166" w:rsidP="00A03FFF">
      <w:pPr>
        <w:spacing w:line="0" w:lineRule="atLeast"/>
        <w:ind w:left="420"/>
        <w:rPr>
          <w:rFonts w:ascii="ＭＳ 明朝" w:eastAsia="ＭＳ 明朝" w:hAnsi="ＭＳ 明朝" w:cs="ＭＳ 明朝" w:hint="eastAsia"/>
          <w:color w:val="000000"/>
          <w:kern w:val="0"/>
          <w:sz w:val="24"/>
          <w:szCs w:val="24"/>
        </w:rPr>
      </w:pPr>
    </w:p>
    <w:p w14:paraId="5D3DD941" w14:textId="324AD49E" w:rsidR="002A6A83" w:rsidRPr="00A72488" w:rsidRDefault="002A6A83" w:rsidP="00A03FFF">
      <w:pPr>
        <w:pStyle w:val="a3"/>
        <w:numPr>
          <w:ilvl w:val="0"/>
          <w:numId w:val="19"/>
        </w:numPr>
        <w:spacing w:line="0" w:lineRule="atLeast"/>
        <w:ind w:leftChars="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報告</w:t>
      </w:r>
      <w:r w:rsidR="001E7ABC" w:rsidRPr="00A72488">
        <w:rPr>
          <w:rFonts w:ascii="ＭＳ 明朝" w:eastAsia="ＭＳ 明朝" w:hAnsi="ＭＳ 明朝" w:cs="ＭＳ 明朝" w:hint="eastAsia"/>
          <w:color w:val="000000"/>
          <w:kern w:val="0"/>
          <w:sz w:val="24"/>
          <w:szCs w:val="24"/>
        </w:rPr>
        <w:t>・共有</w:t>
      </w:r>
      <w:r w:rsidRPr="00A72488">
        <w:rPr>
          <w:rFonts w:ascii="ＭＳ 明朝" w:eastAsia="ＭＳ 明朝" w:hAnsi="ＭＳ 明朝" w:cs="ＭＳ 明朝" w:hint="eastAsia"/>
          <w:color w:val="000000"/>
          <w:kern w:val="0"/>
          <w:sz w:val="24"/>
          <w:szCs w:val="24"/>
        </w:rPr>
        <w:t>事項</w:t>
      </w:r>
    </w:p>
    <w:p w14:paraId="3235354E" w14:textId="77777777" w:rsidR="00A03FFF" w:rsidRPr="00A72488" w:rsidRDefault="00A03FFF" w:rsidP="00A03FFF">
      <w:pPr>
        <w:spacing w:line="0" w:lineRule="atLeast"/>
        <w:ind w:leftChars="200" w:left="420"/>
        <w:rPr>
          <w:rFonts w:ascii="ＭＳ 明朝" w:eastAsia="ＭＳ 明朝" w:hAnsi="ＭＳ 明朝" w:cs="ＭＳ 明朝"/>
          <w:color w:val="000000"/>
          <w:kern w:val="0"/>
          <w:sz w:val="24"/>
          <w:szCs w:val="24"/>
        </w:rPr>
      </w:pPr>
    </w:p>
    <w:p w14:paraId="1D35EAF6" w14:textId="540509A4" w:rsidR="00BA5166" w:rsidRPr="006413E1" w:rsidRDefault="00A72488" w:rsidP="00A03FFF">
      <w:pPr>
        <w:spacing w:line="0" w:lineRule="atLeast"/>
        <w:ind w:leftChars="200" w:left="420"/>
        <w:rPr>
          <w:rFonts w:ascii="BIZ UDPゴシック" w:eastAsia="BIZ UDPゴシック" w:hAnsi="BIZ UDPゴシック" w:cs="ＭＳ 明朝"/>
          <w:color w:val="000000"/>
          <w:kern w:val="0"/>
          <w:sz w:val="24"/>
          <w:szCs w:val="24"/>
        </w:rPr>
      </w:pPr>
      <w:r w:rsidRPr="006413E1">
        <w:rPr>
          <w:rFonts w:ascii="BIZ UDPゴシック" w:eastAsia="BIZ UDPゴシック" w:hAnsi="BIZ UDPゴシック" w:cs="ＭＳ 明朝" w:hint="eastAsia"/>
          <w:color w:val="000000"/>
          <w:kern w:val="0"/>
          <w:sz w:val="24"/>
          <w:szCs w:val="24"/>
        </w:rPr>
        <w:t>■#国保が高すぎるＷＥＢ署名（6/25スタート）</w:t>
      </w:r>
    </w:p>
    <w:p w14:paraId="655275D7" w14:textId="77777777" w:rsidR="00A72488" w:rsidRDefault="00A72488" w:rsidP="00A03FFF">
      <w:pPr>
        <w:spacing w:line="0" w:lineRule="atLeast"/>
        <w:ind w:leftChars="200" w:left="42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・7月26日現在、４万８３３９名の賛同（</w:t>
      </w:r>
      <w:hyperlink r:id="rId8" w:history="1">
        <w:r w:rsidRPr="000F5437">
          <w:rPr>
            <w:rStyle w:val="ad"/>
            <w:rFonts w:ascii="ＭＳ 明朝" w:eastAsia="ＭＳ 明朝" w:hAnsi="ＭＳ 明朝" w:cs="ＭＳ 明朝"/>
            <w:kern w:val="0"/>
            <w:sz w:val="24"/>
            <w:szCs w:val="24"/>
          </w:rPr>
          <w:t>https://chng.it/D4MfLKz27v</w:t>
        </w:r>
      </w:hyperlink>
      <w:r>
        <w:rPr>
          <w:rFonts w:ascii="ＭＳ 明朝" w:eastAsia="ＭＳ 明朝" w:hAnsi="ＭＳ 明朝" w:cs="ＭＳ 明朝" w:hint="eastAsia"/>
          <w:color w:val="000000"/>
          <w:kern w:val="0"/>
          <w:sz w:val="24"/>
          <w:szCs w:val="24"/>
        </w:rPr>
        <w:t>）</w:t>
      </w:r>
    </w:p>
    <w:p w14:paraId="7B8DC8A7" w14:textId="71FCBABD" w:rsidR="00A72488" w:rsidRDefault="00A72488" w:rsidP="00A03FFF">
      <w:pPr>
        <w:spacing w:line="0" w:lineRule="atLeast"/>
        <w:ind w:leftChars="200" w:left="42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・寄せられたコメントは２１３名（別紙）</w:t>
      </w:r>
    </w:p>
    <w:p w14:paraId="604FF294" w14:textId="77777777" w:rsidR="00620EFA" w:rsidRDefault="00620EFA" w:rsidP="00A03FFF">
      <w:pPr>
        <w:spacing w:line="0" w:lineRule="atLeast"/>
        <w:ind w:leftChars="200" w:left="420"/>
        <w:rPr>
          <w:rFonts w:ascii="BIZ UDPゴシック" w:eastAsia="BIZ UDPゴシック" w:hAnsi="BIZ UDPゴシック" w:cs="ＭＳ 明朝"/>
          <w:color w:val="000000"/>
          <w:kern w:val="0"/>
          <w:sz w:val="24"/>
          <w:szCs w:val="24"/>
        </w:rPr>
      </w:pPr>
    </w:p>
    <w:p w14:paraId="762563B7" w14:textId="1F8F878D" w:rsidR="00A72488" w:rsidRPr="006413E1" w:rsidRDefault="00A72488" w:rsidP="00A03FFF">
      <w:pPr>
        <w:spacing w:line="0" w:lineRule="atLeast"/>
        <w:ind w:leftChars="200" w:left="420"/>
        <w:rPr>
          <w:rFonts w:ascii="BIZ UDPゴシック" w:eastAsia="BIZ UDPゴシック" w:hAnsi="BIZ UDPゴシック" w:cs="ＭＳ 明朝"/>
          <w:color w:val="000000"/>
          <w:kern w:val="0"/>
          <w:sz w:val="24"/>
          <w:szCs w:val="24"/>
        </w:rPr>
      </w:pPr>
      <w:r w:rsidRPr="006413E1">
        <w:rPr>
          <w:rFonts w:ascii="BIZ UDPゴシック" w:eastAsia="BIZ UDPゴシック" w:hAnsi="BIZ UDPゴシック" w:cs="ＭＳ 明朝" w:hint="eastAsia"/>
          <w:color w:val="000000"/>
          <w:kern w:val="0"/>
          <w:sz w:val="24"/>
          <w:szCs w:val="24"/>
        </w:rPr>
        <w:t>■6/25、7/25と街頭宣伝、Xデモ呼びかけ</w:t>
      </w:r>
    </w:p>
    <w:p w14:paraId="12983462" w14:textId="4DB07D67" w:rsidR="00A72488" w:rsidRDefault="00A72488" w:rsidP="00A03FFF">
      <w:pPr>
        <w:spacing w:line="0" w:lineRule="atLeast"/>
        <w:ind w:leftChars="200" w:left="42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B77502">
        <w:rPr>
          <w:rFonts w:ascii="ＭＳ 明朝" w:eastAsia="ＭＳ 明朝" w:hAnsi="ＭＳ 明朝" w:cs="ＭＳ 明朝" w:hint="eastAsia"/>
          <w:color w:val="000000"/>
          <w:kern w:val="0"/>
          <w:sz w:val="24"/>
          <w:szCs w:val="24"/>
        </w:rPr>
        <w:t>6/25Ｘの告知は14.7万人インプレッション（見られた数）</w:t>
      </w:r>
    </w:p>
    <w:p w14:paraId="45EF68C2" w14:textId="0B52A69E" w:rsidR="006413E1" w:rsidRPr="00A72488" w:rsidRDefault="006413E1" w:rsidP="00A03FFF">
      <w:pPr>
        <w:spacing w:line="0" w:lineRule="atLeast"/>
        <w:ind w:leftChars="200" w:left="420"/>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・7/25</w:t>
      </w:r>
      <w:r>
        <w:rPr>
          <w:rFonts w:ascii="ＭＳ 明朝" w:eastAsia="ＭＳ 明朝" w:hAnsi="ＭＳ 明朝" w:cs="ＭＳ 明朝" w:hint="eastAsia"/>
          <w:color w:val="000000"/>
          <w:kern w:val="0"/>
          <w:sz w:val="24"/>
          <w:szCs w:val="24"/>
        </w:rPr>
        <w:t>Ｘの告知は</w:t>
      </w:r>
      <w:r>
        <w:rPr>
          <w:rFonts w:ascii="ＭＳ 明朝" w:eastAsia="ＭＳ 明朝" w:hAnsi="ＭＳ 明朝" w:cs="ＭＳ 明朝" w:hint="eastAsia"/>
          <w:color w:val="000000"/>
          <w:kern w:val="0"/>
          <w:sz w:val="24"/>
          <w:szCs w:val="24"/>
        </w:rPr>
        <w:t>5565</w:t>
      </w:r>
      <w:r>
        <w:rPr>
          <w:rFonts w:ascii="ＭＳ 明朝" w:eastAsia="ＭＳ 明朝" w:hAnsi="ＭＳ 明朝" w:cs="ＭＳ 明朝" w:hint="eastAsia"/>
          <w:color w:val="000000"/>
          <w:kern w:val="0"/>
          <w:sz w:val="24"/>
          <w:szCs w:val="24"/>
        </w:rPr>
        <w:t>人インプレッション（見られた数）</w:t>
      </w:r>
    </w:p>
    <w:p w14:paraId="5F8F93DD" w14:textId="77777777" w:rsidR="00620EFA" w:rsidRDefault="00620EFA" w:rsidP="00A03FFF">
      <w:pPr>
        <w:spacing w:line="0" w:lineRule="atLeast"/>
        <w:ind w:leftChars="200" w:left="420"/>
        <w:rPr>
          <w:rFonts w:ascii="BIZ UDPゴシック" w:eastAsia="BIZ UDPゴシック" w:hAnsi="BIZ UDPゴシック" w:cs="ＭＳ 明朝"/>
          <w:color w:val="000000"/>
          <w:kern w:val="0"/>
          <w:sz w:val="24"/>
          <w:szCs w:val="24"/>
        </w:rPr>
      </w:pPr>
    </w:p>
    <w:p w14:paraId="51E55A29" w14:textId="761A071B" w:rsidR="00C51524" w:rsidRPr="006413E1" w:rsidRDefault="00C51524" w:rsidP="00A03FFF">
      <w:pPr>
        <w:spacing w:line="0" w:lineRule="atLeast"/>
        <w:ind w:leftChars="200" w:left="420"/>
        <w:rPr>
          <w:rFonts w:ascii="BIZ UDPゴシック" w:eastAsia="BIZ UDPゴシック" w:hAnsi="BIZ UDPゴシック" w:cs="ＭＳ 明朝"/>
          <w:color w:val="000000"/>
          <w:kern w:val="0"/>
          <w:sz w:val="24"/>
          <w:szCs w:val="24"/>
        </w:rPr>
      </w:pPr>
      <w:r w:rsidRPr="006413E1">
        <w:rPr>
          <w:rFonts w:ascii="BIZ UDPゴシック" w:eastAsia="BIZ UDPゴシック" w:hAnsi="BIZ UDPゴシック" w:cs="ＭＳ 明朝" w:hint="eastAsia"/>
          <w:color w:val="000000"/>
          <w:kern w:val="0"/>
          <w:sz w:val="24"/>
          <w:szCs w:val="24"/>
        </w:rPr>
        <w:t>■</w:t>
      </w:r>
      <w:r w:rsidR="006413E1" w:rsidRPr="006413E1">
        <w:rPr>
          <w:rFonts w:ascii="BIZ UDPゴシック" w:eastAsia="BIZ UDPゴシック" w:hAnsi="BIZ UDPゴシック" w:cs="ＭＳ 明朝" w:hint="eastAsia"/>
          <w:color w:val="000000"/>
          <w:kern w:val="0"/>
          <w:sz w:val="24"/>
          <w:szCs w:val="24"/>
        </w:rPr>
        <w:t>国保料（税）</w:t>
      </w:r>
      <w:r w:rsidRPr="006413E1">
        <w:rPr>
          <w:rFonts w:ascii="BIZ UDPゴシック" w:eastAsia="BIZ UDPゴシック" w:hAnsi="BIZ UDPゴシック" w:cs="ＭＳ 明朝" w:hint="eastAsia"/>
          <w:color w:val="000000"/>
          <w:kern w:val="0"/>
          <w:sz w:val="24"/>
          <w:szCs w:val="24"/>
        </w:rPr>
        <w:t>18歳未満の</w:t>
      </w:r>
      <w:r w:rsidR="006413E1" w:rsidRPr="006413E1">
        <w:rPr>
          <w:rFonts w:ascii="BIZ UDPゴシック" w:eastAsia="BIZ UDPゴシック" w:hAnsi="BIZ UDPゴシック" w:cs="ＭＳ 明朝" w:hint="eastAsia"/>
          <w:color w:val="000000"/>
          <w:kern w:val="0"/>
          <w:sz w:val="24"/>
          <w:szCs w:val="24"/>
        </w:rPr>
        <w:t>何らかの保険料減免</w:t>
      </w:r>
    </w:p>
    <w:p w14:paraId="03B493B2" w14:textId="3A4BA23B" w:rsidR="006413E1" w:rsidRDefault="006413E1" w:rsidP="00A03FFF">
      <w:pPr>
        <w:spacing w:line="0" w:lineRule="atLeast"/>
        <w:ind w:leftChars="200" w:left="42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・高橋千鶴子事務所より一覧表（118自治体）</w:t>
      </w:r>
    </w:p>
    <w:p w14:paraId="245D4C8D" w14:textId="448ADDED" w:rsidR="006413E1" w:rsidRDefault="006413E1" w:rsidP="00A03FFF">
      <w:pPr>
        <w:spacing w:line="0" w:lineRule="atLeast"/>
        <w:ind w:leftChars="200" w:left="42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・全商連調査一覧表（70自治体）</w:t>
      </w:r>
    </w:p>
    <w:p w14:paraId="08F591B9" w14:textId="77777777" w:rsidR="00C51524" w:rsidRDefault="00C51524" w:rsidP="00A03FFF">
      <w:pPr>
        <w:spacing w:line="0" w:lineRule="atLeast"/>
        <w:ind w:leftChars="200" w:left="420"/>
        <w:rPr>
          <w:rFonts w:ascii="ＭＳ 明朝" w:eastAsia="ＭＳ 明朝" w:hAnsi="ＭＳ 明朝" w:cs="ＭＳ 明朝"/>
          <w:color w:val="000000"/>
          <w:kern w:val="0"/>
          <w:sz w:val="24"/>
          <w:szCs w:val="24"/>
        </w:rPr>
      </w:pPr>
    </w:p>
    <w:p w14:paraId="0218DFE2" w14:textId="77777777" w:rsidR="00B76F8E" w:rsidRDefault="00B76F8E" w:rsidP="00A03FFF">
      <w:pPr>
        <w:spacing w:line="0" w:lineRule="atLeast"/>
        <w:ind w:leftChars="200" w:left="420"/>
        <w:rPr>
          <w:rFonts w:ascii="ＭＳ 明朝" w:eastAsia="ＭＳ 明朝" w:hAnsi="ＭＳ 明朝" w:cs="ＭＳ 明朝" w:hint="eastAsia"/>
          <w:color w:val="000000"/>
          <w:kern w:val="0"/>
          <w:sz w:val="24"/>
          <w:szCs w:val="24"/>
        </w:rPr>
      </w:pPr>
    </w:p>
    <w:p w14:paraId="02C1D5B2" w14:textId="55A37FD7" w:rsidR="00620EFA" w:rsidRPr="00620EFA" w:rsidRDefault="00620EFA" w:rsidP="00A03FFF">
      <w:pPr>
        <w:spacing w:line="0" w:lineRule="atLeast"/>
        <w:ind w:leftChars="200" w:left="420"/>
        <w:rPr>
          <w:rFonts w:ascii="BIZ UDPゴシック" w:eastAsia="BIZ UDPゴシック" w:hAnsi="BIZ UDPゴシック" w:cs="ＭＳ 明朝"/>
          <w:color w:val="000000"/>
          <w:kern w:val="0"/>
          <w:sz w:val="24"/>
          <w:szCs w:val="24"/>
        </w:rPr>
      </w:pPr>
      <w:r w:rsidRPr="00620EFA">
        <w:rPr>
          <w:rFonts w:ascii="BIZ UDPゴシック" w:eastAsia="BIZ UDPゴシック" w:hAnsi="BIZ UDPゴシック" w:cs="ＭＳ 明朝" w:hint="eastAsia"/>
          <w:color w:val="000000"/>
          <w:kern w:val="0"/>
          <w:sz w:val="24"/>
          <w:szCs w:val="24"/>
        </w:rPr>
        <w:t>■その他</w:t>
      </w:r>
    </w:p>
    <w:p w14:paraId="607C9F76" w14:textId="77777777" w:rsidR="00620EFA" w:rsidRDefault="00620EFA" w:rsidP="00A03FFF">
      <w:pPr>
        <w:spacing w:line="0" w:lineRule="atLeast"/>
        <w:ind w:leftChars="200" w:left="420"/>
        <w:rPr>
          <w:rFonts w:ascii="ＭＳ 明朝" w:eastAsia="ＭＳ 明朝" w:hAnsi="ＭＳ 明朝" w:cs="ＭＳ 明朝"/>
          <w:color w:val="000000"/>
          <w:kern w:val="0"/>
          <w:sz w:val="24"/>
          <w:szCs w:val="24"/>
        </w:rPr>
      </w:pPr>
    </w:p>
    <w:p w14:paraId="13977C26" w14:textId="77777777" w:rsidR="00620EFA" w:rsidRDefault="00620EFA" w:rsidP="00A03FFF">
      <w:pPr>
        <w:spacing w:line="0" w:lineRule="atLeast"/>
        <w:ind w:leftChars="200" w:left="420"/>
        <w:rPr>
          <w:rFonts w:ascii="ＭＳ 明朝" w:eastAsia="ＭＳ 明朝" w:hAnsi="ＭＳ 明朝" w:cs="ＭＳ 明朝" w:hint="eastAsia"/>
          <w:color w:val="000000"/>
          <w:kern w:val="0"/>
          <w:sz w:val="24"/>
          <w:szCs w:val="24"/>
        </w:rPr>
      </w:pPr>
    </w:p>
    <w:p w14:paraId="0119C7DC" w14:textId="77777777" w:rsidR="00620EFA" w:rsidRPr="00A72488" w:rsidRDefault="00620EFA" w:rsidP="00A03FFF">
      <w:pPr>
        <w:spacing w:line="0" w:lineRule="atLeast"/>
        <w:ind w:leftChars="200" w:left="420"/>
        <w:rPr>
          <w:rFonts w:ascii="ＭＳ 明朝" w:eastAsia="ＭＳ 明朝" w:hAnsi="ＭＳ 明朝" w:cs="ＭＳ 明朝" w:hint="eastAsia"/>
          <w:color w:val="000000"/>
          <w:kern w:val="0"/>
          <w:sz w:val="24"/>
          <w:szCs w:val="24"/>
        </w:rPr>
      </w:pPr>
    </w:p>
    <w:p w14:paraId="3E181EA5" w14:textId="1B4FEF9E" w:rsidR="002A6A83" w:rsidRPr="00A72488" w:rsidRDefault="002A6A83" w:rsidP="00A03FFF">
      <w:pPr>
        <w:pStyle w:val="a3"/>
        <w:numPr>
          <w:ilvl w:val="0"/>
          <w:numId w:val="19"/>
        </w:numPr>
        <w:spacing w:line="0" w:lineRule="atLeast"/>
        <w:ind w:leftChars="0"/>
        <w:rPr>
          <w:rFonts w:ascii="ＭＳ 明朝" w:eastAsia="ＭＳ 明朝" w:hAnsi="ＭＳ 明朝" w:cs="ＭＳ 明朝"/>
          <w:color w:val="000000"/>
          <w:kern w:val="0"/>
          <w:sz w:val="24"/>
          <w:szCs w:val="24"/>
        </w:rPr>
      </w:pPr>
      <w:r w:rsidRPr="00A72488">
        <w:rPr>
          <w:rFonts w:ascii="ＭＳ 明朝" w:eastAsia="ＭＳ 明朝" w:hAnsi="ＭＳ 明朝" w:cs="ＭＳ 明朝" w:hint="eastAsia"/>
          <w:color w:val="000000"/>
          <w:kern w:val="0"/>
          <w:sz w:val="24"/>
          <w:szCs w:val="24"/>
        </w:rPr>
        <w:t>協議・確認事項</w:t>
      </w:r>
    </w:p>
    <w:p w14:paraId="76D321B4" w14:textId="77777777" w:rsidR="00AF7F94" w:rsidRPr="00A72488" w:rsidRDefault="00AF7F94" w:rsidP="00A03FFF">
      <w:pPr>
        <w:spacing w:line="0" w:lineRule="atLeast"/>
        <w:rPr>
          <w:rFonts w:ascii="ＭＳ 明朝" w:eastAsia="ＭＳ 明朝" w:hAnsi="ＭＳ 明朝" w:cs="ＭＳ 明朝"/>
          <w:color w:val="000000"/>
          <w:kern w:val="0"/>
          <w:sz w:val="24"/>
          <w:szCs w:val="24"/>
        </w:rPr>
      </w:pPr>
    </w:p>
    <w:p w14:paraId="07A6FF05" w14:textId="22210D38" w:rsidR="0032781C" w:rsidRPr="00C8754C" w:rsidRDefault="00C51524" w:rsidP="00C51524">
      <w:pPr>
        <w:pStyle w:val="a3"/>
        <w:spacing w:line="0" w:lineRule="atLeast"/>
        <w:ind w:leftChars="210" w:left="441"/>
        <w:rPr>
          <w:rFonts w:ascii="BIZ UDPゴシック" w:eastAsia="BIZ UDPゴシック" w:hAnsi="BIZ UDPゴシック" w:cs="ＭＳ 明朝"/>
          <w:color w:val="000000"/>
          <w:kern w:val="0"/>
          <w:sz w:val="24"/>
          <w:szCs w:val="24"/>
        </w:rPr>
      </w:pPr>
      <w:r w:rsidRPr="00C8754C">
        <w:rPr>
          <w:rFonts w:ascii="BIZ UDPゴシック" w:eastAsia="BIZ UDPゴシック" w:hAnsi="BIZ UDPゴシック" w:cs="ＭＳ 明朝" w:hint="eastAsia"/>
          <w:color w:val="000000"/>
          <w:kern w:val="0"/>
          <w:sz w:val="24"/>
          <w:szCs w:val="24"/>
        </w:rPr>
        <w:t>■</w:t>
      </w:r>
      <w:r w:rsidR="00C8754C" w:rsidRPr="00C8754C">
        <w:rPr>
          <w:rFonts w:ascii="BIZ UDPゴシック" w:eastAsia="BIZ UDPゴシック" w:hAnsi="BIZ UDPゴシック" w:cs="ＭＳ 明朝" w:hint="eastAsia"/>
          <w:color w:val="000000"/>
          <w:kern w:val="0"/>
          <w:sz w:val="24"/>
          <w:szCs w:val="24"/>
        </w:rPr>
        <w:t>秋の国保集会に向けて</w:t>
      </w:r>
    </w:p>
    <w:p w14:paraId="209F4EDA" w14:textId="278FA99D" w:rsidR="00AF7BC2" w:rsidRDefault="00AF7BC2" w:rsidP="00C8754C">
      <w:pPr>
        <w:pStyle w:val="a3"/>
        <w:spacing w:line="0" w:lineRule="atLeast"/>
        <w:ind w:leftChars="210" w:left="441"/>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・過去の国保集会</w:t>
      </w:r>
    </w:p>
    <w:p w14:paraId="6CFC6612" w14:textId="3AE304AD" w:rsidR="0032781C" w:rsidRDefault="00AF7BC2" w:rsidP="00AF7BC2">
      <w:pPr>
        <w:pStyle w:val="a3"/>
        <w:spacing w:line="0" w:lineRule="atLeast"/>
        <w:ind w:leftChars="310" w:left="651"/>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2022年12月11日（日）13時</w:t>
      </w:r>
      <w:r w:rsidR="00B76F8E">
        <w:rPr>
          <w:rFonts w:ascii="ＭＳ 明朝" w:eastAsia="ＭＳ 明朝" w:hAnsi="ＭＳ 明朝" w:cs="ＭＳ 明朝" w:hint="eastAsia"/>
          <w:color w:val="000000"/>
          <w:kern w:val="0"/>
          <w:sz w:val="24"/>
          <w:szCs w:val="24"/>
        </w:rPr>
        <w:t>半</w:t>
      </w:r>
      <w:r>
        <w:rPr>
          <w:rFonts w:ascii="ＭＳ 明朝" w:eastAsia="ＭＳ 明朝" w:hAnsi="ＭＳ 明朝" w:cs="ＭＳ 明朝" w:hint="eastAsia"/>
          <w:color w:val="000000"/>
          <w:kern w:val="0"/>
          <w:sz w:val="24"/>
          <w:szCs w:val="24"/>
        </w:rPr>
        <w:t>～16時</w:t>
      </w:r>
      <w:r w:rsidR="00B76F8E">
        <w:rPr>
          <w:rFonts w:ascii="ＭＳ 明朝" w:eastAsia="ＭＳ 明朝" w:hAnsi="ＭＳ 明朝" w:cs="ＭＳ 明朝" w:hint="eastAsia"/>
          <w:color w:val="000000"/>
          <w:kern w:val="0"/>
          <w:sz w:val="24"/>
          <w:szCs w:val="24"/>
        </w:rPr>
        <w:t>半</w:t>
      </w:r>
      <w:r>
        <w:rPr>
          <w:rFonts w:ascii="ＭＳ 明朝" w:eastAsia="ＭＳ 明朝" w:hAnsi="ＭＳ 明朝" w:cs="ＭＳ 明朝" w:hint="eastAsia"/>
          <w:color w:val="000000"/>
          <w:kern w:val="0"/>
          <w:sz w:val="24"/>
          <w:szCs w:val="24"/>
        </w:rPr>
        <w:t xml:space="preserve">　完全オンライン（チラシ別紙）</w:t>
      </w:r>
    </w:p>
    <w:p w14:paraId="6D15B821" w14:textId="6614DA49" w:rsidR="00AF7BC2" w:rsidRDefault="00AF7BC2" w:rsidP="00AF7BC2">
      <w:pPr>
        <w:pStyle w:val="a3"/>
        <w:spacing w:line="0" w:lineRule="atLeast"/>
        <w:ind w:leftChars="310" w:left="651"/>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2023年12月17日（日）</w:t>
      </w:r>
      <w:r w:rsidR="00620EFA">
        <w:rPr>
          <w:rFonts w:ascii="ＭＳ 明朝" w:eastAsia="ＭＳ 明朝" w:hAnsi="ＭＳ 明朝" w:cs="ＭＳ 明朝" w:hint="eastAsia"/>
          <w:color w:val="000000"/>
          <w:kern w:val="0"/>
          <w:sz w:val="24"/>
          <w:szCs w:val="24"/>
        </w:rPr>
        <w:t>10時～16時</w:t>
      </w:r>
      <w:r w:rsidR="00B76F8E">
        <w:rPr>
          <w:rFonts w:ascii="ＭＳ 明朝" w:eastAsia="ＭＳ 明朝" w:hAnsi="ＭＳ 明朝" w:cs="ＭＳ 明朝" w:hint="eastAsia"/>
          <w:color w:val="000000"/>
          <w:kern w:val="0"/>
          <w:sz w:val="24"/>
          <w:szCs w:val="24"/>
        </w:rPr>
        <w:t>半</w:t>
      </w:r>
      <w:r w:rsidR="00620EFA">
        <w:rPr>
          <w:rFonts w:ascii="ＭＳ 明朝" w:eastAsia="ＭＳ 明朝" w:hAnsi="ＭＳ 明朝" w:cs="ＭＳ 明朝" w:hint="eastAsia"/>
          <w:color w:val="000000"/>
          <w:kern w:val="0"/>
          <w:sz w:val="24"/>
          <w:szCs w:val="24"/>
        </w:rPr>
        <w:t xml:space="preserve">　けんせつプラザ東京+</w:t>
      </w:r>
      <w:r w:rsidR="003C1ACC">
        <w:rPr>
          <w:rFonts w:ascii="ＭＳ 明朝" w:eastAsia="ＭＳ 明朝" w:hAnsi="ＭＳ 明朝" w:cs="ＭＳ 明朝" w:hint="eastAsia"/>
          <w:color w:val="000000"/>
          <w:kern w:val="0"/>
          <w:sz w:val="24"/>
          <w:szCs w:val="24"/>
        </w:rPr>
        <w:t>WEB</w:t>
      </w:r>
      <w:r w:rsidR="00620EFA">
        <w:rPr>
          <w:rFonts w:ascii="ＭＳ 明朝" w:eastAsia="ＭＳ 明朝" w:hAnsi="ＭＳ 明朝" w:cs="ＭＳ 明朝" w:hint="eastAsia"/>
          <w:color w:val="000000"/>
          <w:kern w:val="0"/>
          <w:sz w:val="24"/>
          <w:szCs w:val="24"/>
        </w:rPr>
        <w:t>（〃）</w:t>
      </w:r>
      <w:r w:rsidR="00246C81">
        <w:rPr>
          <w:rFonts w:ascii="ＭＳ 明朝" w:eastAsia="ＭＳ 明朝" w:hAnsi="ＭＳ 明朝" w:cs="ＭＳ 明朝" w:hint="eastAsia"/>
          <w:color w:val="000000"/>
          <w:kern w:val="0"/>
          <w:sz w:val="24"/>
          <w:szCs w:val="24"/>
        </w:rPr>
        <w:t>140</w:t>
      </w:r>
    </w:p>
    <w:p w14:paraId="78FA1D56" w14:textId="0C3D4FA2" w:rsidR="003C1ACC" w:rsidRDefault="003C1ACC" w:rsidP="00AF7BC2">
      <w:pPr>
        <w:pStyle w:val="a3"/>
        <w:spacing w:line="0" w:lineRule="atLeast"/>
        <w:ind w:leftChars="310" w:left="651"/>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2024年06月01日（土）13時</w:t>
      </w:r>
      <w:r w:rsidR="00B76F8E">
        <w:rPr>
          <w:rFonts w:ascii="ＭＳ 明朝" w:eastAsia="ＭＳ 明朝" w:hAnsi="ＭＳ 明朝" w:cs="ＭＳ 明朝" w:hint="eastAsia"/>
          <w:color w:val="000000"/>
          <w:kern w:val="0"/>
          <w:sz w:val="24"/>
          <w:szCs w:val="24"/>
        </w:rPr>
        <w:t>半</w:t>
      </w:r>
      <w:r>
        <w:rPr>
          <w:rFonts w:ascii="ＭＳ 明朝" w:eastAsia="ＭＳ 明朝" w:hAnsi="ＭＳ 明朝" w:cs="ＭＳ 明朝" w:hint="eastAsia"/>
          <w:color w:val="000000"/>
          <w:kern w:val="0"/>
          <w:sz w:val="24"/>
          <w:szCs w:val="24"/>
        </w:rPr>
        <w:t>～16時</w:t>
      </w:r>
      <w:r w:rsidR="00B76F8E">
        <w:rPr>
          <w:rFonts w:ascii="ＭＳ 明朝" w:eastAsia="ＭＳ 明朝" w:hAnsi="ＭＳ 明朝" w:cs="ＭＳ 明朝" w:hint="eastAsia"/>
          <w:color w:val="000000"/>
          <w:kern w:val="0"/>
          <w:sz w:val="24"/>
          <w:szCs w:val="24"/>
        </w:rPr>
        <w:t>半</w:t>
      </w:r>
      <w:r>
        <w:rPr>
          <w:rFonts w:ascii="ＭＳ 明朝" w:eastAsia="ＭＳ 明朝" w:hAnsi="ＭＳ 明朝" w:cs="ＭＳ 明朝" w:hint="eastAsia"/>
          <w:color w:val="000000"/>
          <w:kern w:val="0"/>
          <w:sz w:val="24"/>
          <w:szCs w:val="24"/>
        </w:rPr>
        <w:t xml:space="preserve">　医療労働会館会議室+WEB（〃）</w:t>
      </w:r>
      <w:r w:rsidR="00246C81">
        <w:rPr>
          <w:rFonts w:ascii="ＭＳ 明朝" w:eastAsia="ＭＳ 明朝" w:hAnsi="ＭＳ 明朝" w:cs="ＭＳ 明朝" w:hint="eastAsia"/>
          <w:color w:val="000000"/>
          <w:kern w:val="0"/>
          <w:sz w:val="24"/>
          <w:szCs w:val="24"/>
        </w:rPr>
        <w:t>135</w:t>
      </w:r>
    </w:p>
    <w:p w14:paraId="22592249" w14:textId="77777777" w:rsidR="00C8754C" w:rsidRDefault="00C8754C" w:rsidP="00C8754C">
      <w:pPr>
        <w:pStyle w:val="a3"/>
        <w:spacing w:line="0" w:lineRule="atLeast"/>
        <w:ind w:leftChars="210" w:left="441"/>
        <w:rPr>
          <w:rFonts w:ascii="ＭＳ 明朝" w:eastAsia="ＭＳ 明朝" w:hAnsi="ＭＳ 明朝" w:cs="ＭＳ 明朝"/>
          <w:color w:val="000000"/>
          <w:kern w:val="0"/>
          <w:sz w:val="24"/>
          <w:szCs w:val="24"/>
        </w:rPr>
      </w:pPr>
    </w:p>
    <w:p w14:paraId="58E3E885" w14:textId="7A6E0C11" w:rsidR="00620EFA" w:rsidRDefault="00620EFA" w:rsidP="00620EFA">
      <w:pPr>
        <w:pStyle w:val="a3"/>
        <w:spacing w:line="0" w:lineRule="atLeast"/>
        <w:ind w:leftChars="310" w:left="651"/>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（案）</w:t>
      </w:r>
    </w:p>
    <w:p w14:paraId="7D59CCDB" w14:textId="1D2F79B5" w:rsidR="00620EFA" w:rsidRDefault="00246C81" w:rsidP="00620EFA">
      <w:pPr>
        <w:pStyle w:val="a3"/>
        <w:spacing w:line="0" w:lineRule="atLeast"/>
        <w:ind w:leftChars="310" w:left="651"/>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日程：</w:t>
      </w:r>
      <w:r w:rsidR="00620EFA">
        <w:rPr>
          <w:rFonts w:ascii="ＭＳ 明朝" w:eastAsia="ＭＳ 明朝" w:hAnsi="ＭＳ 明朝" w:cs="ＭＳ 明朝" w:hint="eastAsia"/>
          <w:color w:val="000000"/>
          <w:kern w:val="0"/>
          <w:sz w:val="24"/>
          <w:szCs w:val="24"/>
        </w:rPr>
        <w:t>202</w:t>
      </w:r>
      <w:r>
        <w:rPr>
          <w:rFonts w:ascii="ＭＳ 明朝" w:eastAsia="ＭＳ 明朝" w:hAnsi="ＭＳ 明朝" w:cs="ＭＳ 明朝" w:hint="eastAsia"/>
          <w:color w:val="000000"/>
          <w:kern w:val="0"/>
          <w:sz w:val="24"/>
          <w:szCs w:val="24"/>
        </w:rPr>
        <w:t>4</w:t>
      </w:r>
      <w:r w:rsidR="00620EFA">
        <w:rPr>
          <w:rFonts w:ascii="ＭＳ 明朝" w:eastAsia="ＭＳ 明朝" w:hAnsi="ＭＳ 明朝" w:cs="ＭＳ 明朝" w:hint="eastAsia"/>
          <w:color w:val="000000"/>
          <w:kern w:val="0"/>
          <w:sz w:val="24"/>
          <w:szCs w:val="24"/>
        </w:rPr>
        <w:t>年</w:t>
      </w:r>
      <w:r>
        <w:rPr>
          <w:rFonts w:ascii="ＭＳ 明朝" w:eastAsia="ＭＳ 明朝" w:hAnsi="ＭＳ 明朝" w:cs="ＭＳ 明朝" w:hint="eastAsia"/>
          <w:color w:val="000000"/>
          <w:kern w:val="0"/>
          <w:sz w:val="24"/>
          <w:szCs w:val="24"/>
        </w:rPr>
        <w:t>12月1（日）、8（日）、21（土）、22（日）</w:t>
      </w:r>
    </w:p>
    <w:p w14:paraId="276CBB00" w14:textId="7E85D23A" w:rsidR="00246C81" w:rsidRDefault="00246C81" w:rsidP="00620EFA">
      <w:pPr>
        <w:pStyle w:val="a3"/>
        <w:spacing w:line="0" w:lineRule="atLeast"/>
        <w:ind w:leftChars="310" w:left="651"/>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会場：医療労働会館</w:t>
      </w:r>
      <w:r w:rsidR="00862B6F">
        <w:rPr>
          <w:rFonts w:ascii="ＭＳ 明朝" w:eastAsia="ＭＳ 明朝" w:hAnsi="ＭＳ 明朝" w:cs="ＭＳ 明朝" w:hint="eastAsia"/>
          <w:color w:val="000000"/>
          <w:kern w:val="0"/>
          <w:sz w:val="24"/>
          <w:szCs w:val="24"/>
        </w:rPr>
        <w:t>A/B</w:t>
      </w:r>
      <w:r>
        <w:rPr>
          <w:rFonts w:ascii="ＭＳ 明朝" w:eastAsia="ＭＳ 明朝" w:hAnsi="ＭＳ 明朝" w:cs="ＭＳ 明朝" w:hint="eastAsia"/>
          <w:color w:val="000000"/>
          <w:kern w:val="0"/>
          <w:sz w:val="24"/>
          <w:szCs w:val="24"/>
        </w:rPr>
        <w:t>会議室</w:t>
      </w:r>
      <w:r w:rsidR="00862B6F">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+WEB</w:t>
      </w:r>
      <w:r w:rsidR="00862B6F">
        <w:rPr>
          <w:rFonts w:ascii="ＭＳ 明朝" w:eastAsia="ＭＳ 明朝" w:hAnsi="ＭＳ 明朝" w:cs="ＭＳ 明朝" w:hint="eastAsia"/>
          <w:color w:val="000000"/>
          <w:kern w:val="0"/>
          <w:sz w:val="24"/>
          <w:szCs w:val="24"/>
        </w:rPr>
        <w:t>）</w:t>
      </w:r>
    </w:p>
    <w:p w14:paraId="34E92D08" w14:textId="50A6B5E5" w:rsidR="00620EFA" w:rsidRDefault="00246C81" w:rsidP="00246C81">
      <w:pPr>
        <w:pStyle w:val="a3"/>
        <w:spacing w:line="0" w:lineRule="atLeast"/>
        <w:ind w:leftChars="310" w:left="651"/>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時間：</w:t>
      </w:r>
      <w:r w:rsidR="00862B6F">
        <w:rPr>
          <w:rFonts w:ascii="ＭＳ 明朝" w:eastAsia="ＭＳ 明朝" w:hAnsi="ＭＳ 明朝" w:cs="ＭＳ 明朝" w:hint="eastAsia"/>
          <w:color w:val="000000"/>
          <w:kern w:val="0"/>
          <w:sz w:val="24"/>
          <w:szCs w:val="24"/>
        </w:rPr>
        <w:t>13時30分～16時30分</w:t>
      </w:r>
    </w:p>
    <w:p w14:paraId="6E653193" w14:textId="181459C0" w:rsidR="00862B6F" w:rsidRDefault="00862B6F" w:rsidP="00246C81">
      <w:pPr>
        <w:pStyle w:val="a3"/>
        <w:spacing w:line="0" w:lineRule="atLeast"/>
        <w:ind w:leftChars="310" w:left="651"/>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内容：学習（1本）と特別報告（数本）</w:t>
      </w:r>
    </w:p>
    <w:p w14:paraId="77F84441" w14:textId="77777777" w:rsidR="004C2938" w:rsidRDefault="004C2938" w:rsidP="00246C81">
      <w:pPr>
        <w:pStyle w:val="a3"/>
        <w:spacing w:line="0" w:lineRule="atLeast"/>
        <w:ind w:leftChars="310" w:left="651"/>
        <w:rPr>
          <w:rFonts w:ascii="ＭＳ 明朝" w:eastAsia="ＭＳ 明朝" w:hAnsi="ＭＳ 明朝" w:cs="ＭＳ 明朝" w:hint="eastAsia"/>
          <w:color w:val="000000"/>
          <w:kern w:val="0"/>
          <w:sz w:val="24"/>
          <w:szCs w:val="24"/>
        </w:rPr>
      </w:pPr>
    </w:p>
    <w:p w14:paraId="69E4482F" w14:textId="77777777" w:rsidR="00862B6F" w:rsidRPr="00246C81" w:rsidRDefault="00862B6F" w:rsidP="00246C81">
      <w:pPr>
        <w:pStyle w:val="a3"/>
        <w:spacing w:line="0" w:lineRule="atLeast"/>
        <w:ind w:leftChars="310" w:left="651"/>
        <w:rPr>
          <w:rFonts w:ascii="ＭＳ 明朝" w:eastAsia="ＭＳ 明朝" w:hAnsi="ＭＳ 明朝" w:cs="ＭＳ 明朝" w:hint="eastAsia"/>
          <w:color w:val="000000"/>
          <w:kern w:val="0"/>
          <w:sz w:val="24"/>
          <w:szCs w:val="24"/>
        </w:rPr>
      </w:pPr>
    </w:p>
    <w:p w14:paraId="5720C53C" w14:textId="1CA12E20" w:rsidR="00862B6F" w:rsidRPr="00B06C6E" w:rsidRDefault="00862B6F" w:rsidP="00862B6F">
      <w:pPr>
        <w:pStyle w:val="Default"/>
        <w:spacing w:line="0" w:lineRule="atLeast"/>
        <w:ind w:firstLineChars="200" w:firstLine="480"/>
        <w:rPr>
          <w:rFonts w:ascii="BIZ UDPゴシック" w:eastAsia="BIZ UDPゴシック" w:hAnsi="BIZ UDPゴシック"/>
        </w:rPr>
      </w:pPr>
      <w:r w:rsidRPr="00B06C6E">
        <w:rPr>
          <w:rFonts w:ascii="BIZ UDPゴシック" w:eastAsia="BIZ UDPゴシック" w:hAnsi="BIZ UDPゴシック" w:hint="eastAsia"/>
        </w:rPr>
        <w:t>■</w:t>
      </w:r>
      <w:r w:rsidR="00B06C6E">
        <w:rPr>
          <w:rFonts w:ascii="BIZ UDPゴシック" w:eastAsia="BIZ UDPゴシック" w:hAnsi="BIZ UDPゴシック" w:hint="eastAsia"/>
        </w:rPr>
        <w:t>国保の国庫負担増を求める「</w:t>
      </w:r>
      <w:r w:rsidR="00B06C6E" w:rsidRPr="00B06C6E">
        <w:rPr>
          <w:rFonts w:ascii="BIZ UDPゴシック" w:eastAsia="BIZ UDPゴシック" w:hAnsi="BIZ UDPゴシック" w:hint="eastAsia"/>
        </w:rPr>
        <w:t>自治体意見書採択運動</w:t>
      </w:r>
      <w:r w:rsidR="00B06C6E">
        <w:rPr>
          <w:rFonts w:ascii="BIZ UDPゴシック" w:eastAsia="BIZ UDPゴシック" w:hAnsi="BIZ UDPゴシック" w:hint="eastAsia"/>
        </w:rPr>
        <w:t>」に向けて</w:t>
      </w:r>
    </w:p>
    <w:p w14:paraId="5A0BF697" w14:textId="77777777" w:rsidR="00B06C6E" w:rsidRDefault="00B06C6E" w:rsidP="00862B6F">
      <w:pPr>
        <w:pStyle w:val="Default"/>
        <w:spacing w:line="0" w:lineRule="atLeast"/>
        <w:ind w:leftChars="300" w:left="630" w:firstLineChars="200" w:firstLine="480"/>
        <w:rPr>
          <w:rFonts w:hAnsi="ＭＳ 明朝"/>
        </w:rPr>
      </w:pPr>
    </w:p>
    <w:p w14:paraId="5C994384" w14:textId="5C5670A4" w:rsidR="00862B6F" w:rsidRPr="00862B6F" w:rsidRDefault="00862B6F" w:rsidP="00DC659D">
      <w:pPr>
        <w:pStyle w:val="Default"/>
        <w:spacing w:line="0" w:lineRule="atLeast"/>
        <w:ind w:leftChars="300" w:left="630" w:firstLineChars="200" w:firstLine="480"/>
        <w:rPr>
          <w:rFonts w:hAnsi="ＭＳ 明朝"/>
        </w:rPr>
      </w:pPr>
      <w:r w:rsidRPr="00862B6F">
        <w:rPr>
          <w:rFonts w:hAnsi="ＭＳ 明朝" w:hint="eastAsia"/>
        </w:rPr>
        <w:t>長野社保協より「</w:t>
      </w:r>
      <w:r w:rsidRPr="00862B6F">
        <w:rPr>
          <w:rFonts w:hAnsi="ＭＳ 明朝" w:hint="eastAsia"/>
        </w:rPr>
        <w:t>中央社保協　林事務局長</w:t>
      </w:r>
      <w:r w:rsidRPr="00862B6F">
        <w:rPr>
          <w:rFonts w:hAnsi="ＭＳ 明朝" w:hint="eastAsia"/>
        </w:rPr>
        <w:t xml:space="preserve">　</w:t>
      </w:r>
      <w:r w:rsidRPr="00862B6F">
        <w:rPr>
          <w:rFonts w:hAnsi="ＭＳ 明朝" w:hint="eastAsia"/>
        </w:rPr>
        <w:t>お世話になっております。長野県社保協の藤本です。早速ですが、国保意見書採択運動にむけた準備をしております。お聞きしたいのですが「全国知事会との議論の過程では、国民健康保険の保険料水準を協会けんぽ並みに引き下げるために必要な公費として、１兆円の財政支援の拡充が必要という意見もあった」の部分の根拠を知りたいです。</w:t>
      </w:r>
      <w:r w:rsidRPr="00862B6F">
        <w:rPr>
          <w:rFonts w:hAnsi="ＭＳ 明朝"/>
        </w:rPr>
        <w:t>2014年、全国知事会の社会保障担当であった福田（栃木県）知事の意見では？という</w:t>
      </w:r>
      <w:r w:rsidRPr="00862B6F">
        <w:rPr>
          <w:rFonts w:hAnsi="ＭＳ 明朝" w:hint="eastAsia"/>
        </w:rPr>
        <w:t>ところまではわかったのですが…。いつ・どこで・どういった形での意見だったのか、お教えくださると助かります。よろしくお願いいたします。</w:t>
      </w:r>
      <w:r>
        <w:rPr>
          <w:rFonts w:hAnsi="ＭＳ 明朝" w:hint="eastAsia"/>
        </w:rPr>
        <w:t>」</w:t>
      </w:r>
    </w:p>
    <w:p w14:paraId="25D7F3FF" w14:textId="77777777" w:rsidR="00862B6F" w:rsidRDefault="00862B6F" w:rsidP="00A03FFF">
      <w:pPr>
        <w:pStyle w:val="Default"/>
        <w:spacing w:line="0" w:lineRule="atLeast"/>
        <w:ind w:firstLineChars="200" w:firstLine="480"/>
        <w:rPr>
          <w:rFonts w:hAnsi="ＭＳ 明朝"/>
        </w:rPr>
      </w:pPr>
    </w:p>
    <w:p w14:paraId="27D99633" w14:textId="185DE38D" w:rsidR="00862B6F" w:rsidRPr="00DC659D" w:rsidRDefault="00DC659D" w:rsidP="00A03FFF">
      <w:pPr>
        <w:pStyle w:val="Default"/>
        <w:spacing w:line="0" w:lineRule="atLeast"/>
        <w:ind w:firstLineChars="200" w:firstLine="480"/>
        <w:rPr>
          <w:rFonts w:ascii="BIZ UDPゴシック" w:eastAsia="BIZ UDPゴシック" w:hAnsi="BIZ UDPゴシック"/>
        </w:rPr>
      </w:pPr>
      <w:r w:rsidRPr="00DC659D">
        <w:rPr>
          <w:rFonts w:ascii="BIZ UDPゴシック" w:eastAsia="BIZ UDPゴシック" w:hAnsi="BIZ UDPゴシック" w:hint="eastAsia"/>
        </w:rPr>
        <w:t>■その他</w:t>
      </w:r>
    </w:p>
    <w:p w14:paraId="5203C8C5" w14:textId="77777777" w:rsidR="00862B6F" w:rsidRDefault="00862B6F" w:rsidP="00A03FFF">
      <w:pPr>
        <w:pStyle w:val="Default"/>
        <w:spacing w:line="0" w:lineRule="atLeast"/>
        <w:ind w:firstLineChars="200" w:firstLine="480"/>
        <w:rPr>
          <w:rFonts w:hAnsi="ＭＳ 明朝"/>
        </w:rPr>
      </w:pPr>
    </w:p>
    <w:p w14:paraId="68686CE9" w14:textId="35E2F7F6" w:rsidR="00DC659D" w:rsidRDefault="00FE1937" w:rsidP="00A03FFF">
      <w:pPr>
        <w:pStyle w:val="Default"/>
        <w:spacing w:line="0" w:lineRule="atLeast"/>
        <w:ind w:firstLineChars="200" w:firstLine="480"/>
        <w:rPr>
          <w:rFonts w:hAnsi="ＭＳ 明朝"/>
        </w:rPr>
      </w:pPr>
      <w:r>
        <w:rPr>
          <w:rFonts w:hAnsi="ＭＳ 明朝" w:hint="eastAsia"/>
        </w:rPr>
        <w:t>・ＷＥＢ署名をさらに広げるために</w:t>
      </w:r>
    </w:p>
    <w:p w14:paraId="71D4D7FC" w14:textId="71EB1939" w:rsidR="000A7653" w:rsidRDefault="000A7653" w:rsidP="000A7653">
      <w:pPr>
        <w:pStyle w:val="Default"/>
        <w:spacing w:line="0" w:lineRule="atLeast"/>
        <w:ind w:leftChars="100" w:left="210" w:firstLineChars="200" w:firstLine="480"/>
        <w:rPr>
          <w:rFonts w:hAnsi="ＭＳ 明朝"/>
        </w:rPr>
      </w:pPr>
      <w:r>
        <w:rPr>
          <w:rFonts w:hAnsi="ＭＳ 明朝" w:hint="eastAsia"/>
        </w:rPr>
        <w:t>ＷＥＢ署名の紙バージョン案</w:t>
      </w:r>
      <w:r w:rsidR="00CA0C83">
        <w:rPr>
          <w:rFonts w:hAnsi="ＭＳ 明朝" w:hint="eastAsia"/>
        </w:rPr>
        <w:t>（別紙</w:t>
      </w:r>
      <w:r>
        <w:rPr>
          <w:rFonts w:hAnsi="ＭＳ 明朝" w:hint="eastAsia"/>
        </w:rPr>
        <w:t>）</w:t>
      </w:r>
    </w:p>
    <w:p w14:paraId="63D7FE72" w14:textId="46917356" w:rsidR="00FE1937" w:rsidRDefault="00B76F8E" w:rsidP="00B76F8E">
      <w:pPr>
        <w:pStyle w:val="Default"/>
        <w:spacing w:line="0" w:lineRule="atLeast"/>
        <w:ind w:leftChars="100" w:left="210" w:firstLineChars="200" w:firstLine="480"/>
        <w:rPr>
          <w:rFonts w:hAnsi="ＭＳ 明朝"/>
        </w:rPr>
      </w:pPr>
      <w:r>
        <w:rPr>
          <w:rFonts w:hAnsi="ＭＳ 明朝" w:hint="eastAsia"/>
        </w:rPr>
        <w:t>各組織の機関紙などで、WEB署名の掲載を</w:t>
      </w:r>
    </w:p>
    <w:p w14:paraId="59FCC90B" w14:textId="77777777" w:rsidR="00B76F8E" w:rsidRPr="000A7653" w:rsidRDefault="00B76F8E" w:rsidP="00B76F8E">
      <w:pPr>
        <w:pStyle w:val="Default"/>
        <w:spacing w:line="0" w:lineRule="atLeast"/>
        <w:ind w:leftChars="100" w:left="210" w:firstLineChars="200" w:firstLine="480"/>
        <w:rPr>
          <w:rFonts w:hAnsi="ＭＳ 明朝" w:hint="eastAsia"/>
        </w:rPr>
      </w:pPr>
    </w:p>
    <w:p w14:paraId="15F6CE85" w14:textId="43AC529D" w:rsidR="00FE1937" w:rsidRDefault="00FE1937" w:rsidP="00A03FFF">
      <w:pPr>
        <w:pStyle w:val="Default"/>
        <w:spacing w:line="0" w:lineRule="atLeast"/>
        <w:ind w:firstLineChars="200" w:firstLine="480"/>
        <w:rPr>
          <w:rFonts w:hAnsi="ＭＳ 明朝"/>
        </w:rPr>
      </w:pPr>
      <w:r>
        <w:rPr>
          <w:rFonts w:hAnsi="ＭＳ 明朝" w:hint="eastAsia"/>
        </w:rPr>
        <w:t>・ＷＥＢ署名の効果的な提出に向けて</w:t>
      </w:r>
    </w:p>
    <w:p w14:paraId="2067172B" w14:textId="2D11D255" w:rsidR="00B76F8E" w:rsidRDefault="00B76F8E" w:rsidP="00B76F8E">
      <w:pPr>
        <w:pStyle w:val="Default"/>
        <w:spacing w:line="0" w:lineRule="atLeast"/>
        <w:ind w:leftChars="100" w:left="210" w:firstLineChars="200" w:firstLine="480"/>
        <w:rPr>
          <w:rFonts w:hAnsi="ＭＳ 明朝"/>
        </w:rPr>
      </w:pPr>
      <w:r>
        <w:rPr>
          <w:rFonts w:hAnsi="ＭＳ 明朝" w:hint="eastAsia"/>
        </w:rPr>
        <w:t>署名の</w:t>
      </w:r>
      <w:r w:rsidR="00FE1937">
        <w:rPr>
          <w:rFonts w:hAnsi="ＭＳ 明朝" w:hint="eastAsia"/>
        </w:rPr>
        <w:t>宛先</w:t>
      </w:r>
    </w:p>
    <w:p w14:paraId="6AE833F1" w14:textId="77777777" w:rsidR="00B76F8E" w:rsidRDefault="00FE1937" w:rsidP="00B76F8E">
      <w:pPr>
        <w:pStyle w:val="Default"/>
        <w:spacing w:line="0" w:lineRule="atLeast"/>
        <w:ind w:leftChars="100" w:left="210" w:firstLineChars="200" w:firstLine="480"/>
        <w:rPr>
          <w:rFonts w:hAnsi="ＭＳ 明朝"/>
        </w:rPr>
      </w:pPr>
      <w:r w:rsidRPr="00FE1937">
        <w:rPr>
          <w:rFonts w:hAnsi="ＭＳ 明朝" w:hint="eastAsia"/>
        </w:rPr>
        <w:t>内閣総理大臣、厚生労働大臣、財務大臣、総務大臣、国会議員</w:t>
      </w:r>
    </w:p>
    <w:p w14:paraId="15C0E6F0" w14:textId="691D88B1" w:rsidR="00FE1937" w:rsidRDefault="00FE1937" w:rsidP="00B76F8E">
      <w:pPr>
        <w:pStyle w:val="Default"/>
        <w:spacing w:line="0" w:lineRule="atLeast"/>
        <w:ind w:leftChars="100" w:left="210" w:firstLineChars="200" w:firstLine="480"/>
        <w:rPr>
          <w:rFonts w:hAnsi="ＭＳ 明朝" w:hint="eastAsia"/>
        </w:rPr>
      </w:pPr>
      <w:r w:rsidRPr="00FE1937">
        <w:rPr>
          <w:rFonts w:hAnsi="ＭＳ 明朝" w:hint="eastAsia"/>
        </w:rPr>
        <w:t>全国知事会、全国市長会、全国町村会</w:t>
      </w:r>
    </w:p>
    <w:p w14:paraId="39641A0C" w14:textId="77777777" w:rsidR="00DC659D" w:rsidRDefault="00DC659D" w:rsidP="00A03FFF">
      <w:pPr>
        <w:pStyle w:val="Default"/>
        <w:spacing w:line="0" w:lineRule="atLeast"/>
        <w:ind w:firstLineChars="200" w:firstLine="480"/>
        <w:rPr>
          <w:rFonts w:hAnsi="ＭＳ 明朝"/>
        </w:rPr>
      </w:pPr>
    </w:p>
    <w:p w14:paraId="75BBD1E4" w14:textId="77777777" w:rsidR="00DC659D" w:rsidRDefault="00DC659D" w:rsidP="00A03FFF">
      <w:pPr>
        <w:pStyle w:val="Default"/>
        <w:spacing w:line="0" w:lineRule="atLeast"/>
        <w:ind w:firstLineChars="200" w:firstLine="480"/>
        <w:rPr>
          <w:rFonts w:hAnsi="ＭＳ 明朝"/>
        </w:rPr>
      </w:pPr>
    </w:p>
    <w:p w14:paraId="590A5476" w14:textId="77777777" w:rsidR="005A1532" w:rsidRPr="00A72488" w:rsidRDefault="005A1532" w:rsidP="00A03FFF">
      <w:pPr>
        <w:pStyle w:val="Default"/>
        <w:spacing w:line="0" w:lineRule="atLeast"/>
        <w:ind w:firstLineChars="200" w:firstLine="480"/>
        <w:rPr>
          <w:rFonts w:hAnsi="ＭＳ 明朝"/>
        </w:rPr>
      </w:pPr>
    </w:p>
    <w:p w14:paraId="004357B4" w14:textId="648F3E2F" w:rsidR="0032781C" w:rsidRPr="00A72488" w:rsidRDefault="00830EF5" w:rsidP="00A03FFF">
      <w:pPr>
        <w:pStyle w:val="Default"/>
        <w:spacing w:line="0" w:lineRule="atLeast"/>
        <w:ind w:firstLineChars="200" w:firstLine="480"/>
        <w:rPr>
          <w:rFonts w:hAnsi="ＭＳ 明朝"/>
        </w:rPr>
      </w:pPr>
      <w:r w:rsidRPr="00A72488">
        <w:rPr>
          <w:rFonts w:hAnsi="ＭＳ 明朝" w:hint="eastAsia"/>
        </w:rPr>
        <w:lastRenderedPageBreak/>
        <w:t>次回</w:t>
      </w:r>
      <w:r w:rsidR="0032781C" w:rsidRPr="00A72488">
        <w:rPr>
          <w:rFonts w:hAnsi="ＭＳ 明朝" w:hint="eastAsia"/>
        </w:rPr>
        <w:t>の国保部会</w:t>
      </w:r>
      <w:r w:rsidRPr="00A72488">
        <w:rPr>
          <w:rFonts w:hAnsi="ＭＳ 明朝" w:hint="eastAsia"/>
        </w:rPr>
        <w:t xml:space="preserve">　</w:t>
      </w:r>
      <w:r w:rsidR="00457CD9" w:rsidRPr="00A72488">
        <w:rPr>
          <w:rFonts w:hAnsi="ＭＳ 明朝" w:hint="eastAsia"/>
        </w:rPr>
        <w:t xml:space="preserve">　</w:t>
      </w:r>
      <w:r w:rsidR="00893EDD" w:rsidRPr="00A72488">
        <w:rPr>
          <w:rFonts w:hAnsi="ＭＳ 明朝" w:hint="eastAsia"/>
        </w:rPr>
        <w:t xml:space="preserve">　</w:t>
      </w:r>
      <w:r w:rsidR="00AF6A1A" w:rsidRPr="00A72488">
        <w:rPr>
          <w:rFonts w:hAnsi="ＭＳ 明朝" w:hint="eastAsia"/>
        </w:rPr>
        <w:t>８</w:t>
      </w:r>
      <w:r w:rsidR="00862B6F">
        <w:rPr>
          <w:rFonts w:hAnsi="ＭＳ 明朝" w:hint="eastAsia"/>
        </w:rPr>
        <w:t>月１９日</w:t>
      </w:r>
      <w:r w:rsidR="00893EDD" w:rsidRPr="00A72488">
        <w:rPr>
          <w:rFonts w:hAnsi="ＭＳ 明朝" w:hint="eastAsia"/>
        </w:rPr>
        <w:t>（月）10時から</w:t>
      </w:r>
    </w:p>
    <w:sectPr w:rsidR="0032781C" w:rsidRPr="00A72488" w:rsidSect="00B76F8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B1150" w14:textId="77777777" w:rsidR="00E75C5C" w:rsidRDefault="00E75C5C" w:rsidP="00FE7AB4">
      <w:r>
        <w:separator/>
      </w:r>
    </w:p>
  </w:endnote>
  <w:endnote w:type="continuationSeparator" w:id="0">
    <w:p w14:paraId="3AAB8FCA" w14:textId="77777777" w:rsidR="00E75C5C" w:rsidRDefault="00E75C5C" w:rsidP="00FE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DDA36" w14:textId="77777777" w:rsidR="00E75C5C" w:rsidRDefault="00E75C5C" w:rsidP="00FE7AB4">
      <w:r>
        <w:separator/>
      </w:r>
    </w:p>
  </w:footnote>
  <w:footnote w:type="continuationSeparator" w:id="0">
    <w:p w14:paraId="2337BC1D" w14:textId="77777777" w:rsidR="00E75C5C" w:rsidRDefault="00E75C5C" w:rsidP="00FE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3CD9"/>
    <w:multiLevelType w:val="hybridMultilevel"/>
    <w:tmpl w:val="CA246840"/>
    <w:lvl w:ilvl="0" w:tplc="FFFFFFFF">
      <w:start w:val="1"/>
      <w:numFmt w:val="decimalEnclosedCircle"/>
      <w:lvlText w:val="%1"/>
      <w:lvlJc w:val="left"/>
      <w:pPr>
        <w:ind w:left="860" w:hanging="440"/>
      </w:pPr>
    </w:lvl>
    <w:lvl w:ilvl="1" w:tplc="FFFFFFFF">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B9C1DF8"/>
    <w:multiLevelType w:val="hybridMultilevel"/>
    <w:tmpl w:val="D7BE0CD8"/>
    <w:lvl w:ilvl="0" w:tplc="1B1C627C">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0D842DF6"/>
    <w:multiLevelType w:val="hybridMultilevel"/>
    <w:tmpl w:val="182E1F5A"/>
    <w:lvl w:ilvl="0" w:tplc="04090013">
      <w:start w:val="1"/>
      <w:numFmt w:val="upperRoman"/>
      <w:lvlText w:val="%1."/>
      <w:lvlJc w:val="left"/>
      <w:pPr>
        <w:ind w:left="420" w:hanging="420"/>
      </w:pPr>
    </w:lvl>
    <w:lvl w:ilvl="1" w:tplc="2486AA62">
      <w:numFmt w:val="bullet"/>
      <w:lvlText w:val="・"/>
      <w:lvlJc w:val="left"/>
      <w:pPr>
        <w:ind w:left="780" w:hanging="360"/>
      </w:pPr>
      <w:rPr>
        <w:rFonts w:ascii="游明朝" w:eastAsia="游明朝" w:hAnsi="游明朝" w:cs="Courier New"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7501408"/>
    <w:multiLevelType w:val="hybridMultilevel"/>
    <w:tmpl w:val="4B0A3968"/>
    <w:lvl w:ilvl="0" w:tplc="04090015">
      <w:start w:val="1"/>
      <w:numFmt w:val="upperLetter"/>
      <w:lvlText w:val="%1)"/>
      <w:lvlJc w:val="left"/>
      <w:pPr>
        <w:ind w:left="1720" w:hanging="440"/>
      </w:p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4" w15:restartNumberingAfterBreak="0">
    <w:nsid w:val="204E7E97"/>
    <w:multiLevelType w:val="hybridMultilevel"/>
    <w:tmpl w:val="50A8B722"/>
    <w:lvl w:ilvl="0" w:tplc="04090013">
      <w:start w:val="1"/>
      <w:numFmt w:val="upperRoman"/>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18E7A30"/>
    <w:multiLevelType w:val="hybridMultilevel"/>
    <w:tmpl w:val="E21862D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267E5F1B"/>
    <w:multiLevelType w:val="hybridMultilevel"/>
    <w:tmpl w:val="BE92A0D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0381341"/>
    <w:multiLevelType w:val="hybridMultilevel"/>
    <w:tmpl w:val="9072D26C"/>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8" w15:restartNumberingAfterBreak="0">
    <w:nsid w:val="35A7097B"/>
    <w:multiLevelType w:val="hybridMultilevel"/>
    <w:tmpl w:val="712ACFBC"/>
    <w:lvl w:ilvl="0" w:tplc="04090011">
      <w:start w:val="1"/>
      <w:numFmt w:val="decimalEnclosedCircle"/>
      <w:lvlText w:val="%1"/>
      <w:lvlJc w:val="left"/>
      <w:pPr>
        <w:ind w:left="1540" w:hanging="440"/>
      </w:pPr>
    </w:lvl>
    <w:lvl w:ilvl="1" w:tplc="FFFFFFFF" w:tentative="1">
      <w:start w:val="1"/>
      <w:numFmt w:val="aiueoFullWidth"/>
      <w:lvlText w:val="(%2)"/>
      <w:lvlJc w:val="left"/>
      <w:pPr>
        <w:ind w:left="1980" w:hanging="440"/>
      </w:pPr>
    </w:lvl>
    <w:lvl w:ilvl="2" w:tplc="FFFFFFFF" w:tentative="1">
      <w:start w:val="1"/>
      <w:numFmt w:val="decimalEnclosedCircle"/>
      <w:lvlText w:val="%3"/>
      <w:lvlJc w:val="left"/>
      <w:pPr>
        <w:ind w:left="2420" w:hanging="440"/>
      </w:pPr>
    </w:lvl>
    <w:lvl w:ilvl="3" w:tplc="FFFFFFFF" w:tentative="1">
      <w:start w:val="1"/>
      <w:numFmt w:val="decimal"/>
      <w:lvlText w:val="%4."/>
      <w:lvlJc w:val="left"/>
      <w:pPr>
        <w:ind w:left="2860" w:hanging="440"/>
      </w:pPr>
    </w:lvl>
    <w:lvl w:ilvl="4" w:tplc="FFFFFFFF" w:tentative="1">
      <w:start w:val="1"/>
      <w:numFmt w:val="aiueoFullWidth"/>
      <w:lvlText w:val="(%5)"/>
      <w:lvlJc w:val="left"/>
      <w:pPr>
        <w:ind w:left="3300" w:hanging="440"/>
      </w:pPr>
    </w:lvl>
    <w:lvl w:ilvl="5" w:tplc="FFFFFFFF" w:tentative="1">
      <w:start w:val="1"/>
      <w:numFmt w:val="decimalEnclosedCircle"/>
      <w:lvlText w:val="%6"/>
      <w:lvlJc w:val="left"/>
      <w:pPr>
        <w:ind w:left="3740" w:hanging="440"/>
      </w:pPr>
    </w:lvl>
    <w:lvl w:ilvl="6" w:tplc="FFFFFFFF" w:tentative="1">
      <w:start w:val="1"/>
      <w:numFmt w:val="decimal"/>
      <w:lvlText w:val="%7."/>
      <w:lvlJc w:val="left"/>
      <w:pPr>
        <w:ind w:left="4180" w:hanging="440"/>
      </w:pPr>
    </w:lvl>
    <w:lvl w:ilvl="7" w:tplc="FFFFFFFF" w:tentative="1">
      <w:start w:val="1"/>
      <w:numFmt w:val="aiueoFullWidth"/>
      <w:lvlText w:val="(%8)"/>
      <w:lvlJc w:val="left"/>
      <w:pPr>
        <w:ind w:left="4620" w:hanging="440"/>
      </w:pPr>
    </w:lvl>
    <w:lvl w:ilvl="8" w:tplc="FFFFFFFF" w:tentative="1">
      <w:start w:val="1"/>
      <w:numFmt w:val="decimalEnclosedCircle"/>
      <w:lvlText w:val="%9"/>
      <w:lvlJc w:val="left"/>
      <w:pPr>
        <w:ind w:left="5060" w:hanging="440"/>
      </w:pPr>
    </w:lvl>
  </w:abstractNum>
  <w:abstractNum w:abstractNumId="9" w15:restartNumberingAfterBreak="0">
    <w:nsid w:val="38751F5A"/>
    <w:multiLevelType w:val="hybridMultilevel"/>
    <w:tmpl w:val="F240321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3F072EE4"/>
    <w:multiLevelType w:val="hybridMultilevel"/>
    <w:tmpl w:val="395A9C1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3F12483C"/>
    <w:multiLevelType w:val="hybridMultilevel"/>
    <w:tmpl w:val="DA84B960"/>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2" w15:restartNumberingAfterBreak="0">
    <w:nsid w:val="3FC94CE4"/>
    <w:multiLevelType w:val="hybridMultilevel"/>
    <w:tmpl w:val="12E073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35D1748"/>
    <w:multiLevelType w:val="hybridMultilevel"/>
    <w:tmpl w:val="D2522FB8"/>
    <w:lvl w:ilvl="0" w:tplc="1B1C627C">
      <w:start w:val="1"/>
      <w:numFmt w:val="bullet"/>
      <w:lvlText w:val=""/>
      <w:lvlJc w:val="left"/>
      <w:pPr>
        <w:ind w:left="1119" w:hanging="440"/>
      </w:pPr>
      <w:rPr>
        <w:rFonts w:ascii="Wingdings" w:hAnsi="Wingdings" w:hint="default"/>
      </w:rPr>
    </w:lvl>
    <w:lvl w:ilvl="1" w:tplc="0409000B">
      <w:start w:val="1"/>
      <w:numFmt w:val="bullet"/>
      <w:lvlText w:val=""/>
      <w:lvlJc w:val="left"/>
      <w:pPr>
        <w:ind w:left="1559" w:hanging="440"/>
      </w:pPr>
      <w:rPr>
        <w:rFonts w:ascii="Wingdings" w:hAnsi="Wingdings" w:hint="default"/>
      </w:rPr>
    </w:lvl>
    <w:lvl w:ilvl="2" w:tplc="0409000D" w:tentative="1">
      <w:start w:val="1"/>
      <w:numFmt w:val="bullet"/>
      <w:lvlText w:val=""/>
      <w:lvlJc w:val="left"/>
      <w:pPr>
        <w:ind w:left="1999" w:hanging="440"/>
      </w:pPr>
      <w:rPr>
        <w:rFonts w:ascii="Wingdings" w:hAnsi="Wingdings" w:hint="default"/>
      </w:rPr>
    </w:lvl>
    <w:lvl w:ilvl="3" w:tplc="04090001" w:tentative="1">
      <w:start w:val="1"/>
      <w:numFmt w:val="bullet"/>
      <w:lvlText w:val=""/>
      <w:lvlJc w:val="left"/>
      <w:pPr>
        <w:ind w:left="2439" w:hanging="440"/>
      </w:pPr>
      <w:rPr>
        <w:rFonts w:ascii="Wingdings" w:hAnsi="Wingdings" w:hint="default"/>
      </w:rPr>
    </w:lvl>
    <w:lvl w:ilvl="4" w:tplc="0409000B" w:tentative="1">
      <w:start w:val="1"/>
      <w:numFmt w:val="bullet"/>
      <w:lvlText w:val=""/>
      <w:lvlJc w:val="left"/>
      <w:pPr>
        <w:ind w:left="2879" w:hanging="440"/>
      </w:pPr>
      <w:rPr>
        <w:rFonts w:ascii="Wingdings" w:hAnsi="Wingdings" w:hint="default"/>
      </w:rPr>
    </w:lvl>
    <w:lvl w:ilvl="5" w:tplc="0409000D" w:tentative="1">
      <w:start w:val="1"/>
      <w:numFmt w:val="bullet"/>
      <w:lvlText w:val=""/>
      <w:lvlJc w:val="left"/>
      <w:pPr>
        <w:ind w:left="3319" w:hanging="440"/>
      </w:pPr>
      <w:rPr>
        <w:rFonts w:ascii="Wingdings" w:hAnsi="Wingdings" w:hint="default"/>
      </w:rPr>
    </w:lvl>
    <w:lvl w:ilvl="6" w:tplc="04090001" w:tentative="1">
      <w:start w:val="1"/>
      <w:numFmt w:val="bullet"/>
      <w:lvlText w:val=""/>
      <w:lvlJc w:val="left"/>
      <w:pPr>
        <w:ind w:left="3759" w:hanging="440"/>
      </w:pPr>
      <w:rPr>
        <w:rFonts w:ascii="Wingdings" w:hAnsi="Wingdings" w:hint="default"/>
      </w:rPr>
    </w:lvl>
    <w:lvl w:ilvl="7" w:tplc="0409000B" w:tentative="1">
      <w:start w:val="1"/>
      <w:numFmt w:val="bullet"/>
      <w:lvlText w:val=""/>
      <w:lvlJc w:val="left"/>
      <w:pPr>
        <w:ind w:left="4199" w:hanging="440"/>
      </w:pPr>
      <w:rPr>
        <w:rFonts w:ascii="Wingdings" w:hAnsi="Wingdings" w:hint="default"/>
      </w:rPr>
    </w:lvl>
    <w:lvl w:ilvl="8" w:tplc="0409000D" w:tentative="1">
      <w:start w:val="1"/>
      <w:numFmt w:val="bullet"/>
      <w:lvlText w:val=""/>
      <w:lvlJc w:val="left"/>
      <w:pPr>
        <w:ind w:left="4639" w:hanging="440"/>
      </w:pPr>
      <w:rPr>
        <w:rFonts w:ascii="Wingdings" w:hAnsi="Wingdings" w:hint="default"/>
      </w:rPr>
    </w:lvl>
  </w:abstractNum>
  <w:abstractNum w:abstractNumId="14" w15:restartNumberingAfterBreak="0">
    <w:nsid w:val="51AA2139"/>
    <w:multiLevelType w:val="hybridMultilevel"/>
    <w:tmpl w:val="EA848A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50130D"/>
    <w:multiLevelType w:val="hybridMultilevel"/>
    <w:tmpl w:val="1150A95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561D6EB0"/>
    <w:multiLevelType w:val="hybridMultilevel"/>
    <w:tmpl w:val="F286B62E"/>
    <w:lvl w:ilvl="0" w:tplc="0409000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7" w15:restartNumberingAfterBreak="0">
    <w:nsid w:val="5AE128E6"/>
    <w:multiLevelType w:val="hybridMultilevel"/>
    <w:tmpl w:val="4378E2C8"/>
    <w:lvl w:ilvl="0" w:tplc="1A78AC8E">
      <w:start w:val="1"/>
      <w:numFmt w:val="decimalFullWidth"/>
      <w:lvlText w:val="第%1部"/>
      <w:lvlJc w:val="left"/>
      <w:pPr>
        <w:ind w:left="1800" w:hanging="9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8" w15:restartNumberingAfterBreak="0">
    <w:nsid w:val="601B3567"/>
    <w:multiLevelType w:val="hybridMultilevel"/>
    <w:tmpl w:val="F7309C6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66B62E04"/>
    <w:multiLevelType w:val="hybridMultilevel"/>
    <w:tmpl w:val="671AF21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679E601C"/>
    <w:multiLevelType w:val="hybridMultilevel"/>
    <w:tmpl w:val="BDFE43E0"/>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1" w15:restartNumberingAfterBreak="0">
    <w:nsid w:val="68293B63"/>
    <w:multiLevelType w:val="hybridMultilevel"/>
    <w:tmpl w:val="E3ACFDF4"/>
    <w:lvl w:ilvl="0" w:tplc="0409001B">
      <w:start w:val="1"/>
      <w:numFmt w:val="lowerRoman"/>
      <w:lvlText w:val="%1."/>
      <w:lvlJc w:val="right"/>
      <w:pPr>
        <w:ind w:left="1540" w:hanging="440"/>
      </w:p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22" w15:restartNumberingAfterBreak="0">
    <w:nsid w:val="696F2067"/>
    <w:multiLevelType w:val="hybridMultilevel"/>
    <w:tmpl w:val="752CA0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787D74"/>
    <w:multiLevelType w:val="hybridMultilevel"/>
    <w:tmpl w:val="5A780842"/>
    <w:lvl w:ilvl="0" w:tplc="04090001">
      <w:start w:val="1"/>
      <w:numFmt w:val="bullet"/>
      <w:lvlText w:val=""/>
      <w:lvlJc w:val="left"/>
      <w:pPr>
        <w:ind w:left="2960" w:hanging="440"/>
      </w:pPr>
      <w:rPr>
        <w:rFonts w:ascii="Wingdings" w:hAnsi="Wingdings" w:hint="default"/>
      </w:rPr>
    </w:lvl>
    <w:lvl w:ilvl="1" w:tplc="0409000B" w:tentative="1">
      <w:start w:val="1"/>
      <w:numFmt w:val="bullet"/>
      <w:lvlText w:val=""/>
      <w:lvlJc w:val="left"/>
      <w:pPr>
        <w:ind w:left="3400" w:hanging="440"/>
      </w:pPr>
      <w:rPr>
        <w:rFonts w:ascii="Wingdings" w:hAnsi="Wingdings" w:hint="default"/>
      </w:rPr>
    </w:lvl>
    <w:lvl w:ilvl="2" w:tplc="0409000D" w:tentative="1">
      <w:start w:val="1"/>
      <w:numFmt w:val="bullet"/>
      <w:lvlText w:val=""/>
      <w:lvlJc w:val="left"/>
      <w:pPr>
        <w:ind w:left="3840" w:hanging="440"/>
      </w:pPr>
      <w:rPr>
        <w:rFonts w:ascii="Wingdings" w:hAnsi="Wingdings" w:hint="default"/>
      </w:rPr>
    </w:lvl>
    <w:lvl w:ilvl="3" w:tplc="04090001" w:tentative="1">
      <w:start w:val="1"/>
      <w:numFmt w:val="bullet"/>
      <w:lvlText w:val=""/>
      <w:lvlJc w:val="left"/>
      <w:pPr>
        <w:ind w:left="4280" w:hanging="440"/>
      </w:pPr>
      <w:rPr>
        <w:rFonts w:ascii="Wingdings" w:hAnsi="Wingdings" w:hint="default"/>
      </w:rPr>
    </w:lvl>
    <w:lvl w:ilvl="4" w:tplc="0409000B" w:tentative="1">
      <w:start w:val="1"/>
      <w:numFmt w:val="bullet"/>
      <w:lvlText w:val=""/>
      <w:lvlJc w:val="left"/>
      <w:pPr>
        <w:ind w:left="4720" w:hanging="440"/>
      </w:pPr>
      <w:rPr>
        <w:rFonts w:ascii="Wingdings" w:hAnsi="Wingdings" w:hint="default"/>
      </w:rPr>
    </w:lvl>
    <w:lvl w:ilvl="5" w:tplc="0409000D" w:tentative="1">
      <w:start w:val="1"/>
      <w:numFmt w:val="bullet"/>
      <w:lvlText w:val=""/>
      <w:lvlJc w:val="left"/>
      <w:pPr>
        <w:ind w:left="5160" w:hanging="440"/>
      </w:pPr>
      <w:rPr>
        <w:rFonts w:ascii="Wingdings" w:hAnsi="Wingdings" w:hint="default"/>
      </w:rPr>
    </w:lvl>
    <w:lvl w:ilvl="6" w:tplc="04090001" w:tentative="1">
      <w:start w:val="1"/>
      <w:numFmt w:val="bullet"/>
      <w:lvlText w:val=""/>
      <w:lvlJc w:val="left"/>
      <w:pPr>
        <w:ind w:left="5600" w:hanging="440"/>
      </w:pPr>
      <w:rPr>
        <w:rFonts w:ascii="Wingdings" w:hAnsi="Wingdings" w:hint="default"/>
      </w:rPr>
    </w:lvl>
    <w:lvl w:ilvl="7" w:tplc="0409000B" w:tentative="1">
      <w:start w:val="1"/>
      <w:numFmt w:val="bullet"/>
      <w:lvlText w:val=""/>
      <w:lvlJc w:val="left"/>
      <w:pPr>
        <w:ind w:left="6040" w:hanging="440"/>
      </w:pPr>
      <w:rPr>
        <w:rFonts w:ascii="Wingdings" w:hAnsi="Wingdings" w:hint="default"/>
      </w:rPr>
    </w:lvl>
    <w:lvl w:ilvl="8" w:tplc="0409000D" w:tentative="1">
      <w:start w:val="1"/>
      <w:numFmt w:val="bullet"/>
      <w:lvlText w:val=""/>
      <w:lvlJc w:val="left"/>
      <w:pPr>
        <w:ind w:left="6480" w:hanging="440"/>
      </w:pPr>
      <w:rPr>
        <w:rFonts w:ascii="Wingdings" w:hAnsi="Wingdings" w:hint="default"/>
      </w:rPr>
    </w:lvl>
  </w:abstractNum>
  <w:abstractNum w:abstractNumId="24" w15:restartNumberingAfterBreak="0">
    <w:nsid w:val="71A47FB0"/>
    <w:multiLevelType w:val="hybridMultilevel"/>
    <w:tmpl w:val="023E69E4"/>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num w:numId="1" w16cid:durableId="2141873360">
    <w:abstractNumId w:val="14"/>
  </w:num>
  <w:num w:numId="2" w16cid:durableId="391662860">
    <w:abstractNumId w:val="0"/>
  </w:num>
  <w:num w:numId="3" w16cid:durableId="29110956">
    <w:abstractNumId w:val="10"/>
  </w:num>
  <w:num w:numId="4" w16cid:durableId="294260544">
    <w:abstractNumId w:val="11"/>
  </w:num>
  <w:num w:numId="5" w16cid:durableId="1998217663">
    <w:abstractNumId w:val="3"/>
  </w:num>
  <w:num w:numId="6" w16cid:durableId="915745628">
    <w:abstractNumId w:val="7"/>
  </w:num>
  <w:num w:numId="7" w16cid:durableId="584416427">
    <w:abstractNumId w:val="17"/>
  </w:num>
  <w:num w:numId="8" w16cid:durableId="689331485">
    <w:abstractNumId w:val="23"/>
  </w:num>
  <w:num w:numId="9" w16cid:durableId="1805809904">
    <w:abstractNumId w:val="22"/>
  </w:num>
  <w:num w:numId="10" w16cid:durableId="1446539957">
    <w:abstractNumId w:val="19"/>
  </w:num>
  <w:num w:numId="11" w16cid:durableId="851454149">
    <w:abstractNumId w:val="15"/>
  </w:num>
  <w:num w:numId="12" w16cid:durableId="1511529358">
    <w:abstractNumId w:val="12"/>
  </w:num>
  <w:num w:numId="13" w16cid:durableId="1843159848">
    <w:abstractNumId w:val="9"/>
  </w:num>
  <w:num w:numId="14" w16cid:durableId="910385649">
    <w:abstractNumId w:val="6"/>
  </w:num>
  <w:num w:numId="15" w16cid:durableId="2031566709">
    <w:abstractNumId w:val="5"/>
  </w:num>
  <w:num w:numId="16" w16cid:durableId="687415209">
    <w:abstractNumId w:val="18"/>
  </w:num>
  <w:num w:numId="17" w16cid:durableId="1934506513">
    <w:abstractNumId w:val="21"/>
  </w:num>
  <w:num w:numId="18" w16cid:durableId="675503634">
    <w:abstractNumId w:val="4"/>
  </w:num>
  <w:num w:numId="19" w16cid:durableId="1820070463">
    <w:abstractNumId w:val="2"/>
  </w:num>
  <w:num w:numId="20" w16cid:durableId="310447003">
    <w:abstractNumId w:val="16"/>
  </w:num>
  <w:num w:numId="21" w16cid:durableId="1540974312">
    <w:abstractNumId w:val="20"/>
  </w:num>
  <w:num w:numId="22" w16cid:durableId="1832983154">
    <w:abstractNumId w:val="8"/>
  </w:num>
  <w:num w:numId="23" w16cid:durableId="1527861754">
    <w:abstractNumId w:val="24"/>
  </w:num>
  <w:num w:numId="24" w16cid:durableId="2056466523">
    <w:abstractNumId w:val="13"/>
  </w:num>
  <w:num w:numId="25" w16cid:durableId="123766965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22"/>
    <w:rsid w:val="00000C62"/>
    <w:rsid w:val="00003D6A"/>
    <w:rsid w:val="00004C64"/>
    <w:rsid w:val="000063B0"/>
    <w:rsid w:val="000063F6"/>
    <w:rsid w:val="00012536"/>
    <w:rsid w:val="00020ED0"/>
    <w:rsid w:val="00023B11"/>
    <w:rsid w:val="00024A9D"/>
    <w:rsid w:val="00060853"/>
    <w:rsid w:val="000618D7"/>
    <w:rsid w:val="0007341E"/>
    <w:rsid w:val="00073C80"/>
    <w:rsid w:val="00082052"/>
    <w:rsid w:val="00084471"/>
    <w:rsid w:val="000A0558"/>
    <w:rsid w:val="000A7653"/>
    <w:rsid w:val="000A7D02"/>
    <w:rsid w:val="000B5EDA"/>
    <w:rsid w:val="000C4F10"/>
    <w:rsid w:val="000C672C"/>
    <w:rsid w:val="000D490B"/>
    <w:rsid w:val="000D5313"/>
    <w:rsid w:val="000E76F5"/>
    <w:rsid w:val="001070A2"/>
    <w:rsid w:val="00110F78"/>
    <w:rsid w:val="00116D55"/>
    <w:rsid w:val="001307A5"/>
    <w:rsid w:val="00130CBB"/>
    <w:rsid w:val="00140EEE"/>
    <w:rsid w:val="00151059"/>
    <w:rsid w:val="00160AAE"/>
    <w:rsid w:val="0016206B"/>
    <w:rsid w:val="00174316"/>
    <w:rsid w:val="001765D4"/>
    <w:rsid w:val="0018057C"/>
    <w:rsid w:val="00183361"/>
    <w:rsid w:val="001838DE"/>
    <w:rsid w:val="001A71D1"/>
    <w:rsid w:val="001B1EAE"/>
    <w:rsid w:val="001B6BEF"/>
    <w:rsid w:val="001B7E2F"/>
    <w:rsid w:val="001D6FE7"/>
    <w:rsid w:val="001E3415"/>
    <w:rsid w:val="001E7ABC"/>
    <w:rsid w:val="001F6E38"/>
    <w:rsid w:val="001F73BF"/>
    <w:rsid w:val="00212836"/>
    <w:rsid w:val="00225DD9"/>
    <w:rsid w:val="0024014B"/>
    <w:rsid w:val="00246C81"/>
    <w:rsid w:val="00253752"/>
    <w:rsid w:val="00254849"/>
    <w:rsid w:val="00257C28"/>
    <w:rsid w:val="00260031"/>
    <w:rsid w:val="002602E1"/>
    <w:rsid w:val="0026093F"/>
    <w:rsid w:val="00261399"/>
    <w:rsid w:val="00265EE9"/>
    <w:rsid w:val="00265FBE"/>
    <w:rsid w:val="0027471B"/>
    <w:rsid w:val="00276A0C"/>
    <w:rsid w:val="00280B4A"/>
    <w:rsid w:val="00280E64"/>
    <w:rsid w:val="0028156D"/>
    <w:rsid w:val="00286F54"/>
    <w:rsid w:val="002A507E"/>
    <w:rsid w:val="002A5184"/>
    <w:rsid w:val="002A6A83"/>
    <w:rsid w:val="002A6F9C"/>
    <w:rsid w:val="002A7BE0"/>
    <w:rsid w:val="002B450F"/>
    <w:rsid w:val="002B706B"/>
    <w:rsid w:val="002B74BD"/>
    <w:rsid w:val="002C37BA"/>
    <w:rsid w:val="002C6E2D"/>
    <w:rsid w:val="002D7959"/>
    <w:rsid w:val="002E38E3"/>
    <w:rsid w:val="00300188"/>
    <w:rsid w:val="003037C7"/>
    <w:rsid w:val="00305104"/>
    <w:rsid w:val="003109A8"/>
    <w:rsid w:val="003126C3"/>
    <w:rsid w:val="0031542C"/>
    <w:rsid w:val="003166E9"/>
    <w:rsid w:val="00323569"/>
    <w:rsid w:val="00325442"/>
    <w:rsid w:val="003261AB"/>
    <w:rsid w:val="0032781C"/>
    <w:rsid w:val="003306CC"/>
    <w:rsid w:val="003312FD"/>
    <w:rsid w:val="003350C0"/>
    <w:rsid w:val="0035299C"/>
    <w:rsid w:val="00370255"/>
    <w:rsid w:val="00371C20"/>
    <w:rsid w:val="00373560"/>
    <w:rsid w:val="00373F2E"/>
    <w:rsid w:val="0037408C"/>
    <w:rsid w:val="00381B07"/>
    <w:rsid w:val="00381BDE"/>
    <w:rsid w:val="00384A50"/>
    <w:rsid w:val="0038725C"/>
    <w:rsid w:val="003A04A9"/>
    <w:rsid w:val="003A4796"/>
    <w:rsid w:val="003A5024"/>
    <w:rsid w:val="003B2541"/>
    <w:rsid w:val="003B3DBD"/>
    <w:rsid w:val="003C1ACC"/>
    <w:rsid w:val="003D42D1"/>
    <w:rsid w:val="003D73AA"/>
    <w:rsid w:val="003E0FDE"/>
    <w:rsid w:val="003E6D5B"/>
    <w:rsid w:val="00401A98"/>
    <w:rsid w:val="00405893"/>
    <w:rsid w:val="00405E32"/>
    <w:rsid w:val="0040629A"/>
    <w:rsid w:val="00415490"/>
    <w:rsid w:val="00433DE2"/>
    <w:rsid w:val="00436705"/>
    <w:rsid w:val="004370EB"/>
    <w:rsid w:val="004440E1"/>
    <w:rsid w:val="0044424B"/>
    <w:rsid w:val="00451A8F"/>
    <w:rsid w:val="00452A8F"/>
    <w:rsid w:val="00457CD9"/>
    <w:rsid w:val="004700A9"/>
    <w:rsid w:val="00473D20"/>
    <w:rsid w:val="0047649D"/>
    <w:rsid w:val="00482A12"/>
    <w:rsid w:val="00483AB3"/>
    <w:rsid w:val="004951CA"/>
    <w:rsid w:val="004A2704"/>
    <w:rsid w:val="004C2938"/>
    <w:rsid w:val="004C431F"/>
    <w:rsid w:val="004C70B1"/>
    <w:rsid w:val="004D3085"/>
    <w:rsid w:val="004D7472"/>
    <w:rsid w:val="004E479F"/>
    <w:rsid w:val="005002BB"/>
    <w:rsid w:val="00500527"/>
    <w:rsid w:val="00502D51"/>
    <w:rsid w:val="00507C81"/>
    <w:rsid w:val="0051056E"/>
    <w:rsid w:val="005153DA"/>
    <w:rsid w:val="00516C66"/>
    <w:rsid w:val="00521632"/>
    <w:rsid w:val="00522A2D"/>
    <w:rsid w:val="00533C43"/>
    <w:rsid w:val="005364B7"/>
    <w:rsid w:val="00580031"/>
    <w:rsid w:val="00586CC5"/>
    <w:rsid w:val="00593C07"/>
    <w:rsid w:val="005945CA"/>
    <w:rsid w:val="005A1532"/>
    <w:rsid w:val="005B69EB"/>
    <w:rsid w:val="005D2B7F"/>
    <w:rsid w:val="005D5EEC"/>
    <w:rsid w:val="005E01CC"/>
    <w:rsid w:val="005E5121"/>
    <w:rsid w:val="005E68B1"/>
    <w:rsid w:val="005F3FD1"/>
    <w:rsid w:val="005F6BDC"/>
    <w:rsid w:val="006020F8"/>
    <w:rsid w:val="00605409"/>
    <w:rsid w:val="006067EA"/>
    <w:rsid w:val="0061051E"/>
    <w:rsid w:val="00612760"/>
    <w:rsid w:val="00620D2C"/>
    <w:rsid w:val="00620EFA"/>
    <w:rsid w:val="00636AC3"/>
    <w:rsid w:val="00636CDA"/>
    <w:rsid w:val="006413E1"/>
    <w:rsid w:val="00641EB7"/>
    <w:rsid w:val="00643357"/>
    <w:rsid w:val="0064511B"/>
    <w:rsid w:val="00645710"/>
    <w:rsid w:val="00651256"/>
    <w:rsid w:val="00652B0D"/>
    <w:rsid w:val="00670B62"/>
    <w:rsid w:val="00677002"/>
    <w:rsid w:val="006773BF"/>
    <w:rsid w:val="00677608"/>
    <w:rsid w:val="00683C3E"/>
    <w:rsid w:val="00695389"/>
    <w:rsid w:val="006977FC"/>
    <w:rsid w:val="006B1687"/>
    <w:rsid w:val="006D048E"/>
    <w:rsid w:val="006D1CAA"/>
    <w:rsid w:val="006F6849"/>
    <w:rsid w:val="00700B0D"/>
    <w:rsid w:val="007015F5"/>
    <w:rsid w:val="00701E06"/>
    <w:rsid w:val="0070244E"/>
    <w:rsid w:val="007040AA"/>
    <w:rsid w:val="00711CEE"/>
    <w:rsid w:val="00732187"/>
    <w:rsid w:val="007517D6"/>
    <w:rsid w:val="00752035"/>
    <w:rsid w:val="00763E2E"/>
    <w:rsid w:val="007721D6"/>
    <w:rsid w:val="00774BDB"/>
    <w:rsid w:val="00795F8A"/>
    <w:rsid w:val="007A3DC6"/>
    <w:rsid w:val="007A5C3A"/>
    <w:rsid w:val="007A699B"/>
    <w:rsid w:val="007B3CBC"/>
    <w:rsid w:val="007B7D74"/>
    <w:rsid w:val="007C6524"/>
    <w:rsid w:val="007C6B02"/>
    <w:rsid w:val="007E1D1C"/>
    <w:rsid w:val="007E22BE"/>
    <w:rsid w:val="007E305E"/>
    <w:rsid w:val="007E5009"/>
    <w:rsid w:val="007F567A"/>
    <w:rsid w:val="00804136"/>
    <w:rsid w:val="00812C3B"/>
    <w:rsid w:val="008159C9"/>
    <w:rsid w:val="00815F73"/>
    <w:rsid w:val="00821752"/>
    <w:rsid w:val="00830EF5"/>
    <w:rsid w:val="00843122"/>
    <w:rsid w:val="00845802"/>
    <w:rsid w:val="0085376E"/>
    <w:rsid w:val="00862B6F"/>
    <w:rsid w:val="00865025"/>
    <w:rsid w:val="00874FD8"/>
    <w:rsid w:val="008757CD"/>
    <w:rsid w:val="00883683"/>
    <w:rsid w:val="00890582"/>
    <w:rsid w:val="00893EDD"/>
    <w:rsid w:val="00895ECD"/>
    <w:rsid w:val="00897730"/>
    <w:rsid w:val="008A4B2B"/>
    <w:rsid w:val="008B0432"/>
    <w:rsid w:val="008B3F63"/>
    <w:rsid w:val="008C3D9F"/>
    <w:rsid w:val="008C5F63"/>
    <w:rsid w:val="008C63DA"/>
    <w:rsid w:val="008C687F"/>
    <w:rsid w:val="008D4B31"/>
    <w:rsid w:val="008F5DEB"/>
    <w:rsid w:val="008F6317"/>
    <w:rsid w:val="008F7111"/>
    <w:rsid w:val="008F7908"/>
    <w:rsid w:val="009013C8"/>
    <w:rsid w:val="00903587"/>
    <w:rsid w:val="00912940"/>
    <w:rsid w:val="00912C69"/>
    <w:rsid w:val="00912D6E"/>
    <w:rsid w:val="009374CB"/>
    <w:rsid w:val="0094025A"/>
    <w:rsid w:val="009478C1"/>
    <w:rsid w:val="0096075A"/>
    <w:rsid w:val="00975D01"/>
    <w:rsid w:val="00981587"/>
    <w:rsid w:val="0098501B"/>
    <w:rsid w:val="00986F77"/>
    <w:rsid w:val="009952DE"/>
    <w:rsid w:val="00996C87"/>
    <w:rsid w:val="009A1A01"/>
    <w:rsid w:val="009A646D"/>
    <w:rsid w:val="009A7E8B"/>
    <w:rsid w:val="009B2CDB"/>
    <w:rsid w:val="009C2AF1"/>
    <w:rsid w:val="009D03C0"/>
    <w:rsid w:val="009F6339"/>
    <w:rsid w:val="00A033E9"/>
    <w:rsid w:val="00A03FFF"/>
    <w:rsid w:val="00A04D61"/>
    <w:rsid w:val="00A0551A"/>
    <w:rsid w:val="00A06010"/>
    <w:rsid w:val="00A06969"/>
    <w:rsid w:val="00A06AC6"/>
    <w:rsid w:val="00A17677"/>
    <w:rsid w:val="00A24564"/>
    <w:rsid w:val="00A246A0"/>
    <w:rsid w:val="00A332E4"/>
    <w:rsid w:val="00A33790"/>
    <w:rsid w:val="00A44E1E"/>
    <w:rsid w:val="00A459AE"/>
    <w:rsid w:val="00A468F4"/>
    <w:rsid w:val="00A46B1B"/>
    <w:rsid w:val="00A519B0"/>
    <w:rsid w:val="00A52874"/>
    <w:rsid w:val="00A54B48"/>
    <w:rsid w:val="00A55A80"/>
    <w:rsid w:val="00A72488"/>
    <w:rsid w:val="00A76B91"/>
    <w:rsid w:val="00A77C89"/>
    <w:rsid w:val="00A77E9D"/>
    <w:rsid w:val="00A8628E"/>
    <w:rsid w:val="00AA0DA1"/>
    <w:rsid w:val="00AA111D"/>
    <w:rsid w:val="00AB0B70"/>
    <w:rsid w:val="00AB5BE5"/>
    <w:rsid w:val="00AB6177"/>
    <w:rsid w:val="00AC0D76"/>
    <w:rsid w:val="00AC2CBD"/>
    <w:rsid w:val="00AC5B6F"/>
    <w:rsid w:val="00AC6C4A"/>
    <w:rsid w:val="00AD0F69"/>
    <w:rsid w:val="00AD4F77"/>
    <w:rsid w:val="00AD7DAC"/>
    <w:rsid w:val="00AE1FCF"/>
    <w:rsid w:val="00AE708D"/>
    <w:rsid w:val="00AF3405"/>
    <w:rsid w:val="00AF6A1A"/>
    <w:rsid w:val="00AF7BC2"/>
    <w:rsid w:val="00AF7F94"/>
    <w:rsid w:val="00B00445"/>
    <w:rsid w:val="00B06C6E"/>
    <w:rsid w:val="00B0766F"/>
    <w:rsid w:val="00B171FE"/>
    <w:rsid w:val="00B17857"/>
    <w:rsid w:val="00B22C85"/>
    <w:rsid w:val="00B23200"/>
    <w:rsid w:val="00B238C7"/>
    <w:rsid w:val="00B25570"/>
    <w:rsid w:val="00B403EF"/>
    <w:rsid w:val="00B409A8"/>
    <w:rsid w:val="00B4319B"/>
    <w:rsid w:val="00B43FCF"/>
    <w:rsid w:val="00B5055E"/>
    <w:rsid w:val="00B51E52"/>
    <w:rsid w:val="00B56D63"/>
    <w:rsid w:val="00B71E1A"/>
    <w:rsid w:val="00B72DEF"/>
    <w:rsid w:val="00B76F8E"/>
    <w:rsid w:val="00B77502"/>
    <w:rsid w:val="00B83740"/>
    <w:rsid w:val="00BA4E9C"/>
    <w:rsid w:val="00BA5166"/>
    <w:rsid w:val="00BA5250"/>
    <w:rsid w:val="00BB2ECA"/>
    <w:rsid w:val="00BB4E5F"/>
    <w:rsid w:val="00BB6825"/>
    <w:rsid w:val="00BC16A3"/>
    <w:rsid w:val="00BC6F12"/>
    <w:rsid w:val="00BD3B9C"/>
    <w:rsid w:val="00BD4422"/>
    <w:rsid w:val="00BD587C"/>
    <w:rsid w:val="00BE5720"/>
    <w:rsid w:val="00BF177A"/>
    <w:rsid w:val="00BF4CFB"/>
    <w:rsid w:val="00C062A6"/>
    <w:rsid w:val="00C077AC"/>
    <w:rsid w:val="00C1340D"/>
    <w:rsid w:val="00C15F6D"/>
    <w:rsid w:val="00C23D05"/>
    <w:rsid w:val="00C33CD4"/>
    <w:rsid w:val="00C51524"/>
    <w:rsid w:val="00C51D45"/>
    <w:rsid w:val="00C52618"/>
    <w:rsid w:val="00C5679D"/>
    <w:rsid w:val="00C605E7"/>
    <w:rsid w:val="00C60C06"/>
    <w:rsid w:val="00C751F0"/>
    <w:rsid w:val="00C75B16"/>
    <w:rsid w:val="00C80884"/>
    <w:rsid w:val="00C80FBC"/>
    <w:rsid w:val="00C8754C"/>
    <w:rsid w:val="00C96BB8"/>
    <w:rsid w:val="00CA0C83"/>
    <w:rsid w:val="00CA34F6"/>
    <w:rsid w:val="00CA7BA3"/>
    <w:rsid w:val="00CB28A8"/>
    <w:rsid w:val="00CB4767"/>
    <w:rsid w:val="00CB74F1"/>
    <w:rsid w:val="00CC4666"/>
    <w:rsid w:val="00CC50CD"/>
    <w:rsid w:val="00CC6C55"/>
    <w:rsid w:val="00CE1A87"/>
    <w:rsid w:val="00CE33AC"/>
    <w:rsid w:val="00CE6320"/>
    <w:rsid w:val="00CF3E40"/>
    <w:rsid w:val="00D06B96"/>
    <w:rsid w:val="00D15E00"/>
    <w:rsid w:val="00D2241B"/>
    <w:rsid w:val="00D24ED7"/>
    <w:rsid w:val="00D35CC5"/>
    <w:rsid w:val="00D427E1"/>
    <w:rsid w:val="00D45375"/>
    <w:rsid w:val="00D47F54"/>
    <w:rsid w:val="00D503F0"/>
    <w:rsid w:val="00D57037"/>
    <w:rsid w:val="00D63ED1"/>
    <w:rsid w:val="00D77CA5"/>
    <w:rsid w:val="00D85948"/>
    <w:rsid w:val="00D97381"/>
    <w:rsid w:val="00DA23B7"/>
    <w:rsid w:val="00DA2742"/>
    <w:rsid w:val="00DA6B3C"/>
    <w:rsid w:val="00DC659D"/>
    <w:rsid w:val="00DD24CE"/>
    <w:rsid w:val="00DE7E73"/>
    <w:rsid w:val="00DF21E4"/>
    <w:rsid w:val="00DF2F66"/>
    <w:rsid w:val="00DF3FEE"/>
    <w:rsid w:val="00DF6DED"/>
    <w:rsid w:val="00E01305"/>
    <w:rsid w:val="00E01BFE"/>
    <w:rsid w:val="00E06056"/>
    <w:rsid w:val="00E1118A"/>
    <w:rsid w:val="00E11AB6"/>
    <w:rsid w:val="00E12522"/>
    <w:rsid w:val="00E218F4"/>
    <w:rsid w:val="00E2214C"/>
    <w:rsid w:val="00E25D7B"/>
    <w:rsid w:val="00E25E43"/>
    <w:rsid w:val="00E31D7E"/>
    <w:rsid w:val="00E326A1"/>
    <w:rsid w:val="00E34617"/>
    <w:rsid w:val="00E3566F"/>
    <w:rsid w:val="00E37FF0"/>
    <w:rsid w:val="00E46DC8"/>
    <w:rsid w:val="00E46F55"/>
    <w:rsid w:val="00E56CD1"/>
    <w:rsid w:val="00E64596"/>
    <w:rsid w:val="00E70982"/>
    <w:rsid w:val="00E75C5C"/>
    <w:rsid w:val="00E93606"/>
    <w:rsid w:val="00E93B14"/>
    <w:rsid w:val="00EA08F5"/>
    <w:rsid w:val="00EA1A07"/>
    <w:rsid w:val="00EA599C"/>
    <w:rsid w:val="00EB1AE5"/>
    <w:rsid w:val="00EC0892"/>
    <w:rsid w:val="00EC4597"/>
    <w:rsid w:val="00EC7604"/>
    <w:rsid w:val="00ED2CE6"/>
    <w:rsid w:val="00ED57AA"/>
    <w:rsid w:val="00ED7A2C"/>
    <w:rsid w:val="00EE3472"/>
    <w:rsid w:val="00EF0772"/>
    <w:rsid w:val="00F04480"/>
    <w:rsid w:val="00F4471E"/>
    <w:rsid w:val="00F44CBD"/>
    <w:rsid w:val="00F5077E"/>
    <w:rsid w:val="00F508A4"/>
    <w:rsid w:val="00F77D54"/>
    <w:rsid w:val="00F91DA2"/>
    <w:rsid w:val="00F9202F"/>
    <w:rsid w:val="00F926C4"/>
    <w:rsid w:val="00FB0873"/>
    <w:rsid w:val="00FB67D1"/>
    <w:rsid w:val="00FB75F6"/>
    <w:rsid w:val="00FC7C26"/>
    <w:rsid w:val="00FD0A13"/>
    <w:rsid w:val="00FD2734"/>
    <w:rsid w:val="00FE1937"/>
    <w:rsid w:val="00FE7AB4"/>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30253F"/>
  <w15:docId w15:val="{BD0B9019-B9F8-4F04-845F-D84AE456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A8F"/>
    <w:pPr>
      <w:ind w:leftChars="400" w:left="840"/>
    </w:pPr>
  </w:style>
  <w:style w:type="paragraph" w:styleId="a4">
    <w:name w:val="Plain Text"/>
    <w:basedOn w:val="a"/>
    <w:link w:val="a5"/>
    <w:uiPriority w:val="99"/>
    <w:unhideWhenUsed/>
    <w:rsid w:val="00261399"/>
    <w:pPr>
      <w:jc w:val="left"/>
    </w:pPr>
    <w:rPr>
      <w:rFonts w:ascii="游ゴシック" w:eastAsia="游ゴシック" w:hAnsi="Courier New" w:cs="Courier New"/>
      <w:sz w:val="22"/>
    </w:rPr>
  </w:style>
  <w:style w:type="character" w:customStyle="1" w:styleId="a5">
    <w:name w:val="書式なし (文字)"/>
    <w:basedOn w:val="a0"/>
    <w:link w:val="a4"/>
    <w:uiPriority w:val="99"/>
    <w:rsid w:val="00261399"/>
    <w:rPr>
      <w:rFonts w:ascii="游ゴシック" w:eastAsia="游ゴシック" w:hAnsi="Courier New" w:cs="Courier New"/>
      <w:sz w:val="22"/>
    </w:rPr>
  </w:style>
  <w:style w:type="paragraph" w:styleId="a6">
    <w:name w:val="Balloon Text"/>
    <w:basedOn w:val="a"/>
    <w:link w:val="a7"/>
    <w:uiPriority w:val="99"/>
    <w:semiHidden/>
    <w:unhideWhenUsed/>
    <w:rsid w:val="003B3D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B3DBD"/>
    <w:rPr>
      <w:rFonts w:asciiTheme="majorHAnsi" w:eastAsiaTheme="majorEastAsia" w:hAnsiTheme="majorHAnsi" w:cstheme="majorBidi"/>
      <w:sz w:val="18"/>
      <w:szCs w:val="18"/>
    </w:rPr>
  </w:style>
  <w:style w:type="paragraph" w:customStyle="1" w:styleId="Default">
    <w:name w:val="Default"/>
    <w:rsid w:val="00305104"/>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FE7AB4"/>
    <w:pPr>
      <w:tabs>
        <w:tab w:val="center" w:pos="4252"/>
        <w:tab w:val="right" w:pos="8504"/>
      </w:tabs>
      <w:snapToGrid w:val="0"/>
    </w:pPr>
  </w:style>
  <w:style w:type="character" w:customStyle="1" w:styleId="a9">
    <w:name w:val="ヘッダー (文字)"/>
    <w:basedOn w:val="a0"/>
    <w:link w:val="a8"/>
    <w:uiPriority w:val="99"/>
    <w:rsid w:val="00FE7AB4"/>
  </w:style>
  <w:style w:type="paragraph" w:styleId="aa">
    <w:name w:val="footer"/>
    <w:basedOn w:val="a"/>
    <w:link w:val="ab"/>
    <w:uiPriority w:val="99"/>
    <w:unhideWhenUsed/>
    <w:rsid w:val="00FE7AB4"/>
    <w:pPr>
      <w:tabs>
        <w:tab w:val="center" w:pos="4252"/>
        <w:tab w:val="right" w:pos="8504"/>
      </w:tabs>
      <w:snapToGrid w:val="0"/>
    </w:pPr>
  </w:style>
  <w:style w:type="character" w:customStyle="1" w:styleId="ab">
    <w:name w:val="フッター (文字)"/>
    <w:basedOn w:val="a0"/>
    <w:link w:val="aa"/>
    <w:uiPriority w:val="99"/>
    <w:rsid w:val="00FE7AB4"/>
  </w:style>
  <w:style w:type="table" w:styleId="ac">
    <w:name w:val="Table Grid"/>
    <w:basedOn w:val="a1"/>
    <w:uiPriority w:val="39"/>
    <w:rsid w:val="00C1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B6825"/>
    <w:rPr>
      <w:color w:val="0000FF"/>
      <w:u w:val="single"/>
    </w:rPr>
  </w:style>
  <w:style w:type="paragraph" w:styleId="ae">
    <w:name w:val="Date"/>
    <w:basedOn w:val="a"/>
    <w:next w:val="a"/>
    <w:link w:val="af"/>
    <w:uiPriority w:val="99"/>
    <w:semiHidden/>
    <w:unhideWhenUsed/>
    <w:rsid w:val="001E7ABC"/>
  </w:style>
  <w:style w:type="character" w:customStyle="1" w:styleId="af">
    <w:name w:val="日付 (文字)"/>
    <w:basedOn w:val="a0"/>
    <w:link w:val="ae"/>
    <w:uiPriority w:val="99"/>
    <w:semiHidden/>
    <w:rsid w:val="001E7ABC"/>
  </w:style>
  <w:style w:type="character" w:styleId="af0">
    <w:name w:val="Unresolved Mention"/>
    <w:basedOn w:val="a0"/>
    <w:uiPriority w:val="99"/>
    <w:semiHidden/>
    <w:unhideWhenUsed/>
    <w:rsid w:val="00A7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0431">
      <w:bodyDiv w:val="1"/>
      <w:marLeft w:val="0"/>
      <w:marRight w:val="0"/>
      <w:marTop w:val="0"/>
      <w:marBottom w:val="0"/>
      <w:divBdr>
        <w:top w:val="none" w:sz="0" w:space="0" w:color="auto"/>
        <w:left w:val="none" w:sz="0" w:space="0" w:color="auto"/>
        <w:bottom w:val="none" w:sz="0" w:space="0" w:color="auto"/>
        <w:right w:val="none" w:sz="0" w:space="0" w:color="auto"/>
      </w:divBdr>
    </w:div>
    <w:div w:id="233784455">
      <w:bodyDiv w:val="1"/>
      <w:marLeft w:val="0"/>
      <w:marRight w:val="0"/>
      <w:marTop w:val="0"/>
      <w:marBottom w:val="0"/>
      <w:divBdr>
        <w:top w:val="none" w:sz="0" w:space="0" w:color="auto"/>
        <w:left w:val="none" w:sz="0" w:space="0" w:color="auto"/>
        <w:bottom w:val="none" w:sz="0" w:space="0" w:color="auto"/>
        <w:right w:val="none" w:sz="0" w:space="0" w:color="auto"/>
      </w:divBdr>
    </w:div>
    <w:div w:id="268394842">
      <w:bodyDiv w:val="1"/>
      <w:marLeft w:val="0"/>
      <w:marRight w:val="0"/>
      <w:marTop w:val="0"/>
      <w:marBottom w:val="0"/>
      <w:divBdr>
        <w:top w:val="none" w:sz="0" w:space="0" w:color="auto"/>
        <w:left w:val="none" w:sz="0" w:space="0" w:color="auto"/>
        <w:bottom w:val="none" w:sz="0" w:space="0" w:color="auto"/>
        <w:right w:val="none" w:sz="0" w:space="0" w:color="auto"/>
      </w:divBdr>
    </w:div>
    <w:div w:id="713314342">
      <w:bodyDiv w:val="1"/>
      <w:marLeft w:val="0"/>
      <w:marRight w:val="0"/>
      <w:marTop w:val="0"/>
      <w:marBottom w:val="0"/>
      <w:divBdr>
        <w:top w:val="none" w:sz="0" w:space="0" w:color="auto"/>
        <w:left w:val="none" w:sz="0" w:space="0" w:color="auto"/>
        <w:bottom w:val="none" w:sz="0" w:space="0" w:color="auto"/>
        <w:right w:val="none" w:sz="0" w:space="0" w:color="auto"/>
      </w:divBdr>
    </w:div>
    <w:div w:id="889415746">
      <w:bodyDiv w:val="1"/>
      <w:marLeft w:val="0"/>
      <w:marRight w:val="0"/>
      <w:marTop w:val="0"/>
      <w:marBottom w:val="0"/>
      <w:divBdr>
        <w:top w:val="none" w:sz="0" w:space="0" w:color="auto"/>
        <w:left w:val="none" w:sz="0" w:space="0" w:color="auto"/>
        <w:bottom w:val="none" w:sz="0" w:space="0" w:color="auto"/>
        <w:right w:val="none" w:sz="0" w:space="0" w:color="auto"/>
      </w:divBdr>
    </w:div>
    <w:div w:id="1140806696">
      <w:bodyDiv w:val="1"/>
      <w:marLeft w:val="0"/>
      <w:marRight w:val="0"/>
      <w:marTop w:val="0"/>
      <w:marBottom w:val="0"/>
      <w:divBdr>
        <w:top w:val="none" w:sz="0" w:space="0" w:color="auto"/>
        <w:left w:val="none" w:sz="0" w:space="0" w:color="auto"/>
        <w:bottom w:val="none" w:sz="0" w:space="0" w:color="auto"/>
        <w:right w:val="none" w:sz="0" w:space="0" w:color="auto"/>
      </w:divBdr>
    </w:div>
    <w:div w:id="1371758497">
      <w:bodyDiv w:val="1"/>
      <w:marLeft w:val="0"/>
      <w:marRight w:val="0"/>
      <w:marTop w:val="0"/>
      <w:marBottom w:val="0"/>
      <w:divBdr>
        <w:top w:val="none" w:sz="0" w:space="0" w:color="auto"/>
        <w:left w:val="none" w:sz="0" w:space="0" w:color="auto"/>
        <w:bottom w:val="none" w:sz="0" w:space="0" w:color="auto"/>
        <w:right w:val="none" w:sz="0" w:space="0" w:color="auto"/>
      </w:divBdr>
    </w:div>
    <w:div w:id="1618873697">
      <w:bodyDiv w:val="1"/>
      <w:marLeft w:val="0"/>
      <w:marRight w:val="0"/>
      <w:marTop w:val="0"/>
      <w:marBottom w:val="0"/>
      <w:divBdr>
        <w:top w:val="none" w:sz="0" w:space="0" w:color="auto"/>
        <w:left w:val="none" w:sz="0" w:space="0" w:color="auto"/>
        <w:bottom w:val="none" w:sz="0" w:space="0" w:color="auto"/>
        <w:right w:val="none" w:sz="0" w:space="0" w:color="auto"/>
      </w:divBdr>
    </w:div>
    <w:div w:id="1699045532">
      <w:bodyDiv w:val="1"/>
      <w:marLeft w:val="0"/>
      <w:marRight w:val="0"/>
      <w:marTop w:val="0"/>
      <w:marBottom w:val="0"/>
      <w:divBdr>
        <w:top w:val="none" w:sz="0" w:space="0" w:color="auto"/>
        <w:left w:val="none" w:sz="0" w:space="0" w:color="auto"/>
        <w:bottom w:val="none" w:sz="0" w:space="0" w:color="auto"/>
        <w:right w:val="none" w:sz="0" w:space="0" w:color="auto"/>
      </w:divBdr>
    </w:div>
    <w:div w:id="1801073572">
      <w:bodyDiv w:val="1"/>
      <w:marLeft w:val="0"/>
      <w:marRight w:val="0"/>
      <w:marTop w:val="0"/>
      <w:marBottom w:val="0"/>
      <w:divBdr>
        <w:top w:val="none" w:sz="0" w:space="0" w:color="auto"/>
        <w:left w:val="none" w:sz="0" w:space="0" w:color="auto"/>
        <w:bottom w:val="none" w:sz="0" w:space="0" w:color="auto"/>
        <w:right w:val="none" w:sz="0" w:space="0" w:color="auto"/>
      </w:divBdr>
    </w:div>
    <w:div w:id="1892885336">
      <w:bodyDiv w:val="1"/>
      <w:marLeft w:val="0"/>
      <w:marRight w:val="0"/>
      <w:marTop w:val="0"/>
      <w:marBottom w:val="0"/>
      <w:divBdr>
        <w:top w:val="none" w:sz="0" w:space="0" w:color="auto"/>
        <w:left w:val="none" w:sz="0" w:space="0" w:color="auto"/>
        <w:bottom w:val="none" w:sz="0" w:space="0" w:color="auto"/>
        <w:right w:val="none" w:sz="0" w:space="0" w:color="auto"/>
      </w:divBdr>
    </w:div>
    <w:div w:id="19092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ng.it/D4MfLKz27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D92B-63EB-44A1-BD43-7BF3003A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shahokyo-2</cp:lastModifiedBy>
  <cp:revision>15</cp:revision>
  <cp:lastPrinted>2024-06-18T04:16:00Z</cp:lastPrinted>
  <dcterms:created xsi:type="dcterms:W3CDTF">2024-07-26T01:54:00Z</dcterms:created>
  <dcterms:modified xsi:type="dcterms:W3CDTF">2024-07-26T07:09:00Z</dcterms:modified>
</cp:coreProperties>
</file>