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BCCC1" w14:textId="4A8C6D9A" w:rsidR="00D5549D" w:rsidRDefault="00D5549D" w:rsidP="00D5549D">
      <w:r>
        <w:rPr>
          <w:rFonts w:hint="eastAsia"/>
        </w:rPr>
        <w:t>内閣総理大臣　岸田　文雄　殿</w:t>
      </w:r>
    </w:p>
    <w:p w14:paraId="08558178" w14:textId="0B502B0C" w:rsidR="00D5549D" w:rsidRDefault="00D5549D" w:rsidP="00D5549D">
      <w:r>
        <w:rPr>
          <w:rFonts w:hint="eastAsia"/>
        </w:rPr>
        <w:t>厚生労働大臣　後藤　茂之　殿</w:t>
      </w:r>
    </w:p>
    <w:p w14:paraId="1D90182B" w14:textId="3BFBF4ED" w:rsidR="00D5549D" w:rsidRDefault="00D5549D" w:rsidP="00D5549D"/>
    <w:p w14:paraId="22B38BFF" w14:textId="4792F72B" w:rsidR="00D5549D" w:rsidRPr="00A969A0" w:rsidRDefault="00D5549D" w:rsidP="00D5549D">
      <w:pPr>
        <w:spacing w:line="400" w:lineRule="exact"/>
        <w:jc w:val="center"/>
        <w:rPr>
          <w:rFonts w:ascii="BIZ UDPゴシック" w:eastAsia="BIZ UDPゴシック" w:hAnsi="BIZ UDPゴシック"/>
          <w:sz w:val="28"/>
          <w:szCs w:val="28"/>
        </w:rPr>
      </w:pPr>
      <w:r w:rsidRPr="00D5549D">
        <w:rPr>
          <w:rFonts w:ascii="BIZ UDPゴシック" w:eastAsia="BIZ UDPゴシック" w:hAnsi="BIZ UDPゴシック" w:hint="eastAsia"/>
          <w:sz w:val="28"/>
          <w:szCs w:val="28"/>
        </w:rPr>
        <w:t>早急に</w:t>
      </w:r>
      <w:r w:rsidR="00EF237D" w:rsidRPr="00550DBF">
        <w:rPr>
          <w:rFonts w:ascii="BIZ UDPゴシック" w:eastAsia="BIZ UDPゴシック" w:hAnsi="BIZ UDPゴシック" w:hint="eastAsia"/>
          <w:sz w:val="28"/>
          <w:szCs w:val="28"/>
        </w:rPr>
        <w:t>すべての</w:t>
      </w:r>
      <w:r w:rsidR="00EF237D" w:rsidRPr="00A969A0">
        <w:rPr>
          <w:rFonts w:ascii="BIZ UDPゴシック" w:eastAsia="BIZ UDPゴシック" w:hAnsi="BIZ UDPゴシック" w:hint="eastAsia"/>
          <w:sz w:val="28"/>
          <w:szCs w:val="28"/>
        </w:rPr>
        <w:t>介護従事者の</w:t>
      </w:r>
      <w:r w:rsidRPr="00A969A0">
        <w:rPr>
          <w:rFonts w:ascii="BIZ UDPゴシック" w:eastAsia="BIZ UDPゴシック" w:hAnsi="BIZ UDPゴシック" w:hint="eastAsia"/>
          <w:sz w:val="28"/>
          <w:szCs w:val="28"/>
        </w:rPr>
        <w:t>賃金を</w:t>
      </w:r>
      <w:r w:rsidR="00966215" w:rsidRPr="00A969A0">
        <w:rPr>
          <w:rFonts w:ascii="BIZ UDPゴシック" w:eastAsia="BIZ UDPゴシック" w:hAnsi="BIZ UDPゴシック" w:hint="eastAsia"/>
          <w:sz w:val="28"/>
          <w:szCs w:val="28"/>
        </w:rPr>
        <w:t>全額公費負担により</w:t>
      </w:r>
    </w:p>
    <w:p w14:paraId="4BEFF0A1" w14:textId="38FD6D84" w:rsidR="00D5549D" w:rsidRPr="00A969A0" w:rsidRDefault="00D5549D" w:rsidP="00D5549D">
      <w:pPr>
        <w:spacing w:line="400" w:lineRule="exact"/>
        <w:jc w:val="center"/>
        <w:rPr>
          <w:rFonts w:ascii="BIZ UDPゴシック" w:eastAsia="BIZ UDPゴシック" w:hAnsi="BIZ UDPゴシック"/>
          <w:sz w:val="28"/>
          <w:szCs w:val="28"/>
        </w:rPr>
      </w:pPr>
      <w:r w:rsidRPr="00A969A0">
        <w:rPr>
          <w:rFonts w:ascii="BIZ UDPゴシック" w:eastAsia="BIZ UDPゴシック" w:hAnsi="BIZ UDPゴシック" w:hint="eastAsia"/>
          <w:sz w:val="28"/>
          <w:szCs w:val="28"/>
        </w:rPr>
        <w:t>全産業</w:t>
      </w:r>
      <w:r w:rsidR="00EF237D" w:rsidRPr="00A969A0">
        <w:rPr>
          <w:rFonts w:ascii="BIZ UDPゴシック" w:eastAsia="BIZ UDPゴシック" w:hAnsi="BIZ UDPゴシック" w:hint="eastAsia"/>
          <w:sz w:val="28"/>
          <w:szCs w:val="28"/>
        </w:rPr>
        <w:t>平均給与</w:t>
      </w:r>
      <w:r w:rsidRPr="00A969A0">
        <w:rPr>
          <w:rFonts w:ascii="BIZ UDPゴシック" w:eastAsia="BIZ UDPゴシック" w:hAnsi="BIZ UDPゴシック" w:hint="eastAsia"/>
          <w:sz w:val="28"/>
          <w:szCs w:val="28"/>
        </w:rPr>
        <w:t>水準まで引き上げることを求めます</w:t>
      </w:r>
    </w:p>
    <w:p w14:paraId="6473C513" w14:textId="03C7DF9B" w:rsidR="00D5549D" w:rsidRPr="00A969A0" w:rsidRDefault="00D5549D" w:rsidP="00A01586">
      <w:pPr>
        <w:ind w:firstLineChars="100" w:firstLine="210"/>
      </w:pPr>
    </w:p>
    <w:p w14:paraId="026AA49E" w14:textId="3CBFB055" w:rsidR="002521FC" w:rsidRPr="00550DBF" w:rsidRDefault="002521FC" w:rsidP="002521FC">
      <w:pPr>
        <w:ind w:firstLineChars="100" w:firstLine="210"/>
        <w:jc w:val="right"/>
      </w:pPr>
      <w:r w:rsidRPr="00550DBF">
        <w:rPr>
          <w:rFonts w:hint="eastAsia"/>
        </w:rPr>
        <w:t>2022年　　月　　日</w:t>
      </w:r>
    </w:p>
    <w:p w14:paraId="584EFFC0" w14:textId="77777777" w:rsidR="002521FC" w:rsidRPr="00550DBF" w:rsidRDefault="002521FC" w:rsidP="00D5549D">
      <w:pPr>
        <w:ind w:firstLineChars="100" w:firstLine="210"/>
      </w:pPr>
    </w:p>
    <w:p w14:paraId="4586D57A" w14:textId="45277138" w:rsidR="00EC3947" w:rsidRPr="00C110FC" w:rsidRDefault="00D5549D" w:rsidP="00D5549D">
      <w:pPr>
        <w:ind w:firstLineChars="100" w:firstLine="210"/>
      </w:pPr>
      <w:r w:rsidRPr="00550DBF">
        <w:t>2年以上に及ぶコ</w:t>
      </w:r>
      <w:r w:rsidRPr="00C110FC">
        <w:t>ロナ禍</w:t>
      </w:r>
      <w:r w:rsidR="00F851B9" w:rsidRPr="00C110FC">
        <w:rPr>
          <w:rFonts w:hint="eastAsia"/>
        </w:rPr>
        <w:t>の中</w:t>
      </w:r>
      <w:r w:rsidRPr="00C110FC">
        <w:t>、</w:t>
      </w:r>
      <w:r w:rsidR="00F851B9" w:rsidRPr="00C110FC">
        <w:t>必死の努力の中で高齢者のいのちと暮らしを守</w:t>
      </w:r>
      <w:r w:rsidR="00F851B9" w:rsidRPr="00C110FC">
        <w:rPr>
          <w:rFonts w:hint="eastAsia"/>
        </w:rPr>
        <w:t>ろうと奮闘し</w:t>
      </w:r>
      <w:r w:rsidR="00F86641" w:rsidRPr="00C110FC">
        <w:rPr>
          <w:rFonts w:hint="eastAsia"/>
        </w:rPr>
        <w:t>、</w:t>
      </w:r>
      <w:r w:rsidRPr="00C110FC">
        <w:t>在宅</w:t>
      </w:r>
      <w:r w:rsidRPr="00C110FC">
        <w:rPr>
          <w:rFonts w:hint="eastAsia"/>
        </w:rPr>
        <w:t>でも</w:t>
      </w:r>
      <w:r w:rsidRPr="00C110FC">
        <w:t>施設で</w:t>
      </w:r>
      <w:r w:rsidRPr="00C110FC">
        <w:rPr>
          <w:rFonts w:hint="eastAsia"/>
        </w:rPr>
        <w:t>も</w:t>
      </w:r>
      <w:r w:rsidRPr="00C110FC">
        <w:t>介護</w:t>
      </w:r>
      <w:r w:rsidRPr="00C110FC">
        <w:rPr>
          <w:rFonts w:hint="eastAsia"/>
        </w:rPr>
        <w:t>に従事する労働者</w:t>
      </w:r>
      <w:r w:rsidR="00EC3947" w:rsidRPr="00C110FC">
        <w:rPr>
          <w:rFonts w:hint="eastAsia"/>
        </w:rPr>
        <w:t>、事業所</w:t>
      </w:r>
      <w:r w:rsidR="00F851B9" w:rsidRPr="00C110FC">
        <w:rPr>
          <w:rFonts w:hint="eastAsia"/>
        </w:rPr>
        <w:t>は</w:t>
      </w:r>
      <w:r w:rsidRPr="00C110FC">
        <w:t>疲弊しきっています。</w:t>
      </w:r>
      <w:r w:rsidR="00F851B9" w:rsidRPr="00C110FC">
        <w:t>介護施設に</w:t>
      </w:r>
      <w:r w:rsidRPr="00C110FC">
        <w:t>感染</w:t>
      </w:r>
      <w:r w:rsidR="005A0748" w:rsidRPr="00C110FC">
        <w:rPr>
          <w:rFonts w:hint="eastAsia"/>
        </w:rPr>
        <w:t>が</w:t>
      </w:r>
      <w:r w:rsidRPr="00C110FC">
        <w:t>拡大</w:t>
      </w:r>
      <w:r w:rsidR="005A0748" w:rsidRPr="00C110FC">
        <w:rPr>
          <w:rFonts w:hint="eastAsia"/>
        </w:rPr>
        <w:t>しても</w:t>
      </w:r>
      <w:r w:rsidRPr="00C110FC">
        <w:t>病院への入院を受け入れられず「留め置き」状態が</w:t>
      </w:r>
      <w:r w:rsidR="00F851B9" w:rsidRPr="00C110FC">
        <w:rPr>
          <w:rFonts w:hint="eastAsia"/>
        </w:rPr>
        <w:t>求められ、そのことが</w:t>
      </w:r>
      <w:r w:rsidRPr="00C110FC">
        <w:t>さらに感染拡大に拍車をかけ</w:t>
      </w:r>
      <w:r w:rsidR="00F851B9" w:rsidRPr="00C110FC">
        <w:rPr>
          <w:rFonts w:hint="eastAsia"/>
        </w:rPr>
        <w:t>、現場の</w:t>
      </w:r>
      <w:r w:rsidR="00191A48">
        <w:rPr>
          <w:rFonts w:hint="eastAsia"/>
        </w:rPr>
        <w:t>介護従事者</w:t>
      </w:r>
      <w:r w:rsidR="00F851B9" w:rsidRPr="00C110FC">
        <w:rPr>
          <w:rFonts w:hint="eastAsia"/>
        </w:rPr>
        <w:t>、事業所の努力、自己犠牲で乗り切ってき</w:t>
      </w:r>
      <w:r w:rsidRPr="00C110FC">
        <w:t>ています。</w:t>
      </w:r>
    </w:p>
    <w:p w14:paraId="020DE188" w14:textId="3CEC858E" w:rsidR="00DB490E" w:rsidRPr="00C110FC" w:rsidRDefault="00D5549D" w:rsidP="000F7E15">
      <w:pPr>
        <w:ind w:firstLineChars="100" w:firstLine="210"/>
      </w:pPr>
      <w:r w:rsidRPr="00C110FC">
        <w:t>そうした人々の悲痛な叫びの中で、政府は介護</w:t>
      </w:r>
      <w:r w:rsidR="00AC2724" w:rsidRPr="00C110FC">
        <w:rPr>
          <w:rFonts w:hint="eastAsia"/>
        </w:rPr>
        <w:t>従事者</w:t>
      </w:r>
      <w:r w:rsidR="00DB490E" w:rsidRPr="00C110FC">
        <w:rPr>
          <w:rFonts w:hint="eastAsia"/>
        </w:rPr>
        <w:t>について一人9000円という</w:t>
      </w:r>
      <w:r w:rsidRPr="00C110FC">
        <w:t>賃金引上げを</w:t>
      </w:r>
      <w:r w:rsidR="00F0562B">
        <w:rPr>
          <w:rFonts w:hint="eastAsia"/>
        </w:rPr>
        <w:t>打ち</w:t>
      </w:r>
      <w:r w:rsidR="005A0748" w:rsidRPr="00C110FC">
        <w:rPr>
          <w:rFonts w:hint="eastAsia"/>
        </w:rPr>
        <w:t>だし</w:t>
      </w:r>
      <w:r w:rsidR="00D258A1" w:rsidRPr="00C110FC">
        <w:rPr>
          <w:rFonts w:hint="eastAsia"/>
        </w:rPr>
        <w:t>まし</w:t>
      </w:r>
      <w:r w:rsidR="005A0748" w:rsidRPr="00C110FC">
        <w:rPr>
          <w:rFonts w:hint="eastAsia"/>
        </w:rPr>
        <w:t>たが、</w:t>
      </w:r>
      <w:r w:rsidR="00D258A1" w:rsidRPr="00C110FC">
        <w:rPr>
          <w:rFonts w:hint="eastAsia"/>
        </w:rPr>
        <w:t>遠く</w:t>
      </w:r>
      <w:r w:rsidR="005A0748" w:rsidRPr="00C110FC">
        <w:rPr>
          <w:rFonts w:hint="eastAsia"/>
        </w:rPr>
        <w:t>及ばない実態となっています。</w:t>
      </w:r>
      <w:r w:rsidR="007406AD" w:rsidRPr="00C110FC">
        <w:rPr>
          <w:rFonts w:hint="eastAsia"/>
        </w:rPr>
        <w:t>現状では、</w:t>
      </w:r>
      <w:r w:rsidR="00DB490E" w:rsidRPr="00C110FC">
        <w:rPr>
          <w:rFonts w:hint="eastAsia"/>
        </w:rPr>
        <w:t>全産業平均給与との差は依然として大きく開いたままです。</w:t>
      </w:r>
      <w:r w:rsidR="000F7E15" w:rsidRPr="00C110FC">
        <w:rPr>
          <w:rFonts w:hint="eastAsia"/>
        </w:rPr>
        <w:t>介護職場に働く全従事者が対象となっておらず、</w:t>
      </w:r>
      <w:r w:rsidR="00A33A9C" w:rsidRPr="00C110FC">
        <w:rPr>
          <w:rFonts w:hint="eastAsia"/>
        </w:rPr>
        <w:t>居宅介護支援事業所</w:t>
      </w:r>
      <w:r w:rsidR="00DB490E" w:rsidRPr="00C110FC">
        <w:rPr>
          <w:rFonts w:hint="eastAsia"/>
        </w:rPr>
        <w:t>など</w:t>
      </w:r>
      <w:r w:rsidR="00EC3947" w:rsidRPr="00C110FC">
        <w:rPr>
          <w:rFonts w:hint="eastAsia"/>
        </w:rPr>
        <w:t>対象外</w:t>
      </w:r>
      <w:r w:rsidR="00DB490E" w:rsidRPr="00C110FC">
        <w:rPr>
          <w:rFonts w:hint="eastAsia"/>
        </w:rPr>
        <w:t>とされている</w:t>
      </w:r>
      <w:r w:rsidR="00A33A9C" w:rsidRPr="00C110FC">
        <w:rPr>
          <w:rFonts w:hint="eastAsia"/>
        </w:rPr>
        <w:t>事業所</w:t>
      </w:r>
      <w:r w:rsidR="00EC3947" w:rsidRPr="00C110FC">
        <w:rPr>
          <w:rFonts w:hint="eastAsia"/>
        </w:rPr>
        <w:t>もあり</w:t>
      </w:r>
      <w:r w:rsidR="000F7E15" w:rsidRPr="00C110FC">
        <w:rPr>
          <w:rFonts w:hint="eastAsia"/>
        </w:rPr>
        <w:t>ます。</w:t>
      </w:r>
      <w:r w:rsidR="00DB490E" w:rsidRPr="00C110FC">
        <w:rPr>
          <w:rFonts w:hint="eastAsia"/>
        </w:rPr>
        <w:t>さらに本年10月からは、介護報酬に切り替えることが予定されており、利用者に新たな利用料負担が生じることになります。</w:t>
      </w:r>
    </w:p>
    <w:p w14:paraId="05DBC3E3" w14:textId="6806E15F" w:rsidR="00EF237D" w:rsidRPr="00C110FC" w:rsidRDefault="00DB490E" w:rsidP="00580D2B">
      <w:pPr>
        <w:ind w:firstLineChars="100" w:firstLine="210"/>
      </w:pPr>
      <w:r w:rsidRPr="00C110FC">
        <w:rPr>
          <w:rFonts w:hint="eastAsia"/>
        </w:rPr>
        <w:t>こ</w:t>
      </w:r>
      <w:r w:rsidR="00580D2B" w:rsidRPr="00C110FC">
        <w:rPr>
          <w:rFonts w:hint="eastAsia"/>
        </w:rPr>
        <w:t>のままでは介護の人手不足は解決せず、日本の介護は崩壊してしまいます。</w:t>
      </w:r>
      <w:r w:rsidRPr="00C110FC">
        <w:rPr>
          <w:rFonts w:hint="eastAsia"/>
        </w:rPr>
        <w:t>大幅な</w:t>
      </w:r>
      <w:r w:rsidR="00F33685" w:rsidRPr="00C110FC">
        <w:rPr>
          <w:rFonts w:hint="eastAsia"/>
        </w:rPr>
        <w:t>賃金引上げ</w:t>
      </w:r>
      <w:r w:rsidRPr="00C110FC">
        <w:rPr>
          <w:rFonts w:hint="eastAsia"/>
        </w:rPr>
        <w:t>は</w:t>
      </w:r>
      <w:r w:rsidR="00EF237D" w:rsidRPr="00C110FC">
        <w:rPr>
          <w:rFonts w:hint="eastAsia"/>
        </w:rPr>
        <w:t>待ったなしの課題であり、介護現場の困難を打開していくために、政府として全力を挙げて取り組むことが求められています。</w:t>
      </w:r>
    </w:p>
    <w:p w14:paraId="3CA65C12" w14:textId="5AF69E00" w:rsidR="00580D2B" w:rsidRPr="00C110FC" w:rsidRDefault="00EF237D" w:rsidP="00580D2B">
      <w:pPr>
        <w:ind w:firstLineChars="100" w:firstLine="210"/>
      </w:pPr>
      <w:r w:rsidRPr="00C110FC">
        <w:rPr>
          <w:rFonts w:hint="eastAsia"/>
        </w:rPr>
        <w:t>以下、要請します。</w:t>
      </w:r>
    </w:p>
    <w:p w14:paraId="251132BC" w14:textId="1FD40A26" w:rsidR="00592483" w:rsidRPr="00C110FC" w:rsidRDefault="00592483" w:rsidP="00592483"/>
    <w:p w14:paraId="249621F5" w14:textId="6AD6A55E" w:rsidR="00592483" w:rsidRPr="00C110FC" w:rsidRDefault="00855EB0" w:rsidP="00855EB0">
      <w:pPr>
        <w:pStyle w:val="a3"/>
        <w:numPr>
          <w:ilvl w:val="0"/>
          <w:numId w:val="1"/>
        </w:numPr>
        <w:spacing w:line="400" w:lineRule="exact"/>
        <w:ind w:leftChars="0"/>
        <w:rPr>
          <w:sz w:val="24"/>
          <w:szCs w:val="24"/>
        </w:rPr>
      </w:pPr>
      <w:r w:rsidRPr="00C110FC">
        <w:rPr>
          <w:rFonts w:hint="eastAsia"/>
          <w:sz w:val="24"/>
          <w:szCs w:val="24"/>
        </w:rPr>
        <w:t>早急にすべての介護従事者の賃金を全額公費負担により全産業平均給与水準まで引き上げてください</w:t>
      </w:r>
    </w:p>
    <w:p w14:paraId="7FA54762" w14:textId="4EBCE813" w:rsidR="00592483" w:rsidRDefault="00592483" w:rsidP="00592483"/>
    <w:p w14:paraId="4020083B" w14:textId="71694194" w:rsidR="00592483" w:rsidRPr="002521FC" w:rsidRDefault="002521FC" w:rsidP="002521FC">
      <w:pPr>
        <w:spacing w:line="600" w:lineRule="exact"/>
        <w:rPr>
          <w:u w:val="single"/>
        </w:rPr>
      </w:pPr>
      <w:r w:rsidRPr="002521FC">
        <w:rPr>
          <w:rFonts w:hint="eastAsia"/>
          <w:u w:val="single"/>
        </w:rPr>
        <w:t xml:space="preserve">団体名　　　　　　　　　　　　　　　　　　　　　　　　　　　　　　　　　　　　　　　　　　　</w:t>
      </w:r>
    </w:p>
    <w:p w14:paraId="3C83827F" w14:textId="57082722" w:rsidR="002521FC" w:rsidRPr="002521FC" w:rsidRDefault="002521FC" w:rsidP="002521FC">
      <w:pPr>
        <w:spacing w:line="600" w:lineRule="exact"/>
        <w:rPr>
          <w:u w:val="single"/>
        </w:rPr>
      </w:pPr>
      <w:r w:rsidRPr="002521FC">
        <w:rPr>
          <w:rFonts w:hint="eastAsia"/>
          <w:u w:val="single"/>
        </w:rPr>
        <w:t xml:space="preserve">代表者名　　　　　　　　　　　　　　　　　　　　　　　　　　　　　　　　　　　　　　　　　　</w:t>
      </w:r>
    </w:p>
    <w:p w14:paraId="1B130EA9" w14:textId="73CCE3EB" w:rsidR="002521FC" w:rsidRDefault="002521FC" w:rsidP="002521FC">
      <w:pPr>
        <w:spacing w:line="600" w:lineRule="exact"/>
        <w:rPr>
          <w:u w:val="single"/>
        </w:rPr>
      </w:pPr>
      <w:r w:rsidRPr="002521FC">
        <w:rPr>
          <w:rFonts w:hint="eastAsia"/>
          <w:u w:val="single"/>
        </w:rPr>
        <w:t xml:space="preserve">所在地・連絡先　　　　　　　　　　　　　　　　　　　　　　　　　　　　　　　　　　　　　　　</w:t>
      </w:r>
    </w:p>
    <w:p w14:paraId="69D7BED2" w14:textId="77777777" w:rsidR="00254E4E" w:rsidRDefault="00254E4E" w:rsidP="00592483"/>
    <w:p w14:paraId="73166884" w14:textId="2B940D87" w:rsidR="002521FC" w:rsidRDefault="002521FC" w:rsidP="00592483">
      <w:r>
        <w:rPr>
          <w:rFonts w:hint="eastAsia"/>
        </w:rPr>
        <w:t>★今回の政府の対応に対するご意見がありましたらお書きください</w:t>
      </w:r>
    </w:p>
    <w:p w14:paraId="436A85F5" w14:textId="62F0862D" w:rsidR="002521FC" w:rsidRDefault="00ED6B01" w:rsidP="00592483">
      <w:r>
        <w:rPr>
          <w:noProof/>
        </w:rPr>
        <mc:AlternateContent>
          <mc:Choice Requires="wps">
            <w:drawing>
              <wp:anchor distT="0" distB="0" distL="114300" distR="114300" simplePos="0" relativeHeight="251659264" behindDoc="0" locked="0" layoutInCell="1" allowOverlap="1" wp14:anchorId="4058510D" wp14:editId="55024A3A">
                <wp:simplePos x="0" y="0"/>
                <wp:positionH relativeFrom="column">
                  <wp:posOffset>13335</wp:posOffset>
                </wp:positionH>
                <wp:positionV relativeFrom="paragraph">
                  <wp:posOffset>16510</wp:posOffset>
                </wp:positionV>
                <wp:extent cx="6243851" cy="1076325"/>
                <wp:effectExtent l="0" t="0" r="24130" b="28575"/>
                <wp:wrapNone/>
                <wp:docPr id="1" name="正方形/長方形 1"/>
                <wp:cNvGraphicFramePr/>
                <a:graphic xmlns:a="http://schemas.openxmlformats.org/drawingml/2006/main">
                  <a:graphicData uri="http://schemas.microsoft.com/office/word/2010/wordprocessingShape">
                    <wps:wsp>
                      <wps:cNvSpPr/>
                      <wps:spPr>
                        <a:xfrm>
                          <a:off x="0" y="0"/>
                          <a:ext cx="6243851" cy="10763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FF3DD53" id="正方形/長方形 1" o:spid="_x0000_s1026" style="position:absolute;left:0;text-align:left;margin-left:1.05pt;margin-top:1.3pt;width:491.65pt;height:8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" filled="f" strokecolor="black [3213]" strokeweight="1pt"/>
            </w:pict>
          </mc:Fallback>
        </mc:AlternateContent>
      </w:r>
    </w:p>
    <w:p w14:paraId="2539AEF4" w14:textId="30F98D00" w:rsidR="002521FC" w:rsidRDefault="002521FC" w:rsidP="00592483"/>
    <w:p w14:paraId="70A301FA" w14:textId="388FD0E0" w:rsidR="002521FC" w:rsidRDefault="002521FC" w:rsidP="00592483"/>
    <w:p w14:paraId="004D015D" w14:textId="2539F40D" w:rsidR="002521FC" w:rsidRDefault="002521FC" w:rsidP="00592483"/>
    <w:p w14:paraId="3B545118" w14:textId="5B20BA75" w:rsidR="002521FC" w:rsidRDefault="002521FC" w:rsidP="00592483"/>
    <w:p w14:paraId="2BFDF3A0" w14:textId="4A7B1610" w:rsidR="002521FC" w:rsidRDefault="00ED6B01" w:rsidP="00A01586">
      <w:r>
        <w:rPr>
          <w:rFonts w:hint="eastAsia"/>
        </w:rPr>
        <w:t>■取り扱い団体</w:t>
      </w:r>
      <w:r w:rsidR="00A01586">
        <w:rPr>
          <w:rFonts w:hint="eastAsia"/>
        </w:rPr>
        <w:t xml:space="preserve">　　　</w:t>
      </w:r>
    </w:p>
    <w:sectPr w:rsidR="002521FC" w:rsidSect="00957493">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2E49" w14:textId="77777777" w:rsidR="007406AD" w:rsidRDefault="007406AD" w:rsidP="007406AD">
      <w:r>
        <w:separator/>
      </w:r>
    </w:p>
  </w:endnote>
  <w:endnote w:type="continuationSeparator" w:id="0">
    <w:p w14:paraId="3418FC3D" w14:textId="77777777" w:rsidR="007406AD" w:rsidRDefault="007406AD" w:rsidP="0074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3C9A" w14:textId="77777777" w:rsidR="007406AD" w:rsidRDefault="007406AD" w:rsidP="007406AD">
      <w:r>
        <w:separator/>
      </w:r>
    </w:p>
  </w:footnote>
  <w:footnote w:type="continuationSeparator" w:id="0">
    <w:p w14:paraId="0C2FD2CC" w14:textId="77777777" w:rsidR="007406AD" w:rsidRDefault="007406AD" w:rsidP="007406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547EA"/>
    <w:multiLevelType w:val="hybridMultilevel"/>
    <w:tmpl w:val="265E32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827039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49D"/>
    <w:rsid w:val="000B55CD"/>
    <w:rsid w:val="000D6DB2"/>
    <w:rsid w:val="000F7E15"/>
    <w:rsid w:val="00191A48"/>
    <w:rsid w:val="002521FC"/>
    <w:rsid w:val="00254E4E"/>
    <w:rsid w:val="00374051"/>
    <w:rsid w:val="0038109F"/>
    <w:rsid w:val="00414D21"/>
    <w:rsid w:val="00550DBF"/>
    <w:rsid w:val="00580D2B"/>
    <w:rsid w:val="00592483"/>
    <w:rsid w:val="005A0748"/>
    <w:rsid w:val="007406AD"/>
    <w:rsid w:val="00782634"/>
    <w:rsid w:val="007E3582"/>
    <w:rsid w:val="008125AC"/>
    <w:rsid w:val="008176E8"/>
    <w:rsid w:val="0082062C"/>
    <w:rsid w:val="00855EB0"/>
    <w:rsid w:val="00917AF1"/>
    <w:rsid w:val="00957493"/>
    <w:rsid w:val="00966215"/>
    <w:rsid w:val="00A01586"/>
    <w:rsid w:val="00A26140"/>
    <w:rsid w:val="00A33A9C"/>
    <w:rsid w:val="00A40C12"/>
    <w:rsid w:val="00A53CFE"/>
    <w:rsid w:val="00A969A0"/>
    <w:rsid w:val="00AC2724"/>
    <w:rsid w:val="00C110FC"/>
    <w:rsid w:val="00CB3EAA"/>
    <w:rsid w:val="00CD30BB"/>
    <w:rsid w:val="00D258A1"/>
    <w:rsid w:val="00D3189B"/>
    <w:rsid w:val="00D5549D"/>
    <w:rsid w:val="00DB490E"/>
    <w:rsid w:val="00EC3947"/>
    <w:rsid w:val="00ED6B01"/>
    <w:rsid w:val="00EF237D"/>
    <w:rsid w:val="00F0562B"/>
    <w:rsid w:val="00F33685"/>
    <w:rsid w:val="00F851B9"/>
    <w:rsid w:val="00F866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0B5DE86"/>
  <w15:chartTrackingRefBased/>
  <w15:docId w15:val="{AA4BF429-C149-45AB-827E-0F975D66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2483"/>
    <w:pPr>
      <w:ind w:leftChars="400" w:left="840"/>
    </w:pPr>
  </w:style>
  <w:style w:type="character" w:styleId="a4">
    <w:name w:val="Hyperlink"/>
    <w:basedOn w:val="a0"/>
    <w:uiPriority w:val="99"/>
    <w:unhideWhenUsed/>
    <w:rsid w:val="00ED6B01"/>
    <w:rPr>
      <w:color w:val="0563C1" w:themeColor="hyperlink"/>
      <w:u w:val="single"/>
    </w:rPr>
  </w:style>
  <w:style w:type="character" w:styleId="a5">
    <w:name w:val="Unresolved Mention"/>
    <w:basedOn w:val="a0"/>
    <w:uiPriority w:val="99"/>
    <w:semiHidden/>
    <w:unhideWhenUsed/>
    <w:rsid w:val="00ED6B01"/>
    <w:rPr>
      <w:color w:val="605E5C"/>
      <w:shd w:val="clear" w:color="auto" w:fill="E1DFDD"/>
    </w:rPr>
  </w:style>
  <w:style w:type="paragraph" w:styleId="a6">
    <w:name w:val="header"/>
    <w:basedOn w:val="a"/>
    <w:link w:val="a7"/>
    <w:uiPriority w:val="99"/>
    <w:unhideWhenUsed/>
    <w:rsid w:val="007406AD"/>
    <w:pPr>
      <w:tabs>
        <w:tab w:val="center" w:pos="4252"/>
        <w:tab w:val="right" w:pos="8504"/>
      </w:tabs>
      <w:snapToGrid w:val="0"/>
    </w:pPr>
  </w:style>
  <w:style w:type="character" w:customStyle="1" w:styleId="a7">
    <w:name w:val="ヘッダー (文字)"/>
    <w:basedOn w:val="a0"/>
    <w:link w:val="a6"/>
    <w:uiPriority w:val="99"/>
    <w:rsid w:val="007406AD"/>
  </w:style>
  <w:style w:type="paragraph" w:styleId="a8">
    <w:name w:val="footer"/>
    <w:basedOn w:val="a"/>
    <w:link w:val="a9"/>
    <w:uiPriority w:val="99"/>
    <w:unhideWhenUsed/>
    <w:rsid w:val="007406AD"/>
    <w:pPr>
      <w:tabs>
        <w:tab w:val="center" w:pos="4252"/>
        <w:tab w:val="right" w:pos="8504"/>
      </w:tabs>
      <w:snapToGrid w:val="0"/>
    </w:pPr>
  </w:style>
  <w:style w:type="character" w:customStyle="1" w:styleId="a9">
    <w:name w:val="フッター (文字)"/>
    <w:basedOn w:val="a0"/>
    <w:link w:val="a8"/>
    <w:uiPriority w:val="99"/>
    <w:rsid w:val="00740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shahokyo-2</dc:creator>
  <cp:keywords/>
  <dc:description/>
  <cp:lastModifiedBy>shahokyo-2</cp:lastModifiedBy>
  <cp:revision>5</cp:revision>
  <cp:lastPrinted>2022-04-08T02:14:00Z</cp:lastPrinted>
  <dcterms:created xsi:type="dcterms:W3CDTF">2022-04-08T06:16:00Z</dcterms:created>
  <dcterms:modified xsi:type="dcterms:W3CDTF">2022-04-08T06:44:00Z</dcterms:modified>
</cp:coreProperties>
</file>