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93F9A" w14:textId="3E03A0B0" w:rsidR="00947E68" w:rsidRPr="00947E68" w:rsidRDefault="00947E68" w:rsidP="00947E68">
      <w:pPr>
        <w:jc w:val="left"/>
        <w:rPr>
          <w:rFonts w:ascii="HGP創英角ｺﾞｼｯｸUB" w:eastAsia="HGP創英角ｺﾞｼｯｸUB" w:hAnsi="HGP創英角ｺﾞｼｯｸUB"/>
          <w:sz w:val="24"/>
          <w:szCs w:val="24"/>
          <w:bdr w:val="single" w:sz="4" w:space="0" w:color="auto"/>
        </w:rPr>
      </w:pPr>
      <w:bookmarkStart w:id="0" w:name="_Hlk34116375"/>
      <w:r w:rsidRPr="00947E68">
        <w:rPr>
          <w:rFonts w:ascii="HGP創英角ｺﾞｼｯｸUB" w:eastAsia="HGP創英角ｺﾞｼｯｸUB" w:hAnsi="HGP創英角ｺﾞｼｯｸUB" w:hint="eastAsia"/>
          <w:sz w:val="24"/>
          <w:szCs w:val="24"/>
          <w:bdr w:val="single" w:sz="4" w:space="0" w:color="auto"/>
        </w:rPr>
        <w:t>２０２０年度中央社保協全国代表者会議基調報告（</w:t>
      </w:r>
      <w:r w:rsidR="005B38A4">
        <w:rPr>
          <w:rFonts w:ascii="HGP創英角ｺﾞｼｯｸUB" w:eastAsia="HGP創英角ｺﾞｼｯｸUB" w:hAnsi="HGP創英角ｺﾞｼｯｸUB" w:hint="eastAsia"/>
          <w:sz w:val="24"/>
          <w:szCs w:val="24"/>
          <w:bdr w:val="single" w:sz="4" w:space="0" w:color="auto"/>
        </w:rPr>
        <w:t>第</w:t>
      </w:r>
      <w:r w:rsidR="002A3250">
        <w:rPr>
          <w:rFonts w:ascii="HGP創英角ｺﾞｼｯｸUB" w:eastAsia="HGP創英角ｺﾞｼｯｸUB" w:hAnsi="HGP創英角ｺﾞｼｯｸUB" w:hint="eastAsia"/>
          <w:sz w:val="24"/>
          <w:szCs w:val="24"/>
          <w:bdr w:val="single" w:sz="4" w:space="0" w:color="auto"/>
        </w:rPr>
        <w:t>二</w:t>
      </w:r>
      <w:r w:rsidR="005B38A4">
        <w:rPr>
          <w:rFonts w:ascii="HGP創英角ｺﾞｼｯｸUB" w:eastAsia="HGP創英角ｺﾞｼｯｸUB" w:hAnsi="HGP創英角ｺﾞｼｯｸUB" w:hint="eastAsia"/>
          <w:sz w:val="24"/>
          <w:szCs w:val="24"/>
          <w:bdr w:val="single" w:sz="4" w:space="0" w:color="auto"/>
        </w:rPr>
        <w:t>次案</w:t>
      </w:r>
      <w:r w:rsidRPr="00947E68">
        <w:rPr>
          <w:rFonts w:ascii="HGP創英角ｺﾞｼｯｸUB" w:eastAsia="HGP創英角ｺﾞｼｯｸUB" w:hAnsi="HGP創英角ｺﾞｼｯｸUB" w:hint="eastAsia"/>
          <w:sz w:val="24"/>
          <w:szCs w:val="24"/>
          <w:bdr w:val="single" w:sz="4" w:space="0" w:color="auto"/>
        </w:rPr>
        <w:t>）</w:t>
      </w:r>
    </w:p>
    <w:p w14:paraId="6F09EB3C" w14:textId="77777777" w:rsidR="00947E68" w:rsidRPr="00817C63" w:rsidRDefault="00947E68" w:rsidP="00947E68">
      <w:pPr>
        <w:jc w:val="left"/>
        <w:rPr>
          <w:rFonts w:ascii="HGP明朝B" w:eastAsia="HGP明朝B" w:hAnsi="BIZ UDP明朝 Medium"/>
          <w:b/>
          <w:bCs/>
          <w:sz w:val="32"/>
          <w:szCs w:val="32"/>
        </w:rPr>
      </w:pPr>
      <w:r w:rsidRPr="00817C63">
        <w:rPr>
          <w:rFonts w:ascii="HGP明朝B" w:eastAsia="HGP明朝B" w:hAnsi="BIZ UDP明朝 Medium" w:hint="eastAsia"/>
          <w:b/>
          <w:bCs/>
          <w:sz w:val="32"/>
          <w:szCs w:val="32"/>
        </w:rPr>
        <w:t>社会保障拡充、憲法２５条を守れ、</w:t>
      </w:r>
      <w:r>
        <w:rPr>
          <w:rFonts w:ascii="HGP明朝B" w:eastAsia="HGP明朝B" w:hAnsi="BIZ UDP明朝 Medium" w:hint="eastAsia"/>
          <w:b/>
          <w:bCs/>
          <w:sz w:val="32"/>
          <w:szCs w:val="32"/>
        </w:rPr>
        <w:t>政治を変えよう</w:t>
      </w:r>
      <w:r w:rsidRPr="00817C63">
        <w:rPr>
          <w:rFonts w:ascii="HGP明朝B" w:eastAsia="HGP明朝B" w:hAnsi="BIZ UDP明朝 Medium" w:hint="eastAsia"/>
          <w:b/>
          <w:bCs/>
          <w:sz w:val="32"/>
          <w:szCs w:val="32"/>
        </w:rPr>
        <w:t>！</w:t>
      </w:r>
    </w:p>
    <w:p w14:paraId="6A92428C" w14:textId="77777777" w:rsidR="00947E68" w:rsidRPr="00A25530" w:rsidRDefault="00947E68" w:rsidP="00947E68">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地域からいのちくらし守る運動をすすめよう</w:t>
      </w:r>
    </w:p>
    <w:p w14:paraId="080FE87A" w14:textId="2D43BCD3" w:rsidR="00947E68" w:rsidRDefault="00947E68" w:rsidP="00947E68">
      <w:pPr>
        <w:jc w:val="righ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地域社保協結成</w:t>
      </w:r>
      <w:r w:rsidR="009D6FC0">
        <w:rPr>
          <w:rFonts w:ascii="HGP創英角ｺﾞｼｯｸUB" w:eastAsia="HGP創英角ｺﾞｼｯｸUB" w:hAnsi="HGP創英角ｺﾞｼｯｸUB" w:hint="eastAsia"/>
          <w:sz w:val="32"/>
          <w:szCs w:val="32"/>
        </w:rPr>
        <w:t>・再建と</w:t>
      </w:r>
      <w:r w:rsidRPr="00A25530">
        <w:rPr>
          <w:rFonts w:ascii="HGP創英角ｺﾞｼｯｸUB" w:eastAsia="HGP創英角ｺﾞｼｯｸUB" w:hAnsi="HGP創英角ｺﾞｼｯｸUB" w:hint="eastAsia"/>
          <w:sz w:val="32"/>
          <w:szCs w:val="32"/>
        </w:rPr>
        <w:t>共同行動</w:t>
      </w:r>
      <w:r w:rsidR="009D6FC0">
        <w:rPr>
          <w:rFonts w:ascii="HGP創英角ｺﾞｼｯｸUB" w:eastAsia="HGP創英角ｺﾞｼｯｸUB" w:hAnsi="HGP創英角ｺﾞｼｯｸUB" w:hint="eastAsia"/>
          <w:sz w:val="32"/>
          <w:szCs w:val="32"/>
        </w:rPr>
        <w:t>の推進</w:t>
      </w:r>
      <w:r w:rsidRPr="00A25530">
        <w:rPr>
          <w:rFonts w:ascii="HGP創英角ｺﾞｼｯｸUB" w:eastAsia="HGP創英角ｺﾞｼｯｸUB" w:hAnsi="HGP創英角ｺﾞｼｯｸUB" w:hint="eastAsia"/>
          <w:sz w:val="32"/>
          <w:szCs w:val="32"/>
        </w:rPr>
        <w:t>を</w:t>
      </w:r>
    </w:p>
    <w:p w14:paraId="4FE963C6" w14:textId="183CC67D" w:rsidR="00947E68" w:rsidRDefault="00947E68" w:rsidP="00947E68">
      <w:pPr>
        <w:jc w:val="right"/>
        <w:rPr>
          <w:rFonts w:ascii="ＭＳ 明朝" w:eastAsia="ＭＳ 明朝" w:hAnsi="ＭＳ 明朝"/>
        </w:rPr>
      </w:pPr>
      <w:r w:rsidRPr="00930763">
        <w:rPr>
          <w:rFonts w:ascii="ＭＳ 明朝" w:eastAsia="ＭＳ 明朝" w:hAnsi="ＭＳ 明朝" w:hint="eastAsia"/>
        </w:rPr>
        <w:t>20201117中央社保協次長会議</w:t>
      </w:r>
    </w:p>
    <w:p w14:paraId="6E97795B" w14:textId="77D10D8C" w:rsidR="00947E68" w:rsidRDefault="00947E68" w:rsidP="00947E68">
      <w:pPr>
        <w:wordWrap w:val="0"/>
        <w:jc w:val="right"/>
        <w:rPr>
          <w:rFonts w:ascii="ＭＳ 明朝" w:eastAsia="ＭＳ 明朝" w:hAnsi="ＭＳ 明朝"/>
        </w:rPr>
      </w:pPr>
      <w:r>
        <w:rPr>
          <w:rFonts w:ascii="ＭＳ 明朝" w:eastAsia="ＭＳ 明朝" w:hAnsi="ＭＳ 明朝" w:hint="eastAsia"/>
        </w:rPr>
        <w:t>201128　第３回代表委員会</w:t>
      </w:r>
    </w:p>
    <w:p w14:paraId="2A01BC3B" w14:textId="699B11E1" w:rsidR="007B7C5D" w:rsidRDefault="007B7C5D" w:rsidP="007B7C5D">
      <w:pPr>
        <w:wordWrap w:val="0"/>
        <w:jc w:val="right"/>
        <w:rPr>
          <w:rFonts w:ascii="ＭＳ 明朝" w:eastAsia="ＭＳ 明朝" w:hAnsi="ＭＳ 明朝"/>
        </w:rPr>
      </w:pPr>
      <w:r>
        <w:rPr>
          <w:rFonts w:ascii="ＭＳ 明朝" w:eastAsia="ＭＳ 明朝" w:hAnsi="ＭＳ 明朝" w:hint="eastAsia"/>
        </w:rPr>
        <w:t>201202　第３回運営委員会</w:t>
      </w:r>
    </w:p>
    <w:p w14:paraId="4B7B1DF5" w14:textId="17AF862A" w:rsidR="00454DE7" w:rsidRDefault="00454DE7" w:rsidP="00454DE7">
      <w:pPr>
        <w:wordWrap w:val="0"/>
        <w:jc w:val="right"/>
        <w:rPr>
          <w:rFonts w:ascii="ＭＳ 明朝" w:eastAsia="ＭＳ 明朝" w:hAnsi="ＭＳ 明朝"/>
        </w:rPr>
      </w:pPr>
      <w:r>
        <w:rPr>
          <w:rFonts w:ascii="ＭＳ 明朝" w:eastAsia="ＭＳ 明朝" w:hAnsi="ＭＳ 明朝" w:hint="eastAsia"/>
        </w:rPr>
        <w:t>201223　第４回代表委員会</w:t>
      </w:r>
    </w:p>
    <w:p w14:paraId="5FEE24C3" w14:textId="2DD55E85" w:rsidR="00004339" w:rsidRDefault="00004339" w:rsidP="00004339">
      <w:pPr>
        <w:wordWrap w:val="0"/>
        <w:jc w:val="right"/>
        <w:rPr>
          <w:rFonts w:ascii="ＭＳ 明朝" w:eastAsia="ＭＳ 明朝" w:hAnsi="ＭＳ 明朝"/>
        </w:rPr>
      </w:pPr>
      <w:r>
        <w:rPr>
          <w:rFonts w:ascii="ＭＳ 明朝" w:eastAsia="ＭＳ 明朝" w:hAnsi="ＭＳ 明朝" w:hint="eastAsia"/>
        </w:rPr>
        <w:t>210113　第４回運営委員会</w:t>
      </w:r>
    </w:p>
    <w:p w14:paraId="6BDBC487" w14:textId="77777777" w:rsidR="00947E68" w:rsidRPr="00947E68" w:rsidRDefault="00947E68" w:rsidP="00947E68">
      <w:pPr>
        <w:jc w:val="left"/>
        <w:rPr>
          <w:rFonts w:ascii="ＭＳ ゴシック" w:eastAsia="ＭＳ ゴシック" w:hAnsi="ＭＳ ゴシック" w:cs="Times New Roman"/>
          <w:b/>
          <w:sz w:val="28"/>
          <w:szCs w:val="28"/>
        </w:rPr>
      </w:pPr>
      <w:bookmarkStart w:id="1" w:name="_Hlk57378212"/>
      <w:r w:rsidRPr="00947E68">
        <w:rPr>
          <w:rFonts w:ascii="ＭＳ ゴシック" w:eastAsia="ＭＳ ゴシック" w:hAnsi="ＭＳ ゴシック" w:cs="Times New Roman" w:hint="eastAsia"/>
          <w:b/>
          <w:sz w:val="28"/>
          <w:szCs w:val="28"/>
        </w:rPr>
        <w:t>１.はじめに</w:t>
      </w:r>
    </w:p>
    <w:p w14:paraId="690F5A6A" w14:textId="7991CB97" w:rsidR="00947E68" w:rsidRPr="00947E68" w:rsidRDefault="00947E68" w:rsidP="00947E68">
      <w:pPr>
        <w:ind w:firstLineChars="100" w:firstLine="240"/>
        <w:jc w:val="left"/>
        <w:rPr>
          <w:rFonts w:ascii="ＭＳ 明朝" w:eastAsia="ＭＳ 明朝" w:hAnsi="ＭＳ 明朝" w:cs="Times New Roman"/>
          <w:sz w:val="24"/>
          <w:szCs w:val="24"/>
        </w:rPr>
      </w:pPr>
      <w:r w:rsidRPr="00947E68">
        <w:rPr>
          <w:rFonts w:ascii="ＭＳ 明朝" w:eastAsia="ＭＳ 明朝" w:hAnsi="ＭＳ 明朝" w:cs="Times New Roman" w:hint="eastAsia"/>
          <w:sz w:val="24"/>
          <w:szCs w:val="24"/>
        </w:rPr>
        <w:t>新型コロナウィルス感染の収束が見通せない中、</w:t>
      </w:r>
      <w:r w:rsidR="00AD17E2">
        <w:rPr>
          <w:rFonts w:ascii="ＭＳ 明朝" w:eastAsia="ＭＳ 明朝" w:hAnsi="ＭＳ 明朝" w:cs="Times New Roman" w:hint="eastAsia"/>
          <w:sz w:val="24"/>
          <w:szCs w:val="24"/>
        </w:rPr>
        <w:t>二回目の緊急事態宣言が発令され、感染が拡大しています。</w:t>
      </w:r>
      <w:r w:rsidRPr="00947E68">
        <w:rPr>
          <w:rFonts w:ascii="ＭＳ 明朝" w:eastAsia="ＭＳ 明朝" w:hAnsi="ＭＳ 明朝" w:cs="Times New Roman" w:hint="eastAsia"/>
          <w:sz w:val="24"/>
          <w:szCs w:val="24"/>
        </w:rPr>
        <w:t>住民生活に深刻な影響が広が</w:t>
      </w:r>
      <w:r w:rsidR="00AD17E2">
        <w:rPr>
          <w:rFonts w:ascii="ＭＳ 明朝" w:eastAsia="ＭＳ 明朝" w:hAnsi="ＭＳ 明朝" w:cs="Times New Roman" w:hint="eastAsia"/>
          <w:sz w:val="24"/>
          <w:szCs w:val="24"/>
        </w:rPr>
        <w:t>り、</w:t>
      </w:r>
      <w:r w:rsidRPr="00947E68">
        <w:rPr>
          <w:rFonts w:ascii="ＭＳ 明朝" w:eastAsia="ＭＳ 明朝" w:hAnsi="ＭＳ 明朝" w:cs="Times New Roman" w:hint="eastAsia"/>
          <w:sz w:val="24"/>
          <w:szCs w:val="24"/>
        </w:rPr>
        <w:t>コロナ禍を理由とした解雇・雇止め、医療崩壊、介護・障害福祉・保育などの社会福祉施設の運営や利用をめぐる不安、さらには中小零細事業者を中心とする倒産への懸念など、様々な問題が噴出しています。</w:t>
      </w:r>
    </w:p>
    <w:p w14:paraId="0D0C7997" w14:textId="2D66A82E" w:rsidR="00947E68" w:rsidRPr="00947E68" w:rsidRDefault="00947E68" w:rsidP="00947E68">
      <w:pPr>
        <w:ind w:firstLineChars="100" w:firstLine="240"/>
        <w:jc w:val="left"/>
        <w:rPr>
          <w:rFonts w:ascii="ＭＳ 明朝" w:eastAsia="ＭＳ 明朝" w:hAnsi="ＭＳ 明朝" w:cs="Times New Roman"/>
          <w:sz w:val="24"/>
          <w:szCs w:val="24"/>
        </w:rPr>
      </w:pPr>
      <w:r w:rsidRPr="00947E68">
        <w:rPr>
          <w:rFonts w:ascii="ＭＳ 明朝" w:eastAsia="ＭＳ 明朝" w:hAnsi="ＭＳ 明朝" w:cs="Times New Roman" w:hint="eastAsia"/>
          <w:sz w:val="24"/>
          <w:szCs w:val="24"/>
        </w:rPr>
        <w:t>今回の感染拡大により、すべての人の人権を保障する政治の役割がより鮮明となり、社会保障制度の拡大・充実、セーフティネットの確立があらためて求められています。現金給付を含む財政投入、消費税減税などの思い切った支援、対応策が必要です。</w:t>
      </w:r>
    </w:p>
    <w:p w14:paraId="564EA5CE" w14:textId="77777777" w:rsidR="00AD17E2" w:rsidRDefault="00947E68" w:rsidP="00261B36">
      <w:pPr>
        <w:ind w:firstLineChars="100" w:firstLine="240"/>
        <w:jc w:val="left"/>
        <w:rPr>
          <w:rFonts w:ascii="ＭＳ 明朝" w:eastAsia="ＭＳ 明朝" w:hAnsi="ＭＳ 明朝" w:cs="Times New Roman"/>
          <w:sz w:val="24"/>
          <w:szCs w:val="24"/>
        </w:rPr>
      </w:pPr>
      <w:r w:rsidRPr="00947E68">
        <w:rPr>
          <w:rFonts w:ascii="ＭＳ 明朝" w:eastAsia="ＭＳ 明朝" w:hAnsi="ＭＳ 明朝" w:cs="Times New Roman" w:hint="eastAsia"/>
          <w:sz w:val="24"/>
          <w:szCs w:val="24"/>
        </w:rPr>
        <w:t>菅首相は、「自助、共助、公助そして『絆』」を強調し、「全世代型社会保障」政策の推進を強調しています。しかし、「自助、共助、公助のバランス」を理念として打ち出した社会保障制度改革推進法が２０１２年に成立して以降、社会保障制度が家族相互、および住民相互の助け合いのしくみが基本だとされ、国の責任が縮小されてきました。</w:t>
      </w:r>
    </w:p>
    <w:p w14:paraId="6844C85C" w14:textId="77777777" w:rsidR="00AD17E2" w:rsidRDefault="00947E68" w:rsidP="00261B36">
      <w:pPr>
        <w:ind w:firstLineChars="100" w:firstLine="240"/>
        <w:jc w:val="left"/>
        <w:rPr>
          <w:rFonts w:ascii="ＭＳ 明朝" w:eastAsia="ＭＳ 明朝" w:hAnsi="ＭＳ 明朝" w:cs="Times New Roman"/>
          <w:sz w:val="24"/>
          <w:szCs w:val="24"/>
        </w:rPr>
      </w:pPr>
      <w:r w:rsidRPr="00947E68">
        <w:rPr>
          <w:rFonts w:ascii="ＭＳ 明朝" w:eastAsia="ＭＳ 明朝" w:hAnsi="ＭＳ 明朝" w:cs="Times New Roman" w:hint="eastAsia"/>
          <w:sz w:val="24"/>
          <w:szCs w:val="24"/>
        </w:rPr>
        <w:t>その結果、格差と貧困の拡大が社会問題となっています。</w:t>
      </w:r>
    </w:p>
    <w:p w14:paraId="32A14A9B" w14:textId="22F15D18" w:rsidR="00947E68" w:rsidRPr="00947E68" w:rsidRDefault="00AD17E2" w:rsidP="00261B36">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無策としか言えない政治への国民の怒りは強く、菅政権への支持率は低下し、コロナ対策への批判は８割を超え、</w:t>
      </w:r>
      <w:bookmarkStart w:id="2" w:name="_Hlk59608063"/>
      <w:r w:rsidR="00261B36">
        <w:rPr>
          <w:rFonts w:ascii="ＭＳ 明朝" w:eastAsia="ＭＳ 明朝" w:hAnsi="ＭＳ 明朝" w:cs="Times New Roman" w:hint="eastAsia"/>
          <w:sz w:val="24"/>
          <w:szCs w:val="24"/>
        </w:rPr>
        <w:t>財政支援、制度拡充を求める</w:t>
      </w:r>
      <w:r w:rsidR="00261B36" w:rsidRPr="00261B36">
        <w:rPr>
          <w:rFonts w:ascii="ＭＳ 明朝" w:eastAsia="ＭＳ 明朝" w:hAnsi="ＭＳ 明朝" w:cs="Times New Roman" w:hint="eastAsia"/>
          <w:sz w:val="24"/>
          <w:szCs w:val="24"/>
        </w:rPr>
        <w:t>切実な国民要求、声は</w:t>
      </w:r>
      <w:r>
        <w:rPr>
          <w:rFonts w:ascii="ＭＳ 明朝" w:eastAsia="ＭＳ 明朝" w:hAnsi="ＭＳ 明朝" w:cs="Times New Roman" w:hint="eastAsia"/>
          <w:sz w:val="24"/>
          <w:szCs w:val="24"/>
        </w:rPr>
        <w:t>強まり、</w:t>
      </w:r>
      <w:r w:rsidR="00261B36">
        <w:rPr>
          <w:rFonts w:ascii="ＭＳ 明朝" w:eastAsia="ＭＳ 明朝" w:hAnsi="ＭＳ 明朝" w:cs="Times New Roman" w:hint="eastAsia"/>
          <w:sz w:val="24"/>
          <w:szCs w:val="24"/>
        </w:rPr>
        <w:t>厚労省をはじめ、財政措置を含む一定の改善を図っています。</w:t>
      </w:r>
    </w:p>
    <w:bookmarkEnd w:id="2"/>
    <w:p w14:paraId="637FA22A" w14:textId="72F4DD74" w:rsidR="00524634" w:rsidRDefault="00947E68" w:rsidP="00947E68">
      <w:pPr>
        <w:ind w:firstLineChars="100" w:firstLine="240"/>
        <w:jc w:val="left"/>
        <w:rPr>
          <w:rFonts w:ascii="ＭＳ 明朝" w:eastAsia="ＭＳ 明朝" w:hAnsi="ＭＳ 明朝" w:cs="Times New Roman"/>
          <w:sz w:val="24"/>
          <w:szCs w:val="24"/>
        </w:rPr>
      </w:pPr>
      <w:r w:rsidRPr="00947E68">
        <w:rPr>
          <w:rFonts w:ascii="ＭＳ 明朝" w:eastAsia="ＭＳ 明朝" w:hAnsi="ＭＳ 明朝" w:cs="Times New Roman" w:hint="eastAsia"/>
          <w:sz w:val="24"/>
          <w:szCs w:val="24"/>
        </w:rPr>
        <w:t>いのち</w:t>
      </w:r>
      <w:r w:rsidR="00524634">
        <w:rPr>
          <w:rFonts w:ascii="ＭＳ 明朝" w:eastAsia="ＭＳ 明朝" w:hAnsi="ＭＳ 明朝" w:cs="Times New Roman" w:hint="eastAsia"/>
          <w:sz w:val="24"/>
          <w:szCs w:val="24"/>
        </w:rPr>
        <w:t>、くらしを</w:t>
      </w:r>
      <w:r w:rsidRPr="00947E68">
        <w:rPr>
          <w:rFonts w:ascii="ＭＳ 明朝" w:eastAsia="ＭＳ 明朝" w:hAnsi="ＭＳ 明朝" w:cs="Times New Roman" w:hint="eastAsia"/>
          <w:sz w:val="24"/>
          <w:szCs w:val="24"/>
        </w:rPr>
        <w:t>最優先課題</w:t>
      </w:r>
      <w:r w:rsidR="00524634">
        <w:rPr>
          <w:rFonts w:ascii="ＭＳ 明朝" w:eastAsia="ＭＳ 明朝" w:hAnsi="ＭＳ 明朝" w:cs="Times New Roman" w:hint="eastAsia"/>
          <w:sz w:val="24"/>
          <w:szCs w:val="24"/>
        </w:rPr>
        <w:t>に、</w:t>
      </w:r>
      <w:r w:rsidRPr="00947E68">
        <w:rPr>
          <w:rFonts w:ascii="ＭＳ 明朝" w:eastAsia="ＭＳ 明朝" w:hAnsi="ＭＳ 明朝" w:cs="Times New Roman" w:hint="eastAsia"/>
          <w:sz w:val="24"/>
          <w:szCs w:val="24"/>
        </w:rPr>
        <w:t>国の責任で医療・公衆衛生をはじめとする社会保障を抜本的拡充</w:t>
      </w:r>
      <w:r w:rsidR="00261B36">
        <w:rPr>
          <w:rFonts w:ascii="ＭＳ 明朝" w:eastAsia="ＭＳ 明朝" w:hAnsi="ＭＳ 明朝" w:cs="Times New Roman" w:hint="eastAsia"/>
          <w:sz w:val="24"/>
          <w:szCs w:val="24"/>
        </w:rPr>
        <w:t>を求める世論をさらに大きくし、</w:t>
      </w:r>
      <w:r w:rsidR="00524634">
        <w:rPr>
          <w:rFonts w:ascii="ＭＳ 明朝" w:eastAsia="ＭＳ 明朝" w:hAnsi="ＭＳ 明朝" w:cs="Times New Roman" w:hint="eastAsia"/>
          <w:sz w:val="24"/>
          <w:szCs w:val="24"/>
        </w:rPr>
        <w:t>同時に、「</w:t>
      </w:r>
      <w:bookmarkStart w:id="3" w:name="_Hlk59535695"/>
      <w:r w:rsidR="00524634">
        <w:rPr>
          <w:rFonts w:ascii="ＭＳ 明朝" w:eastAsia="ＭＳ 明朝" w:hAnsi="ＭＳ 明朝" w:cs="Times New Roman" w:hint="eastAsia"/>
          <w:sz w:val="24"/>
          <w:szCs w:val="24"/>
        </w:rPr>
        <w:t>自助・共助・公助」論を前面に自己責任を声高に主張する政治の転換を求める世論と運動の前進が</w:t>
      </w:r>
      <w:bookmarkEnd w:id="3"/>
      <w:r w:rsidR="00524634">
        <w:rPr>
          <w:rFonts w:ascii="ＭＳ 明朝" w:eastAsia="ＭＳ 明朝" w:hAnsi="ＭＳ 明朝" w:cs="Times New Roman" w:hint="eastAsia"/>
          <w:sz w:val="24"/>
          <w:szCs w:val="24"/>
        </w:rPr>
        <w:t>求められています。</w:t>
      </w:r>
      <w:r w:rsidRPr="00947E68">
        <w:rPr>
          <w:rFonts w:ascii="ＭＳ 明朝" w:eastAsia="ＭＳ 明朝" w:hAnsi="ＭＳ 明朝" w:cs="Times New Roman" w:hint="eastAsia"/>
          <w:sz w:val="24"/>
          <w:szCs w:val="24"/>
        </w:rPr>
        <w:t xml:space="preserve">　</w:t>
      </w:r>
    </w:p>
    <w:p w14:paraId="7927EA9F" w14:textId="77777777" w:rsidR="00A478FB" w:rsidRDefault="00A478FB" w:rsidP="00947E68">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全国代表者会議では、２０２１年初春から７月上旬予定の全国総会までの運動方針について、意思統一します</w:t>
      </w:r>
    </w:p>
    <w:p w14:paraId="047AC3E8" w14:textId="0B60BB71" w:rsidR="00524634" w:rsidRDefault="00524634" w:rsidP="00947E68">
      <w:pPr>
        <w:ind w:firstLineChars="100" w:firstLine="240"/>
        <w:jc w:val="left"/>
        <w:rPr>
          <w:rFonts w:ascii="ＭＳ 明朝" w:eastAsia="ＭＳ 明朝" w:hAnsi="ＭＳ 明朝" w:cs="Times New Roman"/>
          <w:sz w:val="24"/>
          <w:szCs w:val="24"/>
        </w:rPr>
      </w:pPr>
    </w:p>
    <w:p w14:paraId="1D4C3758" w14:textId="1903A443" w:rsidR="00155081" w:rsidRDefault="00524634" w:rsidP="00947E68">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（１）コロナ禍の下で</w:t>
      </w:r>
      <w:r w:rsidR="00454DE7">
        <w:rPr>
          <w:rFonts w:ascii="ＭＳ 明朝" w:eastAsia="ＭＳ 明朝" w:hAnsi="ＭＳ 明朝" w:cs="Times New Roman" w:hint="eastAsia"/>
          <w:sz w:val="24"/>
          <w:szCs w:val="24"/>
        </w:rPr>
        <w:t>いのちと暮らしの</w:t>
      </w:r>
      <w:r>
        <w:rPr>
          <w:rFonts w:ascii="ＭＳ 明朝" w:eastAsia="ＭＳ 明朝" w:hAnsi="ＭＳ 明朝" w:cs="Times New Roman" w:hint="eastAsia"/>
          <w:sz w:val="24"/>
          <w:szCs w:val="24"/>
        </w:rPr>
        <w:t>困難</w:t>
      </w:r>
      <w:r w:rsidR="00454DE7">
        <w:rPr>
          <w:rFonts w:ascii="ＭＳ 明朝" w:eastAsia="ＭＳ 明朝" w:hAnsi="ＭＳ 明朝" w:cs="Times New Roman" w:hint="eastAsia"/>
          <w:sz w:val="24"/>
          <w:szCs w:val="24"/>
        </w:rPr>
        <w:t>が集中する地域からの運動推進、住民の</w:t>
      </w:r>
    </w:p>
    <w:p w14:paraId="4E05CAEC" w14:textId="7B4E6AD7" w:rsidR="00454DE7" w:rsidRDefault="00155081" w:rsidP="00947E68">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実態と怒りを</w:t>
      </w:r>
      <w:r w:rsidR="00454DE7">
        <w:rPr>
          <w:rFonts w:ascii="ＭＳ 明朝" w:eastAsia="ＭＳ 明朝" w:hAnsi="ＭＳ 明朝" w:cs="Times New Roman" w:hint="eastAsia"/>
          <w:sz w:val="24"/>
          <w:szCs w:val="24"/>
        </w:rPr>
        <w:t>可視化、声、要求の集約を</w:t>
      </w:r>
      <w:r>
        <w:rPr>
          <w:rFonts w:ascii="ＭＳ 明朝" w:eastAsia="ＭＳ 明朝" w:hAnsi="ＭＳ 明朝" w:cs="Times New Roman" w:hint="eastAsia"/>
          <w:sz w:val="24"/>
          <w:szCs w:val="24"/>
        </w:rPr>
        <w:t>図り、共同の運動を推進します。</w:t>
      </w:r>
    </w:p>
    <w:p w14:paraId="1C6456BD" w14:textId="3BCCA821" w:rsidR="00155081" w:rsidRDefault="00524634" w:rsidP="00947E68">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454DE7">
        <w:rPr>
          <w:rFonts w:ascii="ＭＳ 明朝" w:eastAsia="ＭＳ 明朝" w:hAnsi="ＭＳ 明朝" w:cs="Times New Roman" w:hint="eastAsia"/>
          <w:sz w:val="24"/>
          <w:szCs w:val="24"/>
        </w:rPr>
        <w:t>そのために、都道府県社保協の強化をはじめ、地域社保協の結成、</w:t>
      </w:r>
      <w:r w:rsidR="00A478FB">
        <w:rPr>
          <w:rFonts w:ascii="ＭＳ 明朝" w:eastAsia="ＭＳ 明朝" w:hAnsi="ＭＳ 明朝" w:cs="Times New Roman" w:hint="eastAsia"/>
          <w:sz w:val="24"/>
          <w:szCs w:val="24"/>
        </w:rPr>
        <w:t>再建</w:t>
      </w:r>
      <w:r w:rsidR="00155081">
        <w:rPr>
          <w:rFonts w:ascii="ＭＳ 明朝" w:eastAsia="ＭＳ 明朝" w:hAnsi="ＭＳ 明朝" w:cs="Times New Roman" w:hint="eastAsia"/>
          <w:sz w:val="24"/>
          <w:szCs w:val="24"/>
        </w:rPr>
        <w:t>、</w:t>
      </w:r>
      <w:r w:rsidR="00454DE7">
        <w:rPr>
          <w:rFonts w:ascii="ＭＳ 明朝" w:eastAsia="ＭＳ 明朝" w:hAnsi="ＭＳ 明朝" w:cs="Times New Roman" w:hint="eastAsia"/>
          <w:sz w:val="24"/>
          <w:szCs w:val="24"/>
        </w:rPr>
        <w:t>強化を</w:t>
      </w:r>
    </w:p>
    <w:p w14:paraId="79BE65DB" w14:textId="5060561E" w:rsidR="00947E68" w:rsidRDefault="00454DE7" w:rsidP="00454DE7">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目指します。</w:t>
      </w:r>
    </w:p>
    <w:p w14:paraId="4896EF89" w14:textId="77777777" w:rsidR="00A478FB" w:rsidRDefault="00155081" w:rsidP="00454DE7">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（３）「</w:t>
      </w:r>
      <w:r w:rsidRPr="00155081">
        <w:rPr>
          <w:rFonts w:ascii="ＭＳ 明朝" w:eastAsia="ＭＳ 明朝" w:hAnsi="ＭＳ 明朝" w:cs="Times New Roman" w:hint="eastAsia"/>
          <w:sz w:val="24"/>
          <w:szCs w:val="24"/>
        </w:rPr>
        <w:t>自助・共助・公助」論、自己責任</w:t>
      </w:r>
      <w:r>
        <w:rPr>
          <w:rFonts w:ascii="ＭＳ 明朝" w:eastAsia="ＭＳ 明朝" w:hAnsi="ＭＳ 明朝" w:cs="Times New Roman" w:hint="eastAsia"/>
          <w:sz w:val="24"/>
          <w:szCs w:val="24"/>
        </w:rPr>
        <w:t>を前面にする</w:t>
      </w:r>
      <w:r w:rsidR="00A478FB">
        <w:rPr>
          <w:rFonts w:ascii="ＭＳ 明朝" w:eastAsia="ＭＳ 明朝" w:hAnsi="ＭＳ 明朝" w:cs="Times New Roman" w:hint="eastAsia"/>
          <w:sz w:val="24"/>
          <w:szCs w:val="24"/>
        </w:rPr>
        <w:t>自公政権による</w:t>
      </w:r>
      <w:r w:rsidRPr="00155081">
        <w:rPr>
          <w:rFonts w:ascii="ＭＳ 明朝" w:eastAsia="ＭＳ 明朝" w:hAnsi="ＭＳ 明朝" w:cs="Times New Roman" w:hint="eastAsia"/>
          <w:sz w:val="24"/>
          <w:szCs w:val="24"/>
        </w:rPr>
        <w:t>政治の転換を求め</w:t>
      </w:r>
    </w:p>
    <w:p w14:paraId="4A70FD3F" w14:textId="6170276B" w:rsidR="00155081" w:rsidRDefault="00155081" w:rsidP="00454DE7">
      <w:pPr>
        <w:ind w:firstLineChars="100" w:firstLine="240"/>
        <w:jc w:val="left"/>
        <w:rPr>
          <w:rFonts w:ascii="ＭＳ 明朝" w:eastAsia="ＭＳ 明朝" w:hAnsi="ＭＳ 明朝" w:cs="Times New Roman"/>
          <w:sz w:val="24"/>
          <w:szCs w:val="24"/>
        </w:rPr>
      </w:pPr>
      <w:r w:rsidRPr="00155081">
        <w:rPr>
          <w:rFonts w:ascii="ＭＳ 明朝" w:eastAsia="ＭＳ 明朝" w:hAnsi="ＭＳ 明朝" w:cs="Times New Roman" w:hint="eastAsia"/>
          <w:sz w:val="24"/>
          <w:szCs w:val="24"/>
        </w:rPr>
        <w:t>る世論構築と運動の前進</w:t>
      </w:r>
      <w:r>
        <w:rPr>
          <w:rFonts w:ascii="ＭＳ 明朝" w:eastAsia="ＭＳ 明朝" w:hAnsi="ＭＳ 明朝" w:cs="Times New Roman" w:hint="eastAsia"/>
          <w:sz w:val="24"/>
          <w:szCs w:val="24"/>
        </w:rPr>
        <w:t>を図ります。</w:t>
      </w:r>
    </w:p>
    <w:p w14:paraId="7C0831AD" w14:textId="1AD4A55A" w:rsidR="00155081" w:rsidRDefault="00155081" w:rsidP="00454DE7">
      <w:pPr>
        <w:ind w:firstLineChars="100" w:firstLine="240"/>
        <w:jc w:val="left"/>
        <w:rPr>
          <w:rFonts w:ascii="ＭＳ 明朝" w:eastAsia="ＭＳ 明朝" w:hAnsi="ＭＳ 明朝" w:cs="Times New Roman"/>
          <w:sz w:val="24"/>
          <w:szCs w:val="24"/>
        </w:rPr>
      </w:pPr>
    </w:p>
    <w:p w14:paraId="7ED528FD" w14:textId="4E03E97C" w:rsidR="00087774" w:rsidRPr="00087774" w:rsidRDefault="00AD17E2" w:rsidP="00087774">
      <w:pPr>
        <w:rPr>
          <w:rFonts w:ascii="ＭＳ ゴシック" w:eastAsia="ＭＳ ゴシック" w:hAnsi="ＭＳ ゴシック" w:cs="Times New Roman"/>
          <w:b/>
          <w:sz w:val="24"/>
        </w:rPr>
      </w:pPr>
      <w:r>
        <w:rPr>
          <w:rFonts w:ascii="ＭＳ ゴシック" w:eastAsia="ＭＳ ゴシック" w:hAnsi="ＭＳ ゴシック" w:cs="Times New Roman" w:hint="eastAsia"/>
          <w:b/>
          <w:sz w:val="28"/>
        </w:rPr>
        <w:t>２</w:t>
      </w:r>
      <w:r w:rsidR="00261B36">
        <w:rPr>
          <w:rFonts w:ascii="ＭＳ ゴシック" w:eastAsia="ＭＳ ゴシック" w:hAnsi="ＭＳ ゴシック" w:cs="Times New Roman" w:hint="eastAsia"/>
          <w:b/>
          <w:sz w:val="28"/>
        </w:rPr>
        <w:t>.</w:t>
      </w:r>
      <w:r w:rsidR="00947E68" w:rsidRPr="00947E68">
        <w:rPr>
          <w:rFonts w:ascii="ＭＳ ゴシック" w:eastAsia="ＭＳ ゴシック" w:hAnsi="ＭＳ ゴシック" w:cs="Times New Roman" w:hint="eastAsia"/>
          <w:b/>
          <w:sz w:val="28"/>
        </w:rPr>
        <w:t>情勢の特徴</w:t>
      </w:r>
      <w:bookmarkEnd w:id="0"/>
      <w:bookmarkEnd w:id="1"/>
    </w:p>
    <w:p w14:paraId="2692B768" w14:textId="6866C11A" w:rsidR="00521E01" w:rsidRDefault="0069363A" w:rsidP="00087774">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（１）</w:t>
      </w:r>
      <w:r w:rsidR="00521E01">
        <w:rPr>
          <w:rFonts w:ascii="ＭＳ 明朝" w:eastAsia="ＭＳ 明朝" w:hAnsi="ＭＳ 明朝" w:cs="Times New Roman"/>
          <w:noProof/>
          <w:sz w:val="22"/>
        </w:rPr>
        <w:drawing>
          <wp:anchor distT="0" distB="0" distL="114300" distR="114300" simplePos="0" relativeHeight="251658752" behindDoc="0" locked="0" layoutInCell="1" allowOverlap="1" wp14:anchorId="3CD2F717" wp14:editId="472FB0E0">
            <wp:simplePos x="0" y="0"/>
            <wp:positionH relativeFrom="column">
              <wp:posOffset>3413125</wp:posOffset>
            </wp:positionH>
            <wp:positionV relativeFrom="paragraph">
              <wp:posOffset>31115</wp:posOffset>
            </wp:positionV>
            <wp:extent cx="2405380" cy="5667375"/>
            <wp:effectExtent l="0" t="0" r="0"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2405380" cy="5667375"/>
                    </a:xfrm>
                    <a:prstGeom prst="rect">
                      <a:avLst/>
                    </a:prstGeom>
                  </pic:spPr>
                </pic:pic>
              </a:graphicData>
            </a:graphic>
            <wp14:sizeRelH relativeFrom="page">
              <wp14:pctWidth>0</wp14:pctWidth>
            </wp14:sizeRelH>
            <wp14:sizeRelV relativeFrom="page">
              <wp14:pctHeight>0</wp14:pctHeight>
            </wp14:sizeRelV>
          </wp:anchor>
        </w:drawing>
      </w:r>
      <w:r w:rsidR="00521E01">
        <w:rPr>
          <w:rFonts w:ascii="ＭＳ ゴシック" w:eastAsia="ＭＳ ゴシック" w:hAnsi="ＭＳ ゴシック" w:cs="Times New Roman" w:hint="eastAsia"/>
          <w:b/>
          <w:bCs/>
          <w:sz w:val="22"/>
        </w:rPr>
        <w:t xml:space="preserve">２０２１年度予算案　</w:t>
      </w:r>
    </w:p>
    <w:p w14:paraId="675F69A2" w14:textId="77777777" w:rsidR="0069363A" w:rsidRDefault="00521E01" w:rsidP="00087774">
      <w:pPr>
        <w:rPr>
          <w:rFonts w:ascii="ＭＳ ゴシック" w:eastAsia="ＭＳ ゴシック" w:hAnsi="ＭＳ ゴシック" w:cs="Times New Roman"/>
          <w:b/>
          <w:bCs/>
          <w:sz w:val="22"/>
        </w:rPr>
      </w:pPr>
      <w:r>
        <w:rPr>
          <w:rFonts w:ascii="ＭＳ ゴシック" w:eastAsia="ＭＳ ゴシック" w:hAnsi="ＭＳ ゴシック" w:cs="Times New Roman" w:hint="eastAsia"/>
          <w:b/>
          <w:bCs/>
          <w:sz w:val="22"/>
        </w:rPr>
        <w:t>社会保障費自然増１３００億円を削減</w:t>
      </w:r>
    </w:p>
    <w:p w14:paraId="792B1D11" w14:textId="52645D38" w:rsidR="00087774" w:rsidRPr="00087774" w:rsidRDefault="00087774" w:rsidP="00087774">
      <w:pPr>
        <w:rPr>
          <w:rFonts w:ascii="ＭＳ ゴシック" w:eastAsia="ＭＳ ゴシック" w:hAnsi="ＭＳ ゴシック" w:cs="Times New Roman"/>
          <w:b/>
          <w:bCs/>
          <w:sz w:val="22"/>
        </w:rPr>
      </w:pPr>
      <w:r w:rsidRPr="00087774">
        <w:rPr>
          <w:rFonts w:ascii="ＭＳ ゴシック" w:eastAsia="ＭＳ ゴシック" w:hAnsi="ＭＳ ゴシック" w:cs="Times New Roman" w:hint="eastAsia"/>
          <w:b/>
          <w:bCs/>
          <w:sz w:val="22"/>
        </w:rPr>
        <w:t>軍事費概算要求7年連続で過去最大を更新</w:t>
      </w:r>
    </w:p>
    <w:p w14:paraId="4C5DE741" w14:textId="4B5C3667" w:rsidR="0069363A" w:rsidRDefault="00521E01" w:rsidP="00521E01">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１２月</w:t>
      </w:r>
      <w:r w:rsidRPr="00521E01">
        <w:rPr>
          <w:rFonts w:ascii="ＭＳ 明朝" w:eastAsia="ＭＳ 明朝" w:hAnsi="ＭＳ 明朝" w:cs="Times New Roman" w:hint="eastAsia"/>
          <w:sz w:val="22"/>
        </w:rPr>
        <w:t>２１日、</w:t>
      </w:r>
      <w:r>
        <w:rPr>
          <w:rFonts w:ascii="ＭＳ 明朝" w:eastAsia="ＭＳ 明朝" w:hAnsi="ＭＳ 明朝" w:cs="Times New Roman" w:hint="eastAsia"/>
          <w:sz w:val="22"/>
        </w:rPr>
        <w:t>２０２１年度</w:t>
      </w:r>
      <w:r w:rsidRPr="00521E01">
        <w:rPr>
          <w:rFonts w:ascii="ＭＳ 明朝" w:eastAsia="ＭＳ 明朝" w:hAnsi="ＭＳ 明朝" w:cs="Times New Roman"/>
          <w:sz w:val="22"/>
        </w:rPr>
        <w:t>予算案</w:t>
      </w:r>
      <w:r>
        <w:rPr>
          <w:rFonts w:ascii="ＭＳ 明朝" w:eastAsia="ＭＳ 明朝" w:hAnsi="ＭＳ 明朝" w:cs="Times New Roman" w:hint="eastAsia"/>
          <w:sz w:val="22"/>
        </w:rPr>
        <w:t>が閣議決定されました。</w:t>
      </w:r>
      <w:r w:rsidR="0069363A" w:rsidRPr="0069363A">
        <w:rPr>
          <w:rFonts w:ascii="ＭＳ 明朝" w:eastAsia="ＭＳ 明朝" w:hAnsi="ＭＳ 明朝" w:cs="Times New Roman" w:hint="eastAsia"/>
          <w:sz w:val="22"/>
        </w:rPr>
        <w:t>一般会計の総額は１０６兆６０９７億円と、２０年度当初予算のうち消費税増税対策を除いた額を５兆７３０６億円上回り、当初予算としては過去最高額となりました。</w:t>
      </w:r>
      <w:r w:rsidRPr="00521E01">
        <w:rPr>
          <w:rFonts w:ascii="ＭＳ 明朝" w:eastAsia="ＭＳ 明朝" w:hAnsi="ＭＳ 明朝" w:cs="Times New Roman"/>
          <w:sz w:val="22"/>
        </w:rPr>
        <w:t>新型コロナウイルスの感染拡大への対応は極めて不十分で</w:t>
      </w:r>
      <w:r w:rsidR="0069363A">
        <w:rPr>
          <w:rFonts w:ascii="ＭＳ 明朝" w:eastAsia="ＭＳ 明朝" w:hAnsi="ＭＳ 明朝" w:cs="Times New Roman" w:hint="eastAsia"/>
          <w:sz w:val="22"/>
        </w:rPr>
        <w:t>、</w:t>
      </w:r>
      <w:r w:rsidRPr="00521E01">
        <w:rPr>
          <w:rFonts w:ascii="ＭＳ 明朝" w:eastAsia="ＭＳ 明朝" w:hAnsi="ＭＳ 明朝" w:cs="Times New Roman"/>
          <w:sz w:val="22"/>
        </w:rPr>
        <w:t>危機に陥っている国民生活</w:t>
      </w:r>
      <w:r w:rsidR="0069363A">
        <w:rPr>
          <w:rFonts w:ascii="ＭＳ 明朝" w:eastAsia="ＭＳ 明朝" w:hAnsi="ＭＳ 明朝" w:cs="Times New Roman" w:hint="eastAsia"/>
          <w:sz w:val="22"/>
        </w:rPr>
        <w:t>およびひっ迫する医療支援、</w:t>
      </w:r>
      <w:r w:rsidRPr="00521E01">
        <w:rPr>
          <w:rFonts w:ascii="ＭＳ 明朝" w:eastAsia="ＭＳ 明朝" w:hAnsi="ＭＳ 明朝" w:cs="Times New Roman"/>
          <w:sz w:val="22"/>
        </w:rPr>
        <w:t>中小業者への支援</w:t>
      </w:r>
      <w:r w:rsidR="0069363A">
        <w:rPr>
          <w:rFonts w:ascii="ＭＳ 明朝" w:eastAsia="ＭＳ 明朝" w:hAnsi="ＭＳ 明朝" w:cs="Times New Roman" w:hint="eastAsia"/>
          <w:sz w:val="22"/>
        </w:rPr>
        <w:t>等が</w:t>
      </w:r>
      <w:r w:rsidRPr="00521E01">
        <w:rPr>
          <w:rFonts w:ascii="ＭＳ 明朝" w:eastAsia="ＭＳ 明朝" w:hAnsi="ＭＳ 明朝" w:cs="Times New Roman"/>
          <w:sz w:val="22"/>
        </w:rPr>
        <w:t>ほとんどない予算</w:t>
      </w:r>
      <w:r w:rsidR="0069363A">
        <w:rPr>
          <w:rFonts w:ascii="ＭＳ 明朝" w:eastAsia="ＭＳ 明朝" w:hAnsi="ＭＳ 明朝" w:cs="Times New Roman" w:hint="eastAsia"/>
          <w:sz w:val="22"/>
        </w:rPr>
        <w:t>となっています。</w:t>
      </w:r>
      <w:r w:rsidRPr="00521E01">
        <w:rPr>
          <w:rFonts w:ascii="ＭＳ 明朝" w:eastAsia="ＭＳ 明朝" w:hAnsi="ＭＳ 明朝" w:cs="Times New Roman"/>
          <w:sz w:val="22"/>
        </w:rPr>
        <w:t>社会保障も高齢化の進展などによる自然増を１３００億円削減します。</w:t>
      </w:r>
    </w:p>
    <w:p w14:paraId="2B9FE0AA" w14:textId="69E9B291" w:rsidR="0069363A" w:rsidRDefault="0069363A" w:rsidP="00521E01">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また、</w:t>
      </w:r>
      <w:r w:rsidRPr="0069363A">
        <w:rPr>
          <w:rFonts w:ascii="ＭＳ 明朝" w:eastAsia="ＭＳ 明朝" w:hAnsi="ＭＳ 明朝" w:cs="Times New Roman" w:hint="eastAsia"/>
          <w:sz w:val="22"/>
        </w:rPr>
        <w:t>９月のデジタル庁創設に向けて３６８億円を計上</w:t>
      </w:r>
      <w:r>
        <w:rPr>
          <w:rFonts w:ascii="ＭＳ 明朝" w:eastAsia="ＭＳ 明朝" w:hAnsi="ＭＳ 明朝" w:cs="Times New Roman" w:hint="eastAsia"/>
          <w:sz w:val="22"/>
        </w:rPr>
        <w:t>し、</w:t>
      </w:r>
      <w:r w:rsidRPr="0069363A">
        <w:rPr>
          <w:rFonts w:ascii="ＭＳ 明朝" w:eastAsia="ＭＳ 明朝" w:hAnsi="ＭＳ 明朝" w:cs="Times New Roman" w:hint="eastAsia"/>
          <w:sz w:val="22"/>
        </w:rPr>
        <w:t>府省庁共通のシステム整備にデジタル庁、内閣官房合わせて２９８６億円</w:t>
      </w:r>
      <w:r>
        <w:rPr>
          <w:rFonts w:ascii="ＭＳ 明朝" w:eastAsia="ＭＳ 明朝" w:hAnsi="ＭＳ 明朝" w:cs="Times New Roman" w:hint="eastAsia"/>
          <w:sz w:val="22"/>
        </w:rPr>
        <w:t>。</w:t>
      </w:r>
      <w:r w:rsidRPr="0069363A">
        <w:rPr>
          <w:rFonts w:ascii="ＭＳ 明朝" w:eastAsia="ＭＳ 明朝" w:hAnsi="ＭＳ 明朝" w:cs="Times New Roman" w:hint="eastAsia"/>
          <w:sz w:val="22"/>
        </w:rPr>
        <w:t>マイナンバーカード普及のための費用</w:t>
      </w:r>
      <w:r>
        <w:rPr>
          <w:rFonts w:ascii="ＭＳ 明朝" w:eastAsia="ＭＳ 明朝" w:hAnsi="ＭＳ 明朝" w:cs="Times New Roman" w:hint="eastAsia"/>
          <w:sz w:val="22"/>
        </w:rPr>
        <w:t>に</w:t>
      </w:r>
      <w:r w:rsidRPr="0069363A">
        <w:rPr>
          <w:rFonts w:ascii="ＭＳ 明朝" w:eastAsia="ＭＳ 明朝" w:hAnsi="ＭＳ 明朝" w:cs="Times New Roman" w:hint="eastAsia"/>
          <w:sz w:val="22"/>
        </w:rPr>
        <w:t>１００１億円を計上しています。</w:t>
      </w:r>
    </w:p>
    <w:p w14:paraId="0607195A" w14:textId="45C3F3F2" w:rsidR="00087774" w:rsidRPr="00087774" w:rsidRDefault="0069363A" w:rsidP="00521E01">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さらに、</w:t>
      </w:r>
      <w:r w:rsidRPr="0069363A">
        <w:rPr>
          <w:rFonts w:ascii="ＭＳ 明朝" w:eastAsia="ＭＳ 明朝" w:hAnsi="ＭＳ 明朝" w:cs="Times New Roman" w:hint="eastAsia"/>
          <w:sz w:val="22"/>
        </w:rPr>
        <w:t>軍事費は５兆３２３５億円（デジタル庁などに振り替えた１８７億円を含めると５兆３４２２億円）と最高額を更新しました。最高額を更新するのは７年連続で、前年度を上回るのは９年連続です。</w:t>
      </w:r>
      <w:r w:rsidR="00087774" w:rsidRPr="00087774">
        <w:rPr>
          <w:rFonts w:ascii="ＭＳ 明朝" w:eastAsia="ＭＳ 明朝" w:hAnsi="ＭＳ 明朝" w:cs="Times New Roman" w:hint="eastAsia"/>
          <w:sz w:val="22"/>
        </w:rPr>
        <w:t>コロナ</w:t>
      </w:r>
      <w:r>
        <w:rPr>
          <w:rFonts w:ascii="ＭＳ 明朝" w:eastAsia="ＭＳ 明朝" w:hAnsi="ＭＳ 明朝" w:cs="Times New Roman" w:hint="eastAsia"/>
          <w:sz w:val="22"/>
        </w:rPr>
        <w:t>禍</w:t>
      </w:r>
      <w:r w:rsidR="00087774" w:rsidRPr="00087774">
        <w:rPr>
          <w:rFonts w:ascii="ＭＳ 明朝" w:eastAsia="ＭＳ 明朝" w:hAnsi="ＭＳ 明朝" w:cs="Times New Roman" w:hint="eastAsia"/>
          <w:sz w:val="22"/>
        </w:rPr>
        <w:t>の</w:t>
      </w:r>
      <w:r>
        <w:rPr>
          <w:rFonts w:ascii="ＭＳ 明朝" w:eastAsia="ＭＳ 明朝" w:hAnsi="ＭＳ 明朝" w:cs="Times New Roman" w:hint="eastAsia"/>
          <w:sz w:val="22"/>
        </w:rPr>
        <w:t>下で、</w:t>
      </w:r>
      <w:r w:rsidR="00087774" w:rsidRPr="00087774">
        <w:rPr>
          <w:rFonts w:ascii="ＭＳ 明朝" w:eastAsia="ＭＳ 明朝" w:hAnsi="ＭＳ 明朝" w:cs="Times New Roman" w:hint="eastAsia"/>
          <w:sz w:val="22"/>
        </w:rPr>
        <w:t>国民生活が危機的な状況にもかかわらず、菅政権は軍拡路線を突きすすんでいます。</w:t>
      </w:r>
    </w:p>
    <w:p w14:paraId="5964550E" w14:textId="77777777" w:rsidR="00087774" w:rsidRPr="00087774" w:rsidRDefault="00087774" w:rsidP="00087774">
      <w:pPr>
        <w:rPr>
          <w:rFonts w:ascii="Century" w:eastAsia="ＭＳ 明朝" w:hAnsi="Century" w:cs="Times New Roman"/>
          <w:sz w:val="22"/>
        </w:rPr>
      </w:pPr>
    </w:p>
    <w:p w14:paraId="5E35DA0B" w14:textId="45A86C70" w:rsidR="005A5D32" w:rsidRPr="00087774" w:rsidRDefault="005A5D32" w:rsidP="005A5D32">
      <w:pPr>
        <w:rPr>
          <w:rFonts w:ascii="ＭＳ 明朝" w:eastAsia="ＭＳ 明朝" w:hAnsi="ＭＳ 明朝" w:cs="Times New Roman"/>
          <w:b/>
          <w:bCs/>
          <w:sz w:val="22"/>
        </w:rPr>
      </w:pPr>
      <w:r>
        <w:rPr>
          <w:rFonts w:ascii="ＭＳ 明朝" w:eastAsia="ＭＳ 明朝" w:hAnsi="ＭＳ 明朝" w:cs="Times New Roman" w:hint="eastAsia"/>
          <w:b/>
          <w:bCs/>
          <w:sz w:val="22"/>
        </w:rPr>
        <w:t>（２）</w:t>
      </w:r>
      <w:r w:rsidRPr="00087774">
        <w:rPr>
          <w:rFonts w:ascii="ＭＳ 明朝" w:eastAsia="ＭＳ 明朝" w:hAnsi="ＭＳ 明朝" w:cs="Times New Roman" w:hint="eastAsia"/>
          <w:b/>
          <w:bCs/>
          <w:sz w:val="22"/>
        </w:rPr>
        <w:t>コロナ禍による労働者への影響</w:t>
      </w:r>
    </w:p>
    <w:p w14:paraId="52FAC17F" w14:textId="77777777" w:rsidR="005A5D32" w:rsidRDefault="005A5D32" w:rsidP="005A5D32">
      <w:pPr>
        <w:rPr>
          <w:rFonts w:ascii="ＭＳ 明朝" w:eastAsia="ＭＳ 明朝" w:hAnsi="ＭＳ 明朝" w:cs="Times New Roman"/>
          <w:sz w:val="22"/>
        </w:rPr>
      </w:pPr>
      <w:r w:rsidRPr="00087774">
        <w:rPr>
          <w:rFonts w:ascii="ＭＳ 明朝" w:eastAsia="ＭＳ 明朝" w:hAnsi="ＭＳ 明朝" w:cs="Times New Roman" w:hint="eastAsia"/>
          <w:sz w:val="22"/>
        </w:rPr>
        <w:t xml:space="preserve">　厚生労働省</w:t>
      </w:r>
      <w:r>
        <w:rPr>
          <w:rFonts w:ascii="ＭＳ 明朝" w:eastAsia="ＭＳ 明朝" w:hAnsi="ＭＳ 明朝" w:cs="Times New Roman" w:hint="eastAsia"/>
          <w:sz w:val="22"/>
        </w:rPr>
        <w:t>の</w:t>
      </w:r>
      <w:r w:rsidRPr="00087774">
        <w:rPr>
          <w:rFonts w:ascii="ＭＳ 明朝" w:eastAsia="ＭＳ 明朝" w:hAnsi="ＭＳ 明朝" w:cs="Times New Roman" w:hint="eastAsia"/>
          <w:sz w:val="22"/>
        </w:rPr>
        <w:t>「新型コロナウイルス感染症に起因する雇用への影響」調査では、</w:t>
      </w:r>
      <w:r>
        <w:rPr>
          <w:rFonts w:ascii="ＭＳ 明朝" w:eastAsia="ＭＳ 明朝" w:hAnsi="ＭＳ 明朝" w:cs="Times New Roman" w:hint="eastAsia"/>
          <w:sz w:val="22"/>
        </w:rPr>
        <w:t>１０</w:t>
      </w:r>
      <w:r w:rsidRPr="00087774">
        <w:rPr>
          <w:rFonts w:ascii="ＭＳ 明朝" w:eastAsia="ＭＳ 明朝" w:hAnsi="ＭＳ 明朝" w:cs="Times New Roman" w:hint="eastAsia"/>
          <w:sz w:val="22"/>
        </w:rPr>
        <w:t>月</w:t>
      </w:r>
      <w:r>
        <w:rPr>
          <w:rFonts w:ascii="ＭＳ 明朝" w:eastAsia="ＭＳ 明朝" w:hAnsi="ＭＳ 明朝" w:cs="Times New Roman" w:hint="eastAsia"/>
          <w:sz w:val="22"/>
        </w:rPr>
        <w:t>３０</w:t>
      </w:r>
      <w:r w:rsidRPr="00087774">
        <w:rPr>
          <w:rFonts w:ascii="ＭＳ 明朝" w:eastAsia="ＭＳ 明朝" w:hAnsi="ＭＳ 明朝" w:cs="Times New Roman" w:hint="eastAsia"/>
          <w:sz w:val="22"/>
        </w:rPr>
        <w:t>日時点までの累積値で、「雇用調整の可能性がある事業所</w:t>
      </w:r>
      <w:r>
        <w:rPr>
          <w:rFonts w:ascii="ＭＳ 明朝" w:eastAsia="ＭＳ 明朝" w:hAnsi="ＭＳ 明朝" w:cs="Times New Roman" w:hint="eastAsia"/>
          <w:sz w:val="22"/>
        </w:rPr>
        <w:t>１１２</w:t>
      </w:r>
      <w:r w:rsidRPr="00087774">
        <w:rPr>
          <w:rFonts w:ascii="ＭＳ 明朝" w:eastAsia="ＭＳ 明朝" w:hAnsi="ＭＳ 明朝" w:cs="Times New Roman" w:hint="eastAsia"/>
          <w:sz w:val="22"/>
        </w:rPr>
        <w:t>,</w:t>
      </w:r>
      <w:r>
        <w:rPr>
          <w:rFonts w:ascii="ＭＳ 明朝" w:eastAsia="ＭＳ 明朝" w:hAnsi="ＭＳ 明朝" w:cs="Times New Roman" w:hint="eastAsia"/>
          <w:sz w:val="22"/>
        </w:rPr>
        <w:t>５３３</w:t>
      </w:r>
      <w:r w:rsidRPr="00087774">
        <w:rPr>
          <w:rFonts w:ascii="ＭＳ 明朝" w:eastAsia="ＭＳ 明朝" w:hAnsi="ＭＳ 明朝" w:cs="Times New Roman" w:hint="eastAsia"/>
          <w:sz w:val="22"/>
        </w:rPr>
        <w:t>事業所」「解雇等見込み労働者数</w:t>
      </w:r>
      <w:r>
        <w:rPr>
          <w:rFonts w:ascii="ＭＳ 明朝" w:eastAsia="ＭＳ 明朝" w:hAnsi="ＭＳ 明朝" w:cs="Times New Roman" w:hint="eastAsia"/>
          <w:sz w:val="22"/>
        </w:rPr>
        <w:t>６９</w:t>
      </w:r>
      <w:r w:rsidRPr="00087774">
        <w:rPr>
          <w:rFonts w:ascii="ＭＳ 明朝" w:eastAsia="ＭＳ 明朝" w:hAnsi="ＭＳ 明朝" w:cs="Times New Roman" w:hint="eastAsia"/>
          <w:sz w:val="22"/>
        </w:rPr>
        <w:t>,</w:t>
      </w:r>
      <w:r>
        <w:rPr>
          <w:rFonts w:ascii="ＭＳ 明朝" w:eastAsia="ＭＳ 明朝" w:hAnsi="ＭＳ 明朝" w:cs="Times New Roman" w:hint="eastAsia"/>
          <w:sz w:val="22"/>
        </w:rPr>
        <w:t>１３０</w:t>
      </w:r>
      <w:r w:rsidRPr="00087774">
        <w:rPr>
          <w:rFonts w:ascii="ＭＳ 明朝" w:eastAsia="ＭＳ 明朝" w:hAnsi="ＭＳ 明朝" w:cs="Times New Roman" w:hint="eastAsia"/>
          <w:sz w:val="22"/>
        </w:rPr>
        <w:t>人」「解雇等見込み労働者数のうち非正規雇用労働者数</w:t>
      </w:r>
      <w:r>
        <w:rPr>
          <w:rFonts w:ascii="ＭＳ 明朝" w:eastAsia="ＭＳ 明朝" w:hAnsi="ＭＳ 明朝" w:cs="Times New Roman" w:hint="eastAsia"/>
          <w:sz w:val="22"/>
        </w:rPr>
        <w:t>３３</w:t>
      </w:r>
      <w:r w:rsidRPr="00087774">
        <w:rPr>
          <w:rFonts w:ascii="ＭＳ 明朝" w:eastAsia="ＭＳ 明朝" w:hAnsi="ＭＳ 明朝" w:cs="Times New Roman" w:hint="eastAsia"/>
          <w:sz w:val="22"/>
        </w:rPr>
        <w:t>,</w:t>
      </w:r>
      <w:r>
        <w:rPr>
          <w:rFonts w:ascii="ＭＳ 明朝" w:eastAsia="ＭＳ 明朝" w:hAnsi="ＭＳ 明朝" w:cs="Times New Roman" w:hint="eastAsia"/>
          <w:sz w:val="22"/>
        </w:rPr>
        <w:t>６９２</w:t>
      </w:r>
      <w:r w:rsidRPr="00087774">
        <w:rPr>
          <w:rFonts w:ascii="ＭＳ 明朝" w:eastAsia="ＭＳ 明朝" w:hAnsi="ＭＳ 明朝" w:cs="Times New Roman" w:hint="eastAsia"/>
          <w:sz w:val="22"/>
        </w:rPr>
        <w:t>人」と発表されています。雇用調整の可能性がある業種でも、解雇見込み労働者の多い業種でも、製造業、飲食業、小売業の順に高くなっています。</w:t>
      </w:r>
    </w:p>
    <w:p w14:paraId="321B4205" w14:textId="77777777" w:rsidR="005A5D32" w:rsidRDefault="005A5D32" w:rsidP="005A5D32">
      <w:pPr>
        <w:ind w:firstLineChars="100" w:firstLine="220"/>
        <w:rPr>
          <w:rFonts w:ascii="ＭＳ 明朝" w:eastAsia="ＭＳ 明朝" w:hAnsi="ＭＳ 明朝" w:cs="Times New Roman"/>
          <w:sz w:val="22"/>
        </w:rPr>
      </w:pPr>
      <w:r w:rsidRPr="00087774">
        <w:rPr>
          <w:rFonts w:ascii="ＭＳ 明朝" w:eastAsia="ＭＳ 明朝" w:hAnsi="ＭＳ 明朝" w:cs="Times New Roman" w:hint="eastAsia"/>
          <w:sz w:val="22"/>
        </w:rPr>
        <w:t>このデータは、都道府県労働局・ハローワークに寄せられた相談・報告等による集計であり、実際に解雇や雇止めになった労働者数はさらに多いと</w:t>
      </w:r>
      <w:r>
        <w:rPr>
          <w:rFonts w:ascii="ＭＳ 明朝" w:eastAsia="ＭＳ 明朝" w:hAnsi="ＭＳ 明朝" w:cs="Times New Roman" w:hint="eastAsia"/>
          <w:sz w:val="22"/>
        </w:rPr>
        <w:t>予想されます。</w:t>
      </w:r>
      <w:r w:rsidRPr="00087774">
        <w:rPr>
          <w:rFonts w:ascii="ＭＳ 明朝" w:eastAsia="ＭＳ 明朝" w:hAnsi="ＭＳ 明朝" w:cs="Times New Roman" w:hint="eastAsia"/>
          <w:sz w:val="22"/>
        </w:rPr>
        <w:t>労働者への影響が、自殺者数の増加や子供たちの進学などにも負の影響を及ぼしています。医療・福祉業でも医師や看護師以外の職種での雇用調整の動きがみられます。</w:t>
      </w:r>
    </w:p>
    <w:p w14:paraId="78DDF562" w14:textId="70336E67" w:rsidR="005A5D32" w:rsidRPr="00087774" w:rsidRDefault="005A5D32" w:rsidP="005A5D32">
      <w:pPr>
        <w:ind w:firstLineChars="100" w:firstLine="220"/>
        <w:rPr>
          <w:rFonts w:ascii="ＭＳ 明朝" w:eastAsia="ＭＳ 明朝" w:hAnsi="ＭＳ 明朝" w:cs="Times New Roman"/>
          <w:sz w:val="22"/>
        </w:rPr>
      </w:pPr>
      <w:r w:rsidRPr="005A5D32">
        <w:rPr>
          <w:rFonts w:ascii="ＭＳ 明朝" w:eastAsia="ＭＳ 明朝" w:hAnsi="ＭＳ 明朝" w:cs="Times New Roman" w:hint="eastAsia"/>
          <w:sz w:val="22"/>
        </w:rPr>
        <w:t>また、１０～１７年度に脳・心臓疾患で認定された２２８０件の分析で、発症前６カ月に労働時</w:t>
      </w:r>
      <w:r w:rsidRPr="005A5D32">
        <w:rPr>
          <w:rFonts w:ascii="ＭＳ 明朝" w:eastAsia="ＭＳ 明朝" w:hAnsi="ＭＳ 明朝" w:cs="Times New Roman" w:hint="eastAsia"/>
          <w:sz w:val="22"/>
        </w:rPr>
        <w:lastRenderedPageBreak/>
        <w:t>間以外</w:t>
      </w:r>
      <w:r>
        <w:rPr>
          <w:rFonts w:ascii="ＭＳ 明朝" w:eastAsia="ＭＳ 明朝" w:hAnsi="ＭＳ 明朝" w:cs="Times New Roman" w:hint="eastAsia"/>
          <w:sz w:val="22"/>
        </w:rPr>
        <w:t>の</w:t>
      </w:r>
      <w:r w:rsidRPr="005A5D32">
        <w:rPr>
          <w:rFonts w:ascii="ＭＳ 明朝" w:eastAsia="ＭＳ 明朝" w:hAnsi="ＭＳ 明朝" w:cs="Times New Roman" w:hint="eastAsia"/>
          <w:sz w:val="22"/>
        </w:rPr>
        <w:t>要因は「拘束時間の長い勤務」「交代勤務・深夜勤務」「不規則な勤務」の順で多かったこと</w:t>
      </w:r>
      <w:r>
        <w:rPr>
          <w:rFonts w:ascii="ＭＳ 明朝" w:eastAsia="ＭＳ 明朝" w:hAnsi="ＭＳ 明朝" w:cs="Times New Roman" w:hint="eastAsia"/>
          <w:sz w:val="22"/>
        </w:rPr>
        <w:t>が</w:t>
      </w:r>
      <w:r w:rsidRPr="005A5D32">
        <w:rPr>
          <w:rFonts w:ascii="ＭＳ 明朝" w:eastAsia="ＭＳ 明朝" w:hAnsi="ＭＳ 明朝" w:cs="Times New Roman" w:hint="eastAsia"/>
          <w:sz w:val="22"/>
        </w:rPr>
        <w:t>報告</w:t>
      </w:r>
      <w:r>
        <w:rPr>
          <w:rFonts w:ascii="ＭＳ 明朝" w:eastAsia="ＭＳ 明朝" w:hAnsi="ＭＳ 明朝" w:cs="Times New Roman" w:hint="eastAsia"/>
          <w:sz w:val="22"/>
        </w:rPr>
        <w:t>されて</w:t>
      </w:r>
      <w:r w:rsidRPr="005A5D32">
        <w:rPr>
          <w:rFonts w:ascii="ＭＳ 明朝" w:eastAsia="ＭＳ 明朝" w:hAnsi="ＭＳ 明朝" w:cs="Times New Roman" w:hint="eastAsia"/>
          <w:sz w:val="22"/>
        </w:rPr>
        <w:t>おり、医療・福祉業の長時間労働と不規則勤務の</w:t>
      </w:r>
      <w:r>
        <w:rPr>
          <w:rFonts w:ascii="ＭＳ 明朝" w:eastAsia="ＭＳ 明朝" w:hAnsi="ＭＳ 明朝" w:cs="Times New Roman" w:hint="eastAsia"/>
          <w:sz w:val="22"/>
        </w:rPr>
        <w:t>問題が指摘されています。</w:t>
      </w:r>
    </w:p>
    <w:p w14:paraId="761B9F0B" w14:textId="77777777" w:rsidR="005A5D32" w:rsidRPr="00087774" w:rsidRDefault="005A5D32" w:rsidP="005A5D32">
      <w:pPr>
        <w:rPr>
          <w:rFonts w:ascii="ＭＳ 明朝" w:eastAsia="ＭＳ 明朝" w:hAnsi="ＭＳ 明朝" w:cs="Times New Roman"/>
          <w:sz w:val="22"/>
        </w:rPr>
      </w:pPr>
    </w:p>
    <w:p w14:paraId="1CB15F29" w14:textId="0B21FE6F" w:rsidR="005A5D32" w:rsidRPr="00087774" w:rsidRDefault="005A5D32" w:rsidP="005A5D32">
      <w:pPr>
        <w:rPr>
          <w:rFonts w:ascii="ＭＳ 明朝" w:eastAsia="ＭＳ 明朝" w:hAnsi="ＭＳ 明朝" w:cs="Times New Roman"/>
          <w:b/>
          <w:bCs/>
          <w:sz w:val="22"/>
        </w:rPr>
      </w:pPr>
      <w:r>
        <w:rPr>
          <w:rFonts w:ascii="ＭＳ 明朝" w:eastAsia="ＭＳ 明朝" w:hAnsi="ＭＳ 明朝" w:cs="Times New Roman" w:hint="eastAsia"/>
          <w:b/>
          <w:bCs/>
          <w:sz w:val="22"/>
        </w:rPr>
        <w:t>（３）</w:t>
      </w:r>
      <w:r w:rsidRPr="00087774">
        <w:rPr>
          <w:rFonts w:ascii="ＭＳ 明朝" w:eastAsia="ＭＳ 明朝" w:hAnsi="ＭＳ 明朝" w:cs="Times New Roman" w:hint="eastAsia"/>
          <w:b/>
          <w:bCs/>
          <w:sz w:val="22"/>
        </w:rPr>
        <w:t>大企業内部留保12年連続最高更新、経常利益減っても10兆円積み増し</w:t>
      </w:r>
    </w:p>
    <w:p w14:paraId="5B9C6C9A" w14:textId="77777777" w:rsidR="005A5D32" w:rsidRDefault="005A5D32" w:rsidP="005A5D32">
      <w:pPr>
        <w:rPr>
          <w:rFonts w:ascii="ＭＳ 明朝" w:eastAsia="ＭＳ 明朝" w:hAnsi="ＭＳ 明朝" w:cs="Times New Roman"/>
          <w:sz w:val="22"/>
        </w:rPr>
      </w:pPr>
      <w:r w:rsidRPr="00087774">
        <w:rPr>
          <w:rFonts w:ascii="ＭＳ 明朝" w:eastAsia="ＭＳ 明朝" w:hAnsi="ＭＳ 明朝" w:cs="Times New Roman" w:hint="eastAsia"/>
          <w:sz w:val="22"/>
        </w:rPr>
        <w:t xml:space="preserve">　財務省が</w:t>
      </w:r>
      <w:r>
        <w:rPr>
          <w:rFonts w:ascii="ＭＳ 明朝" w:eastAsia="ＭＳ 明朝" w:hAnsi="ＭＳ 明朝" w:cs="Times New Roman" w:hint="eastAsia"/>
          <w:sz w:val="22"/>
        </w:rPr>
        <w:t>１０</w:t>
      </w:r>
      <w:r w:rsidRPr="00087774">
        <w:rPr>
          <w:rFonts w:ascii="ＭＳ 明朝" w:eastAsia="ＭＳ 明朝" w:hAnsi="ＭＳ 明朝" w:cs="Times New Roman" w:hint="eastAsia"/>
          <w:sz w:val="22"/>
        </w:rPr>
        <w:t>月</w:t>
      </w:r>
      <w:r>
        <w:rPr>
          <w:rFonts w:ascii="ＭＳ 明朝" w:eastAsia="ＭＳ 明朝" w:hAnsi="ＭＳ 明朝" w:cs="Times New Roman" w:hint="eastAsia"/>
          <w:sz w:val="22"/>
        </w:rPr>
        <w:t>３０</w:t>
      </w:r>
      <w:r w:rsidRPr="00087774">
        <w:rPr>
          <w:rFonts w:ascii="ＭＳ 明朝" w:eastAsia="ＭＳ 明朝" w:hAnsi="ＭＳ 明朝" w:cs="Times New Roman" w:hint="eastAsia"/>
          <w:sz w:val="22"/>
        </w:rPr>
        <w:t>日</w:t>
      </w:r>
      <w:r>
        <w:rPr>
          <w:rFonts w:ascii="ＭＳ 明朝" w:eastAsia="ＭＳ 明朝" w:hAnsi="ＭＳ 明朝" w:cs="Times New Roman" w:hint="eastAsia"/>
          <w:sz w:val="22"/>
        </w:rPr>
        <w:t>に</w:t>
      </w:r>
      <w:r w:rsidRPr="00087774">
        <w:rPr>
          <w:rFonts w:ascii="ＭＳ 明朝" w:eastAsia="ＭＳ 明朝" w:hAnsi="ＭＳ 明朝" w:cs="Times New Roman" w:hint="eastAsia"/>
          <w:sz w:val="22"/>
        </w:rPr>
        <w:t>発表した</w:t>
      </w:r>
      <w:r>
        <w:rPr>
          <w:rFonts w:ascii="ＭＳ 明朝" w:eastAsia="ＭＳ 明朝" w:hAnsi="ＭＳ 明朝" w:cs="Times New Roman" w:hint="eastAsia"/>
          <w:sz w:val="22"/>
        </w:rPr>
        <w:t>２０１９</w:t>
      </w:r>
      <w:r w:rsidRPr="00087774">
        <w:rPr>
          <w:rFonts w:ascii="ＭＳ 明朝" w:eastAsia="ＭＳ 明朝" w:hAnsi="ＭＳ 明朝" w:cs="Times New Roman" w:hint="eastAsia"/>
          <w:sz w:val="22"/>
        </w:rPr>
        <w:t>年度の法人企業統計によると、大企業（資本金</w:t>
      </w:r>
      <w:r>
        <w:rPr>
          <w:rFonts w:ascii="ＭＳ 明朝" w:eastAsia="ＭＳ 明朝" w:hAnsi="ＭＳ 明朝" w:cs="Times New Roman" w:hint="eastAsia"/>
          <w:sz w:val="22"/>
        </w:rPr>
        <w:t>１０</w:t>
      </w:r>
      <w:r w:rsidRPr="00087774">
        <w:rPr>
          <w:rFonts w:ascii="ＭＳ 明朝" w:eastAsia="ＭＳ 明朝" w:hAnsi="ＭＳ 明朝" w:cs="Times New Roman" w:hint="eastAsia"/>
          <w:sz w:val="22"/>
        </w:rPr>
        <w:t>億円以上、金融・保険業を含む）の内部留保は</w:t>
      </w:r>
      <w:r>
        <w:rPr>
          <w:rFonts w:ascii="ＭＳ 明朝" w:eastAsia="ＭＳ 明朝" w:hAnsi="ＭＳ 明朝" w:cs="Times New Roman" w:hint="eastAsia"/>
          <w:sz w:val="22"/>
        </w:rPr>
        <w:t>４５９</w:t>
      </w:r>
      <w:r w:rsidRPr="00087774">
        <w:rPr>
          <w:rFonts w:ascii="ＭＳ 明朝" w:eastAsia="ＭＳ 明朝" w:hAnsi="ＭＳ 明朝" w:cs="Times New Roman" w:hint="eastAsia"/>
          <w:sz w:val="22"/>
        </w:rPr>
        <w:t>兆円となり、前年度から</w:t>
      </w:r>
      <w:r>
        <w:rPr>
          <w:rFonts w:ascii="ＭＳ 明朝" w:eastAsia="ＭＳ 明朝" w:hAnsi="ＭＳ 明朝" w:cs="Times New Roman" w:hint="eastAsia"/>
          <w:sz w:val="22"/>
        </w:rPr>
        <w:t>１０</w:t>
      </w:r>
      <w:r w:rsidRPr="00087774">
        <w:rPr>
          <w:rFonts w:ascii="ＭＳ 明朝" w:eastAsia="ＭＳ 明朝" w:hAnsi="ＭＳ 明朝" w:cs="Times New Roman" w:hint="eastAsia"/>
          <w:sz w:val="22"/>
        </w:rPr>
        <w:t>兆円増</w:t>
      </w:r>
      <w:r>
        <w:rPr>
          <w:rFonts w:ascii="ＭＳ 明朝" w:eastAsia="ＭＳ 明朝" w:hAnsi="ＭＳ 明朝" w:cs="Times New Roman" w:hint="eastAsia"/>
          <w:sz w:val="22"/>
        </w:rPr>
        <w:t>となり、２００８</w:t>
      </w:r>
      <w:r w:rsidRPr="00087774">
        <w:rPr>
          <w:rFonts w:ascii="ＭＳ 明朝" w:eastAsia="ＭＳ 明朝" w:hAnsi="ＭＳ 明朝" w:cs="Times New Roman" w:hint="eastAsia"/>
          <w:sz w:val="22"/>
        </w:rPr>
        <w:t>年度以降</w:t>
      </w:r>
      <w:r>
        <w:rPr>
          <w:rFonts w:ascii="ＭＳ 明朝" w:eastAsia="ＭＳ 明朝" w:hAnsi="ＭＳ 明朝" w:cs="Times New Roman" w:hint="eastAsia"/>
          <w:sz w:val="22"/>
        </w:rPr>
        <w:t>１２</w:t>
      </w:r>
      <w:r w:rsidRPr="00087774">
        <w:rPr>
          <w:rFonts w:ascii="ＭＳ 明朝" w:eastAsia="ＭＳ 明朝" w:hAnsi="ＭＳ 明朝" w:cs="Times New Roman" w:hint="eastAsia"/>
          <w:sz w:val="22"/>
        </w:rPr>
        <w:t>年連続で最高額を更新しました。経常利益は、消費税増税や新型コロナウイルスの感染拡大などの影響</w:t>
      </w:r>
      <w:r>
        <w:rPr>
          <w:rFonts w:ascii="ＭＳ 明朝" w:eastAsia="ＭＳ 明朝" w:hAnsi="ＭＳ 明朝" w:cs="Times New Roman" w:hint="eastAsia"/>
          <w:sz w:val="22"/>
        </w:rPr>
        <w:t>で、</w:t>
      </w:r>
      <w:r w:rsidRPr="00087774">
        <w:rPr>
          <w:rFonts w:ascii="ＭＳ 明朝" w:eastAsia="ＭＳ 明朝" w:hAnsi="ＭＳ 明朝" w:cs="Times New Roman" w:hint="eastAsia"/>
          <w:sz w:val="22"/>
        </w:rPr>
        <w:t>前年度を</w:t>
      </w:r>
      <w:r>
        <w:rPr>
          <w:rFonts w:ascii="ＭＳ 明朝" w:eastAsia="ＭＳ 明朝" w:hAnsi="ＭＳ 明朝" w:cs="Times New Roman" w:hint="eastAsia"/>
          <w:sz w:val="22"/>
        </w:rPr>
        <w:t>８</w:t>
      </w:r>
      <w:r w:rsidRPr="00087774">
        <w:rPr>
          <w:rFonts w:ascii="ＭＳ 明朝" w:eastAsia="ＭＳ 明朝" w:hAnsi="ＭＳ 明朝" w:cs="Times New Roman" w:hint="eastAsia"/>
          <w:sz w:val="22"/>
        </w:rPr>
        <w:t>兆円下回っていたにも関わらず、内部留保は積み増し</w:t>
      </w:r>
      <w:r>
        <w:rPr>
          <w:rFonts w:ascii="ＭＳ 明朝" w:eastAsia="ＭＳ 明朝" w:hAnsi="ＭＳ 明朝" w:cs="Times New Roman" w:hint="eastAsia"/>
          <w:sz w:val="22"/>
        </w:rPr>
        <w:t>されています。</w:t>
      </w:r>
      <w:r w:rsidRPr="00087774">
        <w:rPr>
          <w:rFonts w:ascii="ＭＳ 明朝" w:eastAsia="ＭＳ 明朝" w:hAnsi="ＭＳ 明朝" w:cs="Times New Roman" w:hint="eastAsia"/>
          <w:sz w:val="22"/>
        </w:rPr>
        <w:t>大企業最優先の経済政策である「アベノミクス」</w:t>
      </w:r>
      <w:r>
        <w:rPr>
          <w:rFonts w:ascii="ＭＳ 明朝" w:eastAsia="ＭＳ 明朝" w:hAnsi="ＭＳ 明朝" w:cs="Times New Roman" w:hint="eastAsia"/>
          <w:sz w:val="22"/>
        </w:rPr>
        <w:t>が打ち出された２０１２</w:t>
      </w:r>
      <w:r w:rsidRPr="00087774">
        <w:rPr>
          <w:rFonts w:ascii="ＭＳ 明朝" w:eastAsia="ＭＳ 明朝" w:hAnsi="ＭＳ 明朝" w:cs="Times New Roman" w:hint="eastAsia"/>
          <w:sz w:val="22"/>
        </w:rPr>
        <w:t>年度と比較すると、経常利益が</w:t>
      </w:r>
      <w:r>
        <w:rPr>
          <w:rFonts w:ascii="ＭＳ 明朝" w:eastAsia="ＭＳ 明朝" w:hAnsi="ＭＳ 明朝" w:cs="Times New Roman" w:hint="eastAsia"/>
          <w:sz w:val="22"/>
        </w:rPr>
        <w:t>１．４</w:t>
      </w:r>
      <w:r w:rsidRPr="00087774">
        <w:rPr>
          <w:rFonts w:ascii="ＭＳ 明朝" w:eastAsia="ＭＳ 明朝" w:hAnsi="ＭＳ 明朝" w:cs="Times New Roman" w:hint="eastAsia"/>
          <w:sz w:val="22"/>
        </w:rPr>
        <w:t>倍、内部留保が</w:t>
      </w:r>
      <w:r>
        <w:rPr>
          <w:rFonts w:ascii="ＭＳ 明朝" w:eastAsia="ＭＳ 明朝" w:hAnsi="ＭＳ 明朝" w:cs="Times New Roman" w:hint="eastAsia"/>
          <w:sz w:val="22"/>
        </w:rPr>
        <w:t>１．３８</w:t>
      </w:r>
      <w:r w:rsidRPr="00087774">
        <w:rPr>
          <w:rFonts w:ascii="ＭＳ 明朝" w:eastAsia="ＭＳ 明朝" w:hAnsi="ＭＳ 明朝" w:cs="Times New Roman" w:hint="eastAsia"/>
          <w:sz w:val="22"/>
        </w:rPr>
        <w:t>倍、配当金が</w:t>
      </w:r>
      <w:r>
        <w:rPr>
          <w:rFonts w:ascii="ＭＳ 明朝" w:eastAsia="ＭＳ 明朝" w:hAnsi="ＭＳ 明朝" w:cs="Times New Roman" w:hint="eastAsia"/>
          <w:sz w:val="22"/>
        </w:rPr>
        <w:t>１．６４</w:t>
      </w:r>
      <w:r w:rsidRPr="00087774">
        <w:rPr>
          <w:rFonts w:ascii="ＭＳ 明朝" w:eastAsia="ＭＳ 明朝" w:hAnsi="ＭＳ 明朝" w:cs="Times New Roman" w:hint="eastAsia"/>
          <w:sz w:val="22"/>
        </w:rPr>
        <w:t>倍に増え、</w:t>
      </w:r>
      <w:r>
        <w:rPr>
          <w:rFonts w:ascii="ＭＳ 明朝" w:eastAsia="ＭＳ 明朝" w:hAnsi="ＭＳ 明朝" w:cs="Times New Roman" w:hint="eastAsia"/>
          <w:sz w:val="22"/>
        </w:rPr>
        <w:t>一方で</w:t>
      </w:r>
      <w:r w:rsidRPr="00087774">
        <w:rPr>
          <w:rFonts w:ascii="ＭＳ 明朝" w:eastAsia="ＭＳ 明朝" w:hAnsi="ＭＳ 明朝" w:cs="Times New Roman" w:hint="eastAsia"/>
          <w:sz w:val="22"/>
        </w:rPr>
        <w:t>労働者の賃金は</w:t>
      </w:r>
      <w:r>
        <w:rPr>
          <w:rFonts w:ascii="ＭＳ 明朝" w:eastAsia="ＭＳ 明朝" w:hAnsi="ＭＳ 明朝" w:cs="Times New Roman" w:hint="eastAsia"/>
          <w:sz w:val="22"/>
        </w:rPr>
        <w:t>１．０５</w:t>
      </w:r>
      <w:r w:rsidRPr="00087774">
        <w:rPr>
          <w:rFonts w:ascii="ＭＳ 明朝" w:eastAsia="ＭＳ 明朝" w:hAnsi="ＭＳ 明朝" w:cs="Times New Roman" w:hint="eastAsia"/>
          <w:sz w:val="22"/>
        </w:rPr>
        <w:t>倍と横ばい、設備投資が反映する有形固定資産も</w:t>
      </w:r>
      <w:r>
        <w:rPr>
          <w:rFonts w:ascii="ＭＳ 明朝" w:eastAsia="ＭＳ 明朝" w:hAnsi="ＭＳ 明朝" w:cs="Times New Roman" w:hint="eastAsia"/>
          <w:sz w:val="22"/>
        </w:rPr>
        <w:t>１．１</w:t>
      </w:r>
      <w:r w:rsidRPr="00087774">
        <w:rPr>
          <w:rFonts w:ascii="ＭＳ 明朝" w:eastAsia="ＭＳ 明朝" w:hAnsi="ＭＳ 明朝" w:cs="Times New Roman" w:hint="eastAsia"/>
          <w:sz w:val="22"/>
        </w:rPr>
        <w:t>倍しか伸びてい</w:t>
      </w:r>
      <w:r>
        <w:rPr>
          <w:rFonts w:ascii="ＭＳ 明朝" w:eastAsia="ＭＳ 明朝" w:hAnsi="ＭＳ 明朝" w:cs="Times New Roman" w:hint="eastAsia"/>
          <w:sz w:val="22"/>
        </w:rPr>
        <w:t>ない状況です。</w:t>
      </w:r>
    </w:p>
    <w:p w14:paraId="322AA0AC" w14:textId="77777777" w:rsidR="005A5D32" w:rsidRDefault="005A5D32" w:rsidP="00087774">
      <w:pPr>
        <w:rPr>
          <w:rFonts w:ascii="ＭＳ 明朝" w:eastAsia="ＭＳ 明朝" w:hAnsi="ＭＳ 明朝" w:cs="Times New Roman"/>
          <w:b/>
          <w:bCs/>
          <w:sz w:val="22"/>
        </w:rPr>
      </w:pPr>
    </w:p>
    <w:p w14:paraId="13E6BF11" w14:textId="361A2824" w:rsidR="00087774" w:rsidRPr="00087774" w:rsidRDefault="00D771DD" w:rsidP="00087774">
      <w:pPr>
        <w:rPr>
          <w:rFonts w:ascii="Century" w:eastAsia="ＭＳ 明朝" w:hAnsi="Century" w:cs="Times New Roman"/>
          <w:b/>
          <w:bCs/>
          <w:sz w:val="22"/>
        </w:rPr>
      </w:pPr>
      <w:r>
        <w:rPr>
          <w:rFonts w:ascii="Century" w:eastAsia="ＭＳ 明朝" w:hAnsi="Century" w:cs="Times New Roman" w:hint="eastAsia"/>
          <w:b/>
          <w:bCs/>
          <w:sz w:val="22"/>
        </w:rPr>
        <w:t>（４）</w:t>
      </w:r>
      <w:r w:rsidR="00087774" w:rsidRPr="00087774">
        <w:rPr>
          <w:rFonts w:ascii="Century" w:eastAsia="ＭＳ 明朝" w:hAnsi="Century" w:cs="Times New Roman" w:hint="eastAsia"/>
          <w:b/>
          <w:bCs/>
          <w:sz w:val="22"/>
        </w:rPr>
        <w:t>マイナンバーカード普及に巨額の税金投入</w:t>
      </w:r>
    </w:p>
    <w:p w14:paraId="66FF9D03" w14:textId="77777777" w:rsidR="00D771DD" w:rsidRDefault="00087774" w:rsidP="00087774">
      <w:pPr>
        <w:rPr>
          <w:rFonts w:ascii="ＭＳ 明朝" w:eastAsia="ＭＳ 明朝" w:hAnsi="ＭＳ 明朝" w:cs="Times New Roman"/>
          <w:sz w:val="22"/>
        </w:rPr>
      </w:pPr>
      <w:r w:rsidRPr="00087774">
        <w:rPr>
          <w:rFonts w:ascii="ＭＳ 明朝" w:eastAsia="ＭＳ 明朝" w:hAnsi="ＭＳ 明朝" w:cs="Times New Roman" w:hint="eastAsia"/>
          <w:sz w:val="22"/>
        </w:rPr>
        <w:t xml:space="preserve">　</w:t>
      </w:r>
      <w:r w:rsidR="00D771DD">
        <w:rPr>
          <w:rFonts w:ascii="ＭＳ 明朝" w:eastAsia="ＭＳ 明朝" w:hAnsi="ＭＳ 明朝" w:cs="Times New Roman" w:hint="eastAsia"/>
          <w:sz w:val="22"/>
        </w:rPr>
        <w:t>政府が</w:t>
      </w:r>
      <w:r w:rsidRPr="00087774">
        <w:rPr>
          <w:rFonts w:ascii="ＭＳ 明朝" w:eastAsia="ＭＳ 明朝" w:hAnsi="ＭＳ 明朝" w:cs="Times New Roman" w:hint="eastAsia"/>
          <w:sz w:val="22"/>
        </w:rPr>
        <w:t>普及強化を推し進めるマイナンバーカードは、普及促進のポイント還元事業「マイナポイント」宣伝を強め、</w:t>
      </w:r>
      <w:r w:rsidR="00D771DD">
        <w:rPr>
          <w:rFonts w:ascii="ＭＳ 明朝" w:eastAsia="ＭＳ 明朝" w:hAnsi="ＭＳ 明朝" w:cs="Times New Roman" w:hint="eastAsia"/>
          <w:sz w:val="22"/>
        </w:rPr>
        <w:t>広告代理店の</w:t>
      </w:r>
      <w:r w:rsidRPr="00087774">
        <w:rPr>
          <w:rFonts w:ascii="ＭＳ 明朝" w:eastAsia="ＭＳ 明朝" w:hAnsi="ＭＳ 明朝" w:cs="Times New Roman" w:hint="eastAsia"/>
          <w:sz w:val="22"/>
        </w:rPr>
        <w:t>電通がかかわり、この宣伝にわずか1カ月余で約27億円を使っています。コロナ禍で国民のくらしも厳しさが増す中、不要不急のマイナンバーカード事業のテコ入れに、巨費をつぎ込むことに疑問の声が広がっています。</w:t>
      </w:r>
    </w:p>
    <w:p w14:paraId="163CA221" w14:textId="6E25FB3F" w:rsidR="00087774" w:rsidRPr="00087774" w:rsidRDefault="00087774" w:rsidP="00D771DD">
      <w:pPr>
        <w:ind w:firstLineChars="100" w:firstLine="220"/>
        <w:rPr>
          <w:rFonts w:ascii="ＭＳ 明朝" w:eastAsia="ＭＳ 明朝" w:hAnsi="ＭＳ 明朝" w:cs="Times New Roman"/>
          <w:sz w:val="22"/>
        </w:rPr>
      </w:pPr>
      <w:r w:rsidRPr="00087774">
        <w:rPr>
          <w:rFonts w:ascii="ＭＳ 明朝" w:eastAsia="ＭＳ 明朝" w:hAnsi="ＭＳ 明朝" w:cs="Times New Roman" w:hint="eastAsia"/>
          <w:sz w:val="22"/>
        </w:rPr>
        <w:t>マイナンバーカードへの国民的理解が得られていない</w:t>
      </w:r>
      <w:r w:rsidR="00D771DD">
        <w:rPr>
          <w:rFonts w:ascii="ＭＳ 明朝" w:eastAsia="ＭＳ 明朝" w:hAnsi="ＭＳ 明朝" w:cs="Times New Roman" w:hint="eastAsia"/>
          <w:sz w:val="22"/>
        </w:rPr>
        <w:t>中、</w:t>
      </w:r>
      <w:r w:rsidRPr="00087774">
        <w:rPr>
          <w:rFonts w:ascii="ＭＳ 明朝" w:eastAsia="ＭＳ 明朝" w:hAnsi="ＭＳ 明朝" w:cs="Times New Roman" w:hint="eastAsia"/>
          <w:sz w:val="22"/>
        </w:rPr>
        <w:t>「行政の効率化」の名のもとに、</w:t>
      </w:r>
      <w:r w:rsidR="00D771DD" w:rsidRPr="00D771DD">
        <w:rPr>
          <w:rFonts w:ascii="ＭＳ 明朝" w:eastAsia="ＭＳ 明朝" w:hAnsi="ＭＳ 明朝" w:cs="Times New Roman" w:hint="eastAsia"/>
          <w:sz w:val="22"/>
        </w:rPr>
        <w:t>健康保険証、免許証の「マイナンバーカード」</w:t>
      </w:r>
      <w:r w:rsidRPr="00087774">
        <w:rPr>
          <w:rFonts w:ascii="ＭＳ 明朝" w:eastAsia="ＭＳ 明朝" w:hAnsi="ＭＳ 明朝" w:cs="Times New Roman" w:hint="eastAsia"/>
          <w:sz w:val="22"/>
        </w:rPr>
        <w:t>との紐づけ</w:t>
      </w:r>
      <w:r w:rsidR="00C41684">
        <w:rPr>
          <w:rFonts w:ascii="ＭＳ 明朝" w:eastAsia="ＭＳ 明朝" w:hAnsi="ＭＳ 明朝" w:cs="Times New Roman" w:hint="eastAsia"/>
          <w:sz w:val="22"/>
        </w:rPr>
        <w:t>、活用</w:t>
      </w:r>
      <w:r w:rsidRPr="00087774">
        <w:rPr>
          <w:rFonts w:ascii="ＭＳ 明朝" w:eastAsia="ＭＳ 明朝" w:hAnsi="ＭＳ 明朝" w:cs="Times New Roman" w:hint="eastAsia"/>
          <w:sz w:val="22"/>
        </w:rPr>
        <w:t>を</w:t>
      </w:r>
      <w:r w:rsidR="00C41684">
        <w:rPr>
          <w:rFonts w:ascii="ＭＳ 明朝" w:eastAsia="ＭＳ 明朝" w:hAnsi="ＭＳ 明朝" w:cs="Times New Roman" w:hint="eastAsia"/>
          <w:sz w:val="22"/>
        </w:rPr>
        <w:t>図り、</w:t>
      </w:r>
      <w:r w:rsidRPr="00087774">
        <w:rPr>
          <w:rFonts w:ascii="ＭＳ 明朝" w:eastAsia="ＭＳ 明朝" w:hAnsi="ＭＳ 明朝" w:cs="Times New Roman" w:hint="eastAsia"/>
          <w:sz w:val="22"/>
        </w:rPr>
        <w:t>国民の個人情報を一元管理</w:t>
      </w:r>
      <w:r w:rsidR="00C41684">
        <w:rPr>
          <w:rFonts w:ascii="ＭＳ 明朝" w:eastAsia="ＭＳ 明朝" w:hAnsi="ＭＳ 明朝" w:cs="Times New Roman" w:hint="eastAsia"/>
          <w:sz w:val="22"/>
        </w:rPr>
        <w:t>しようと狙っています。</w:t>
      </w:r>
    </w:p>
    <w:p w14:paraId="2F24933F" w14:textId="35A96634" w:rsidR="00087774" w:rsidRPr="00087774" w:rsidRDefault="00C41684" w:rsidP="00C41684">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C41684">
        <w:rPr>
          <w:rFonts w:ascii="ＭＳ 明朝" w:eastAsia="ＭＳ 明朝" w:hAnsi="ＭＳ 明朝" w:cs="Times New Roman" w:hint="eastAsia"/>
          <w:sz w:val="22"/>
        </w:rPr>
        <w:t>自民党のデジタル社会推進本部は</w:t>
      </w:r>
      <w:r w:rsidRPr="00C41684">
        <w:rPr>
          <w:rFonts w:ascii="ＭＳ 明朝" w:eastAsia="ＭＳ 明朝" w:hAnsi="ＭＳ 明朝" w:cs="Times New Roman"/>
          <w:sz w:val="22"/>
        </w:rPr>
        <w:t>、「デジタル庁創設に向けた第一次提言」</w:t>
      </w:r>
      <w:r>
        <w:rPr>
          <w:rFonts w:ascii="ＭＳ 明朝" w:eastAsia="ＭＳ 明朝" w:hAnsi="ＭＳ 明朝" w:cs="Times New Roman" w:hint="eastAsia"/>
          <w:sz w:val="22"/>
        </w:rPr>
        <w:t>で</w:t>
      </w:r>
      <w:r w:rsidRPr="00C41684">
        <w:rPr>
          <w:rFonts w:ascii="ＭＳ 明朝" w:eastAsia="ＭＳ 明朝" w:hAnsi="ＭＳ 明朝" w:cs="Times New Roman"/>
          <w:sz w:val="22"/>
        </w:rPr>
        <w:t>、健康保険証</w:t>
      </w:r>
      <w:r>
        <w:rPr>
          <w:rFonts w:ascii="ＭＳ 明朝" w:eastAsia="ＭＳ 明朝" w:hAnsi="ＭＳ 明朝" w:cs="Times New Roman" w:hint="eastAsia"/>
          <w:sz w:val="22"/>
        </w:rPr>
        <w:t>の</w:t>
      </w:r>
      <w:r w:rsidRPr="00C41684">
        <w:rPr>
          <w:rFonts w:ascii="ＭＳ 明朝" w:eastAsia="ＭＳ 明朝" w:hAnsi="ＭＳ 明朝" w:cs="Times New Roman"/>
          <w:sz w:val="22"/>
        </w:rPr>
        <w:t>マイナンバーカード一体化、将来的</w:t>
      </w:r>
      <w:r>
        <w:rPr>
          <w:rFonts w:ascii="ＭＳ 明朝" w:eastAsia="ＭＳ 明朝" w:hAnsi="ＭＳ 明朝" w:cs="Times New Roman" w:hint="eastAsia"/>
          <w:sz w:val="22"/>
        </w:rPr>
        <w:t>な</w:t>
      </w:r>
      <w:r w:rsidRPr="00C41684">
        <w:rPr>
          <w:rFonts w:ascii="ＭＳ 明朝" w:eastAsia="ＭＳ 明朝" w:hAnsi="ＭＳ 明朝" w:cs="Times New Roman"/>
          <w:sz w:val="22"/>
        </w:rPr>
        <w:t>廃止</w:t>
      </w:r>
      <w:r>
        <w:rPr>
          <w:rFonts w:ascii="ＭＳ 明朝" w:eastAsia="ＭＳ 明朝" w:hAnsi="ＭＳ 明朝" w:cs="Times New Roman" w:hint="eastAsia"/>
          <w:sz w:val="22"/>
        </w:rPr>
        <w:t>を</w:t>
      </w:r>
      <w:r w:rsidRPr="00C41684">
        <w:rPr>
          <w:rFonts w:ascii="ＭＳ 明朝" w:eastAsia="ＭＳ 明朝" w:hAnsi="ＭＳ 明朝" w:cs="Times New Roman"/>
          <w:sz w:val="22"/>
        </w:rPr>
        <w:t>提言しました。提言では、「健康保険証の（保険者の）発行義務を緩和し、マイナンバーカードとの一体化をすすめ、将来的に健康保険証を廃止する。また、その工程を明らかにする。マイナンバーカード発行および更新時に健康保険証の利用登録を地方公共団体窓口等において促進する」と明記しています。</w:t>
      </w:r>
      <w:r w:rsidRPr="00C41684">
        <w:rPr>
          <w:rFonts w:ascii="ＭＳ 明朝" w:eastAsia="ＭＳ 明朝" w:hAnsi="ＭＳ 明朝" w:cs="Times New Roman" w:hint="eastAsia"/>
          <w:sz w:val="22"/>
        </w:rPr>
        <w:t>デジタル庁と関係省庁が連携して情報システムの集中をすすめ</w:t>
      </w:r>
      <w:r>
        <w:rPr>
          <w:rFonts w:ascii="ＭＳ 明朝" w:eastAsia="ＭＳ 明朝" w:hAnsi="ＭＳ 明朝" w:cs="Times New Roman" w:hint="eastAsia"/>
          <w:sz w:val="22"/>
        </w:rPr>
        <w:t>、</w:t>
      </w:r>
      <w:r w:rsidRPr="00C41684">
        <w:rPr>
          <w:rFonts w:ascii="ＭＳ 明朝" w:eastAsia="ＭＳ 明朝" w:hAnsi="ＭＳ 明朝" w:cs="Times New Roman" w:hint="eastAsia"/>
          <w:sz w:val="22"/>
        </w:rPr>
        <w:t>マイナンバーカード所持を全国民に</w:t>
      </w:r>
      <w:r>
        <w:rPr>
          <w:rFonts w:ascii="ＭＳ 明朝" w:eastAsia="ＭＳ 明朝" w:hAnsi="ＭＳ 明朝" w:cs="Times New Roman" w:hint="eastAsia"/>
          <w:sz w:val="22"/>
        </w:rPr>
        <w:t>強要し</w:t>
      </w:r>
      <w:r w:rsidRPr="00C41684">
        <w:rPr>
          <w:rFonts w:ascii="ＭＳ 明朝" w:eastAsia="ＭＳ 明朝" w:hAnsi="ＭＳ 明朝" w:cs="Times New Roman" w:hint="eastAsia"/>
          <w:sz w:val="22"/>
        </w:rPr>
        <w:t>、個人情報を国が集中管理する動きに拍車をかけるもの</w:t>
      </w:r>
      <w:r>
        <w:rPr>
          <w:rFonts w:ascii="ＭＳ 明朝" w:eastAsia="ＭＳ 明朝" w:hAnsi="ＭＳ 明朝" w:cs="Times New Roman" w:hint="eastAsia"/>
          <w:sz w:val="22"/>
        </w:rPr>
        <w:t>す。</w:t>
      </w:r>
    </w:p>
    <w:p w14:paraId="2862B0BD" w14:textId="77777777" w:rsidR="005A5D32" w:rsidRDefault="005A5D32" w:rsidP="00947E68">
      <w:pPr>
        <w:rPr>
          <w:rFonts w:ascii="ＭＳ ゴシック" w:eastAsia="ＭＳ ゴシック" w:hAnsi="ＭＳ ゴシック"/>
          <w:b/>
          <w:bCs/>
          <w:sz w:val="28"/>
          <w:szCs w:val="28"/>
        </w:rPr>
      </w:pPr>
    </w:p>
    <w:p w14:paraId="5846393D" w14:textId="6D889AA7" w:rsidR="00947E68" w:rsidRDefault="005A5D32" w:rsidP="00947E68">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３</w:t>
      </w:r>
      <w:r w:rsidR="00947E68" w:rsidRPr="00947E68">
        <w:rPr>
          <w:rFonts w:ascii="ＭＳ ゴシック" w:eastAsia="ＭＳ ゴシック" w:hAnsi="ＭＳ ゴシック" w:hint="eastAsia"/>
          <w:b/>
          <w:bCs/>
          <w:sz w:val="28"/>
          <w:szCs w:val="28"/>
        </w:rPr>
        <w:t>.社会</w:t>
      </w:r>
      <w:r w:rsidR="005A5DE0">
        <w:rPr>
          <w:rFonts w:ascii="ＭＳ ゴシック" w:eastAsia="ＭＳ ゴシック" w:hAnsi="ＭＳ ゴシック" w:hint="eastAsia"/>
          <w:b/>
          <w:bCs/>
          <w:sz w:val="28"/>
          <w:szCs w:val="28"/>
        </w:rPr>
        <w:t>保障を</w:t>
      </w:r>
      <w:r w:rsidR="00947E68" w:rsidRPr="00947E68">
        <w:rPr>
          <w:rFonts w:ascii="ＭＳ ゴシック" w:eastAsia="ＭＳ ゴシック" w:hAnsi="ＭＳ ゴシック" w:hint="eastAsia"/>
          <w:b/>
          <w:bCs/>
          <w:sz w:val="28"/>
          <w:szCs w:val="28"/>
        </w:rPr>
        <w:t>めくる情勢</w:t>
      </w:r>
    </w:p>
    <w:p w14:paraId="7A776505" w14:textId="77777777" w:rsidR="006E46F3" w:rsidRDefault="006E46F3" w:rsidP="00A478FB">
      <w:pPr>
        <w:rPr>
          <w:rFonts w:ascii="ＭＳ 明朝" w:eastAsia="ＭＳ 明朝" w:hAnsi="ＭＳ 明朝" w:cs="Times New Roman"/>
          <w:b/>
          <w:bCs/>
          <w:sz w:val="22"/>
        </w:rPr>
      </w:pPr>
      <w:r>
        <w:rPr>
          <w:rFonts w:ascii="ＭＳ 明朝" w:eastAsia="ＭＳ 明朝" w:hAnsi="ＭＳ 明朝" w:cs="Times New Roman" w:hint="eastAsia"/>
          <w:b/>
          <w:bCs/>
          <w:sz w:val="22"/>
        </w:rPr>
        <w:t>（１）全世代型社会保障検討会議最終取りまとめ</w:t>
      </w:r>
    </w:p>
    <w:p w14:paraId="59559F0D" w14:textId="77777777" w:rsidR="006E46F3" w:rsidRDefault="006E46F3" w:rsidP="00A478FB">
      <w:pPr>
        <w:rPr>
          <w:rFonts w:ascii="ＭＳ 明朝" w:eastAsia="ＭＳ 明朝" w:hAnsi="ＭＳ 明朝" w:cs="Times New Roman"/>
          <w:sz w:val="22"/>
        </w:rPr>
      </w:pPr>
      <w:r>
        <w:rPr>
          <w:rFonts w:ascii="ＭＳ 明朝" w:eastAsia="ＭＳ 明朝" w:hAnsi="ＭＳ 明朝" w:cs="Times New Roman" w:hint="eastAsia"/>
          <w:b/>
          <w:bCs/>
          <w:sz w:val="22"/>
        </w:rPr>
        <w:t xml:space="preserve">　</w:t>
      </w:r>
      <w:r>
        <w:rPr>
          <w:rFonts w:ascii="ＭＳ 明朝" w:eastAsia="ＭＳ 明朝" w:hAnsi="ＭＳ 明朝" w:cs="Times New Roman" w:hint="eastAsia"/>
          <w:sz w:val="22"/>
        </w:rPr>
        <w:t>政府は、全世代型社会保障検討会議の最終取りまとめを１２月１４日に行い、社会保障抑制・削減策の強行を改めて宣言しました。</w:t>
      </w:r>
    </w:p>
    <w:p w14:paraId="4F5060EB" w14:textId="10D87D41" w:rsidR="00F15BF1" w:rsidRDefault="006E46F3" w:rsidP="006E46F3">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Pr="006E46F3">
        <w:rPr>
          <w:rFonts w:ascii="ＭＳ 明朝" w:eastAsia="ＭＳ 明朝" w:hAnsi="ＭＳ 明朝" w:cs="Times New Roman" w:hint="eastAsia"/>
          <w:sz w:val="22"/>
        </w:rPr>
        <w:t>全世代型社会保障改革の基本的考え方</w:t>
      </w:r>
      <w:r>
        <w:rPr>
          <w:rFonts w:ascii="ＭＳ 明朝" w:eastAsia="ＭＳ 明朝" w:hAnsi="ＭＳ 明朝" w:cs="Times New Roman" w:hint="eastAsia"/>
          <w:sz w:val="22"/>
        </w:rPr>
        <w:t>」として、</w:t>
      </w:r>
      <w:r w:rsidR="008E61F2">
        <w:rPr>
          <w:rFonts w:ascii="ＭＳ 明朝" w:eastAsia="ＭＳ 明朝" w:hAnsi="ＭＳ 明朝" w:cs="Times New Roman" w:hint="eastAsia"/>
          <w:sz w:val="22"/>
        </w:rPr>
        <w:t>「</w:t>
      </w:r>
      <w:r w:rsidRPr="006E46F3">
        <w:rPr>
          <w:rFonts w:ascii="ＭＳ 明朝" w:eastAsia="ＭＳ 明朝" w:hAnsi="ＭＳ 明朝" w:cs="Times New Roman" w:hint="eastAsia"/>
          <w:sz w:val="22"/>
        </w:rPr>
        <w:t>菅内閣が目指す社会像は、</w:t>
      </w:r>
      <w:r w:rsidR="008E61F2">
        <w:rPr>
          <w:rFonts w:ascii="ＭＳ 明朝" w:eastAsia="ＭＳ 明朝" w:hAnsi="ＭＳ 明朝" w:cs="Times New Roman" w:hint="eastAsia"/>
          <w:sz w:val="22"/>
        </w:rPr>
        <w:t>『</w:t>
      </w:r>
      <w:r w:rsidRPr="006E46F3">
        <w:rPr>
          <w:rFonts w:ascii="ＭＳ 明朝" w:eastAsia="ＭＳ 明朝" w:hAnsi="ＭＳ 明朝" w:cs="Times New Roman" w:hint="eastAsia"/>
          <w:sz w:val="22"/>
        </w:rPr>
        <w:t>自助・共助・公助</w:t>
      </w:r>
      <w:r w:rsidR="008E61F2">
        <w:rPr>
          <w:rFonts w:ascii="ＭＳ 明朝" w:eastAsia="ＭＳ 明朝" w:hAnsi="ＭＳ 明朝" w:cs="Times New Roman" w:hint="eastAsia"/>
          <w:sz w:val="22"/>
        </w:rPr>
        <w:t>』</w:t>
      </w:r>
      <w:r w:rsidRPr="006E46F3">
        <w:rPr>
          <w:rFonts w:ascii="ＭＳ 明朝" w:eastAsia="ＭＳ 明朝" w:hAnsi="ＭＳ 明朝" w:cs="Times New Roman" w:hint="eastAsia"/>
          <w:sz w:val="22"/>
        </w:rPr>
        <w:t>そして</w:t>
      </w:r>
      <w:r w:rsidR="008E61F2">
        <w:rPr>
          <w:rFonts w:ascii="ＭＳ 明朝" w:eastAsia="ＭＳ 明朝" w:hAnsi="ＭＳ 明朝" w:cs="Times New Roman" w:hint="eastAsia"/>
          <w:sz w:val="22"/>
        </w:rPr>
        <w:t>『</w:t>
      </w:r>
      <w:r w:rsidRPr="006E46F3">
        <w:rPr>
          <w:rFonts w:ascii="ＭＳ 明朝" w:eastAsia="ＭＳ 明朝" w:hAnsi="ＭＳ 明朝" w:cs="Times New Roman" w:hint="eastAsia"/>
          <w:sz w:val="22"/>
        </w:rPr>
        <w:t>絆</w:t>
      </w:r>
      <w:r w:rsidR="008E61F2">
        <w:rPr>
          <w:rFonts w:ascii="ＭＳ 明朝" w:eastAsia="ＭＳ 明朝" w:hAnsi="ＭＳ 明朝" w:cs="Times New Roman" w:hint="eastAsia"/>
          <w:sz w:val="22"/>
        </w:rPr>
        <w:t>』</w:t>
      </w:r>
      <w:r w:rsidRPr="006E46F3">
        <w:rPr>
          <w:rFonts w:ascii="ＭＳ 明朝" w:eastAsia="ＭＳ 明朝" w:hAnsi="ＭＳ 明朝" w:cs="Times New Roman" w:hint="eastAsia"/>
          <w:sz w:val="22"/>
        </w:rPr>
        <w:t>である。まずは自分でやってみる。そうした国民の創意工夫を大事にしながら、家族や地域で互いに支え合う。そして、最後は国が守ってくれる、セーフティネットがしっかりとある、そのような社会を目指している</w:t>
      </w:r>
      <w:r w:rsidR="008E61F2">
        <w:rPr>
          <w:rFonts w:ascii="ＭＳ 明朝" w:eastAsia="ＭＳ 明朝" w:hAnsi="ＭＳ 明朝" w:cs="Times New Roman" w:hint="eastAsia"/>
          <w:sz w:val="22"/>
        </w:rPr>
        <w:t>」</w:t>
      </w:r>
      <w:r w:rsidR="00F15BF1">
        <w:rPr>
          <w:rFonts w:ascii="ＭＳ 明朝" w:eastAsia="ＭＳ 明朝" w:hAnsi="ＭＳ 明朝" w:cs="Times New Roman" w:hint="eastAsia"/>
          <w:sz w:val="22"/>
        </w:rPr>
        <w:t>そして</w:t>
      </w:r>
      <w:r w:rsidR="008E61F2">
        <w:rPr>
          <w:rFonts w:ascii="ＭＳ 明朝" w:eastAsia="ＭＳ 明朝" w:hAnsi="ＭＳ 明朝" w:cs="Times New Roman" w:hint="eastAsia"/>
          <w:sz w:val="22"/>
        </w:rPr>
        <w:t>「</w:t>
      </w:r>
      <w:r w:rsidR="008E61F2" w:rsidRPr="008E61F2">
        <w:rPr>
          <w:rFonts w:ascii="ＭＳ 明朝" w:eastAsia="ＭＳ 明朝" w:hAnsi="ＭＳ 明朝" w:cs="Times New Roman" w:hint="eastAsia"/>
          <w:sz w:val="22"/>
        </w:rPr>
        <w:t>全ての世代の方々が安心できる社会保障制度を構</w:t>
      </w:r>
      <w:r w:rsidR="008E61F2" w:rsidRPr="008E61F2">
        <w:rPr>
          <w:rFonts w:ascii="ＭＳ 明朝" w:eastAsia="ＭＳ 明朝" w:hAnsi="ＭＳ 明朝" w:cs="Times New Roman" w:hint="eastAsia"/>
          <w:sz w:val="22"/>
        </w:rPr>
        <w:lastRenderedPageBreak/>
        <w:t>築し、次の世代に引き継いでいく</w:t>
      </w:r>
      <w:r w:rsidR="008E61F2">
        <w:rPr>
          <w:rFonts w:ascii="ＭＳ 明朝" w:eastAsia="ＭＳ 明朝" w:hAnsi="ＭＳ 明朝" w:cs="Times New Roman" w:hint="eastAsia"/>
          <w:sz w:val="22"/>
        </w:rPr>
        <w:t>」</w:t>
      </w:r>
      <w:r w:rsidR="00F15BF1">
        <w:rPr>
          <w:rFonts w:ascii="ＭＳ 明朝" w:eastAsia="ＭＳ 明朝" w:hAnsi="ＭＳ 明朝" w:cs="Times New Roman" w:hint="eastAsia"/>
          <w:sz w:val="22"/>
        </w:rPr>
        <w:t>としています。</w:t>
      </w:r>
    </w:p>
    <w:p w14:paraId="5C49F330" w14:textId="194F7B6B" w:rsidR="00A62846" w:rsidRDefault="00A62846" w:rsidP="006E46F3">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「最後は国が守る」</w:t>
      </w:r>
      <w:r w:rsidR="00DA502E">
        <w:rPr>
          <w:rFonts w:ascii="ＭＳ 明朝" w:eastAsia="ＭＳ 明朝" w:hAnsi="ＭＳ 明朝" w:cs="Times New Roman" w:hint="eastAsia"/>
          <w:sz w:val="22"/>
        </w:rPr>
        <w:t>と</w:t>
      </w:r>
      <w:r>
        <w:rPr>
          <w:rFonts w:ascii="ＭＳ 明朝" w:eastAsia="ＭＳ 明朝" w:hAnsi="ＭＳ 明朝" w:cs="Times New Roman" w:hint="eastAsia"/>
          <w:sz w:val="22"/>
        </w:rPr>
        <w:t>いう</w:t>
      </w:r>
      <w:r w:rsidR="00DA502E">
        <w:rPr>
          <w:rFonts w:ascii="ＭＳ 明朝" w:eastAsia="ＭＳ 明朝" w:hAnsi="ＭＳ 明朝" w:cs="Times New Roman" w:hint="eastAsia"/>
          <w:sz w:val="22"/>
        </w:rPr>
        <w:t>ことは、自己責任を前面にした</w:t>
      </w:r>
      <w:r>
        <w:rPr>
          <w:rFonts w:ascii="ＭＳ 明朝" w:eastAsia="ＭＳ 明朝" w:hAnsi="ＭＳ 明朝" w:cs="Times New Roman" w:hint="eastAsia"/>
          <w:sz w:val="22"/>
        </w:rPr>
        <w:t>国の責任</w:t>
      </w:r>
      <w:r w:rsidR="00DA502E">
        <w:rPr>
          <w:rFonts w:ascii="ＭＳ 明朝" w:eastAsia="ＭＳ 明朝" w:hAnsi="ＭＳ 明朝" w:cs="Times New Roman" w:hint="eastAsia"/>
          <w:sz w:val="22"/>
        </w:rPr>
        <w:t>の</w:t>
      </w:r>
      <w:r>
        <w:rPr>
          <w:rFonts w:ascii="ＭＳ 明朝" w:eastAsia="ＭＳ 明朝" w:hAnsi="ＭＳ 明朝" w:cs="Times New Roman" w:hint="eastAsia"/>
          <w:sz w:val="22"/>
        </w:rPr>
        <w:t>放棄</w:t>
      </w:r>
      <w:r w:rsidR="00DA502E">
        <w:rPr>
          <w:rFonts w:ascii="ＭＳ 明朝" w:eastAsia="ＭＳ 明朝" w:hAnsi="ＭＳ 明朝" w:cs="Times New Roman" w:hint="eastAsia"/>
          <w:sz w:val="22"/>
        </w:rPr>
        <w:t>であり、「憲法２５条」違反です。</w:t>
      </w:r>
    </w:p>
    <w:p w14:paraId="193E837A" w14:textId="77777777" w:rsidR="00DA502E" w:rsidRDefault="00DA502E" w:rsidP="0029049D">
      <w:pPr>
        <w:rPr>
          <w:rFonts w:ascii="ＭＳ 明朝" w:eastAsia="ＭＳ 明朝" w:hAnsi="ＭＳ 明朝" w:cs="Times New Roman"/>
          <w:sz w:val="22"/>
        </w:rPr>
      </w:pPr>
    </w:p>
    <w:p w14:paraId="538B571C" w14:textId="77B39A31" w:rsidR="0029049D" w:rsidRPr="009D6FC0" w:rsidRDefault="0029049D" w:rsidP="0029049D">
      <w:pPr>
        <w:rPr>
          <w:rFonts w:ascii="ＭＳ 明朝" w:eastAsia="ＭＳ 明朝" w:hAnsi="ＭＳ 明朝" w:cs="Times New Roman"/>
          <w:b/>
          <w:sz w:val="22"/>
        </w:rPr>
      </w:pPr>
      <w:r w:rsidRPr="009D6FC0">
        <w:rPr>
          <w:rFonts w:ascii="ＭＳ 明朝" w:eastAsia="ＭＳ 明朝" w:hAnsi="ＭＳ 明朝" w:cs="Times New Roman" w:hint="eastAsia"/>
          <w:b/>
          <w:sz w:val="22"/>
        </w:rPr>
        <w:t>（２）財政審　２０２１年度予算の編成等に関る建議</w:t>
      </w:r>
    </w:p>
    <w:p w14:paraId="2399C1EA" w14:textId="77777777" w:rsidR="0029049D" w:rsidRPr="0029049D" w:rsidRDefault="0029049D" w:rsidP="0029049D">
      <w:pPr>
        <w:rPr>
          <w:rFonts w:ascii="ＭＳ 明朝" w:eastAsia="ＭＳ 明朝" w:hAnsi="ＭＳ 明朝" w:cs="Times New Roman"/>
          <w:sz w:val="22"/>
        </w:rPr>
      </w:pPr>
      <w:r w:rsidRPr="0029049D">
        <w:rPr>
          <w:rFonts w:ascii="ＭＳ 明朝" w:eastAsia="ＭＳ 明朝" w:hAnsi="ＭＳ 明朝" w:cs="Times New Roman" w:hint="eastAsia"/>
          <w:sz w:val="22"/>
        </w:rPr>
        <w:t>財政制度等審議会は、２０２１年度予算編成や今後の財政運営に向けた建議（意見書）で、コロナ感染の再拡大の下、万全な対応と経済の回復、財政健全化の“３兎”を全て実現すべきだと強調。社会保障分野の支出削減を焦点とし、７５歳以上の後期高齢者窓口負担を原則２割へ引き上げる方針について、「可能な限り広範囲で２割負担を導入すべき」と提言しました。</w:t>
      </w:r>
    </w:p>
    <w:p w14:paraId="61B88CE5" w14:textId="5CB0E155" w:rsidR="0029049D" w:rsidRDefault="0029049D" w:rsidP="0029049D">
      <w:pPr>
        <w:rPr>
          <w:rFonts w:ascii="ＭＳ 明朝" w:eastAsia="ＭＳ 明朝" w:hAnsi="ＭＳ 明朝" w:cs="Times New Roman"/>
          <w:sz w:val="22"/>
        </w:rPr>
      </w:pPr>
      <w:r w:rsidRPr="0029049D">
        <w:rPr>
          <w:rFonts w:ascii="ＭＳ 明朝" w:eastAsia="ＭＳ 明朝" w:hAnsi="ＭＳ 明朝" w:cs="Times New Roman" w:hint="eastAsia"/>
          <w:sz w:val="22"/>
        </w:rPr>
        <w:t>財政審の榊原会長（経団連）は「感染拡大防止は喫緊の課題だが、日本が置かれた構造的問題の解決や改革の手を緩めてはならない」と主張しています。</w:t>
      </w:r>
    </w:p>
    <w:p w14:paraId="402F3F10" w14:textId="77777777" w:rsidR="0029049D" w:rsidRDefault="0029049D" w:rsidP="0029049D">
      <w:pPr>
        <w:rPr>
          <w:rFonts w:ascii="ＭＳ 明朝" w:eastAsia="ＭＳ 明朝" w:hAnsi="ＭＳ 明朝" w:cs="Times New Roman"/>
          <w:sz w:val="22"/>
        </w:rPr>
      </w:pPr>
    </w:p>
    <w:p w14:paraId="19708FE7" w14:textId="21E79CEC" w:rsidR="00DA502E" w:rsidRPr="009D6FC0" w:rsidRDefault="00DA502E" w:rsidP="0029049D">
      <w:pPr>
        <w:rPr>
          <w:rFonts w:ascii="ＭＳ 明朝" w:eastAsia="ＭＳ 明朝" w:hAnsi="ＭＳ 明朝" w:cs="Times New Roman"/>
          <w:b/>
          <w:sz w:val="22"/>
        </w:rPr>
      </w:pPr>
      <w:r w:rsidRPr="009D6FC0">
        <w:rPr>
          <w:rFonts w:ascii="ＭＳ 明朝" w:eastAsia="ＭＳ 明朝" w:hAnsi="ＭＳ 明朝" w:cs="Times New Roman" w:hint="eastAsia"/>
          <w:b/>
          <w:sz w:val="22"/>
        </w:rPr>
        <w:t>（</w:t>
      </w:r>
      <w:r w:rsidR="0029049D" w:rsidRPr="009D6FC0">
        <w:rPr>
          <w:rFonts w:ascii="ＭＳ 明朝" w:eastAsia="ＭＳ 明朝" w:hAnsi="ＭＳ 明朝" w:cs="Times New Roman" w:hint="eastAsia"/>
          <w:b/>
          <w:sz w:val="22"/>
        </w:rPr>
        <w:t>３</w:t>
      </w:r>
      <w:r w:rsidRPr="009D6FC0">
        <w:rPr>
          <w:rFonts w:ascii="ＭＳ 明朝" w:eastAsia="ＭＳ 明朝" w:hAnsi="ＭＳ 明朝" w:cs="Times New Roman" w:hint="eastAsia"/>
          <w:b/>
          <w:sz w:val="22"/>
        </w:rPr>
        <w:t>）７５</w:t>
      </w:r>
      <w:r w:rsidRPr="009D6FC0">
        <w:rPr>
          <w:rFonts w:ascii="ＭＳ 明朝" w:eastAsia="ＭＳ 明朝" w:hAnsi="ＭＳ 明朝" w:cs="Times New Roman"/>
          <w:b/>
          <w:sz w:val="22"/>
        </w:rPr>
        <w:t>歳以上の医療費の窓口負担</w:t>
      </w:r>
      <w:r w:rsidRPr="009D6FC0">
        <w:rPr>
          <w:rFonts w:ascii="ＭＳ 明朝" w:eastAsia="ＭＳ 明朝" w:hAnsi="ＭＳ 明朝" w:cs="Times New Roman" w:hint="eastAsia"/>
          <w:b/>
          <w:sz w:val="22"/>
        </w:rPr>
        <w:t>二割化の強行</w:t>
      </w:r>
    </w:p>
    <w:p w14:paraId="04B5E3B4" w14:textId="77777777" w:rsidR="0029049D" w:rsidRDefault="00DA502E" w:rsidP="00A62846">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全世代型社会保障検討会議の最終とりまとめは、７５</w:t>
      </w:r>
      <w:r w:rsidRPr="00DA502E">
        <w:rPr>
          <w:rFonts w:ascii="ＭＳ 明朝" w:eastAsia="ＭＳ 明朝" w:hAnsi="ＭＳ 明朝" w:cs="Times New Roman"/>
          <w:sz w:val="22"/>
        </w:rPr>
        <w:t>歳以上の医療費の窓口負担二割化について、</w:t>
      </w:r>
      <w:r w:rsidR="00A62846" w:rsidRPr="00A62846">
        <w:rPr>
          <w:rFonts w:ascii="ＭＳ 明朝" w:eastAsia="ＭＳ 明朝" w:hAnsi="ＭＳ 明朝" w:cs="Times New Roman"/>
          <w:sz w:val="22"/>
        </w:rPr>
        <w:t>「社会保障の給付は高齢者中心で、現役が負担している。この構図を改めることが必要」など</w:t>
      </w:r>
      <w:r>
        <w:rPr>
          <w:rFonts w:ascii="ＭＳ 明朝" w:eastAsia="ＭＳ 明朝" w:hAnsi="ＭＳ 明朝" w:cs="Times New Roman" w:hint="eastAsia"/>
          <w:sz w:val="22"/>
        </w:rPr>
        <w:t>の主張で、２割化導入を強行しました</w:t>
      </w:r>
      <w:r w:rsidR="0029049D">
        <w:rPr>
          <w:rFonts w:ascii="ＭＳ 明朝" w:eastAsia="ＭＳ 明朝" w:hAnsi="ＭＳ 明朝" w:cs="Times New Roman" w:hint="eastAsia"/>
          <w:sz w:val="22"/>
        </w:rPr>
        <w:t>。</w:t>
      </w:r>
      <w:r w:rsidR="00A62846" w:rsidRPr="00A62846">
        <w:rPr>
          <w:rFonts w:ascii="ＭＳ 明朝" w:eastAsia="ＭＳ 明朝" w:hAnsi="ＭＳ 明朝" w:cs="Times New Roman"/>
          <w:sz w:val="22"/>
        </w:rPr>
        <w:t>子育て支援策の財源について高齢者の医療費自己負担増などで</w:t>
      </w:r>
      <w:r>
        <w:rPr>
          <w:rFonts w:ascii="ＭＳ 明朝" w:eastAsia="ＭＳ 明朝" w:hAnsi="ＭＳ 明朝" w:cs="Times New Roman" w:hint="eastAsia"/>
          <w:sz w:val="22"/>
        </w:rPr>
        <w:t>の</w:t>
      </w:r>
      <w:r w:rsidR="00A62846" w:rsidRPr="00A62846">
        <w:rPr>
          <w:rFonts w:ascii="ＭＳ 明朝" w:eastAsia="ＭＳ 明朝" w:hAnsi="ＭＳ 明朝" w:cs="Times New Roman"/>
          <w:sz w:val="22"/>
        </w:rPr>
        <w:t>捻出</w:t>
      </w:r>
      <w:r>
        <w:rPr>
          <w:rFonts w:ascii="ＭＳ 明朝" w:eastAsia="ＭＳ 明朝" w:hAnsi="ＭＳ 明朝" w:cs="Times New Roman" w:hint="eastAsia"/>
          <w:sz w:val="22"/>
        </w:rPr>
        <w:t>を目論んでいます。</w:t>
      </w:r>
    </w:p>
    <w:p w14:paraId="53D073A0" w14:textId="77777777" w:rsidR="0029049D" w:rsidRDefault="0029049D" w:rsidP="00A62846">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２</w:t>
      </w:r>
      <w:r w:rsidR="00A62846" w:rsidRPr="00A62846">
        <w:rPr>
          <w:rFonts w:ascii="ＭＳ 明朝" w:eastAsia="ＭＳ 明朝" w:hAnsi="ＭＳ 明朝" w:cs="Times New Roman"/>
          <w:sz w:val="22"/>
        </w:rPr>
        <w:t>割</w:t>
      </w:r>
      <w:r>
        <w:rPr>
          <w:rFonts w:ascii="ＭＳ 明朝" w:eastAsia="ＭＳ 明朝" w:hAnsi="ＭＳ 明朝" w:cs="Times New Roman" w:hint="eastAsia"/>
          <w:sz w:val="22"/>
        </w:rPr>
        <w:t>化の</w:t>
      </w:r>
      <w:r w:rsidR="00A62846" w:rsidRPr="00A62846">
        <w:rPr>
          <w:rFonts w:ascii="ＭＳ 明朝" w:eastAsia="ＭＳ 明朝" w:hAnsi="ＭＳ 明朝" w:cs="Times New Roman"/>
          <w:sz w:val="22"/>
        </w:rPr>
        <w:t>負担導入の議論がすす</w:t>
      </w:r>
      <w:r w:rsidR="00A62846" w:rsidRPr="00A62846">
        <w:rPr>
          <w:rFonts w:ascii="ＭＳ 明朝" w:eastAsia="ＭＳ 明朝" w:hAnsi="ＭＳ 明朝" w:cs="Times New Roman" w:hint="eastAsia"/>
          <w:sz w:val="22"/>
        </w:rPr>
        <w:t>む中で、与党内でも</w:t>
      </w:r>
      <w:r>
        <w:rPr>
          <w:rFonts w:ascii="ＭＳ 明朝" w:eastAsia="ＭＳ 明朝" w:hAnsi="ＭＳ 明朝" w:cs="Times New Roman" w:hint="eastAsia"/>
          <w:sz w:val="22"/>
        </w:rPr>
        <w:t>、医療関係団体からも</w:t>
      </w:r>
      <w:r w:rsidR="00A62846" w:rsidRPr="00A62846">
        <w:rPr>
          <w:rFonts w:ascii="ＭＳ 明朝" w:eastAsia="ＭＳ 明朝" w:hAnsi="ＭＳ 明朝" w:cs="Times New Roman" w:hint="eastAsia"/>
          <w:sz w:val="22"/>
        </w:rPr>
        <w:t>引き上げに懸念を示す意見があり、</w:t>
      </w:r>
      <w:r>
        <w:rPr>
          <w:rFonts w:ascii="ＭＳ 明朝" w:eastAsia="ＭＳ 明朝" w:hAnsi="ＭＳ 明朝" w:cs="Times New Roman" w:hint="eastAsia"/>
          <w:sz w:val="22"/>
        </w:rPr>
        <w:t>国民世論の前に</w:t>
      </w:r>
      <w:r w:rsidR="00A62846" w:rsidRPr="00A62846">
        <w:rPr>
          <w:rFonts w:ascii="ＭＳ 明朝" w:eastAsia="ＭＳ 明朝" w:hAnsi="ＭＳ 明朝" w:cs="Times New Roman" w:hint="eastAsia"/>
          <w:sz w:val="22"/>
        </w:rPr>
        <w:t>引き上げ対象の線引きに難航しましたが、最終的には菅首相と公明党の山口代表が合意、引き上げる対象を年収</w:t>
      </w:r>
      <w:r>
        <w:rPr>
          <w:rFonts w:ascii="ＭＳ 明朝" w:eastAsia="ＭＳ 明朝" w:hAnsi="ＭＳ 明朝" w:cs="Times New Roman" w:hint="eastAsia"/>
          <w:sz w:val="22"/>
        </w:rPr>
        <w:t>２００</w:t>
      </w:r>
      <w:r w:rsidR="00A62846" w:rsidRPr="00A62846">
        <w:rPr>
          <w:rFonts w:ascii="ＭＳ 明朝" w:eastAsia="ＭＳ 明朝" w:hAnsi="ＭＳ 明朝" w:cs="Times New Roman"/>
          <w:sz w:val="22"/>
        </w:rPr>
        <w:t>万円以上とし、</w:t>
      </w:r>
      <w:r>
        <w:rPr>
          <w:rFonts w:ascii="ＭＳ 明朝" w:eastAsia="ＭＳ 明朝" w:hAnsi="ＭＳ 明朝" w:cs="Times New Roman" w:hint="eastAsia"/>
          <w:sz w:val="22"/>
        </w:rPr>
        <w:t>２０２２</w:t>
      </w:r>
      <w:r w:rsidR="00A62846" w:rsidRPr="00A62846">
        <w:rPr>
          <w:rFonts w:ascii="ＭＳ 明朝" w:eastAsia="ＭＳ 明朝" w:hAnsi="ＭＳ 明朝" w:cs="Times New Roman"/>
          <w:sz w:val="22"/>
        </w:rPr>
        <w:t>年</w:t>
      </w:r>
      <w:r>
        <w:rPr>
          <w:rFonts w:ascii="ＭＳ 明朝" w:eastAsia="ＭＳ 明朝" w:hAnsi="ＭＳ 明朝" w:cs="Times New Roman" w:hint="eastAsia"/>
          <w:sz w:val="22"/>
        </w:rPr>
        <w:t>１０</w:t>
      </w:r>
      <w:r w:rsidR="00A62846" w:rsidRPr="00A62846">
        <w:rPr>
          <w:rFonts w:ascii="ＭＳ 明朝" w:eastAsia="ＭＳ 明朝" w:hAnsi="ＭＳ 明朝" w:cs="Times New Roman"/>
          <w:sz w:val="22"/>
        </w:rPr>
        <w:t>月から実施としました。</w:t>
      </w:r>
      <w:r>
        <w:rPr>
          <w:rFonts w:ascii="ＭＳ 明朝" w:eastAsia="ＭＳ 明朝" w:hAnsi="ＭＳ 明朝" w:cs="Times New Roman" w:hint="eastAsia"/>
          <w:sz w:val="22"/>
        </w:rPr>
        <w:t>２０２２年の参議院選挙をにらんだまさに党利党略です。</w:t>
      </w:r>
      <w:r w:rsidR="00A62846" w:rsidRPr="00A62846">
        <w:rPr>
          <w:rFonts w:ascii="ＭＳ 明朝" w:eastAsia="ＭＳ 明朝" w:hAnsi="ＭＳ 明朝" w:cs="Times New Roman"/>
          <w:sz w:val="22"/>
        </w:rPr>
        <w:t>年収</w:t>
      </w:r>
      <w:r>
        <w:rPr>
          <w:rFonts w:ascii="ＭＳ 明朝" w:eastAsia="ＭＳ 明朝" w:hAnsi="ＭＳ 明朝" w:cs="Times New Roman" w:hint="eastAsia"/>
          <w:sz w:val="22"/>
        </w:rPr>
        <w:t>２００</w:t>
      </w:r>
      <w:r w:rsidR="00A62846" w:rsidRPr="00A62846">
        <w:rPr>
          <w:rFonts w:ascii="ＭＳ 明朝" w:eastAsia="ＭＳ 明朝" w:hAnsi="ＭＳ 明朝" w:cs="Times New Roman"/>
          <w:sz w:val="22"/>
        </w:rPr>
        <w:t>万円以上とする場合、対象者は約</w:t>
      </w:r>
      <w:r>
        <w:rPr>
          <w:rFonts w:ascii="ＭＳ 明朝" w:eastAsia="ＭＳ 明朝" w:hAnsi="ＭＳ 明朝" w:cs="Times New Roman" w:hint="eastAsia"/>
          <w:sz w:val="22"/>
        </w:rPr>
        <w:t>３７０</w:t>
      </w:r>
      <w:r w:rsidR="00A62846" w:rsidRPr="00A62846">
        <w:rPr>
          <w:rFonts w:ascii="ＭＳ 明朝" w:eastAsia="ＭＳ 明朝" w:hAnsi="ＭＳ 明朝" w:cs="Times New Roman"/>
          <w:sz w:val="22"/>
        </w:rPr>
        <w:t>万人となり、高齢者の生活に大きな負担が襲いかかることになります。</w:t>
      </w:r>
    </w:p>
    <w:p w14:paraId="532AB7B3" w14:textId="77777777" w:rsidR="00A478FB" w:rsidRPr="00A478FB" w:rsidRDefault="00A478FB" w:rsidP="00A478FB">
      <w:pPr>
        <w:rPr>
          <w:rFonts w:ascii="ＭＳ 明朝" w:eastAsia="ＭＳ 明朝" w:hAnsi="ＭＳ 明朝" w:cs="Times New Roman"/>
          <w:sz w:val="22"/>
        </w:rPr>
      </w:pPr>
    </w:p>
    <w:p w14:paraId="28D627CB" w14:textId="669F5285" w:rsidR="00A478FB" w:rsidRPr="00A478FB" w:rsidRDefault="003417E6" w:rsidP="00A478FB">
      <w:pPr>
        <w:rPr>
          <w:rFonts w:ascii="Century" w:eastAsia="ＭＳ 明朝" w:hAnsi="Century" w:cs="Times New Roman"/>
          <w:b/>
          <w:bCs/>
          <w:sz w:val="22"/>
        </w:rPr>
      </w:pPr>
      <w:r>
        <w:rPr>
          <w:rFonts w:ascii="Century" w:eastAsia="ＭＳ 明朝" w:hAnsi="Century" w:cs="Times New Roman" w:hint="eastAsia"/>
          <w:b/>
          <w:bCs/>
          <w:sz w:val="22"/>
        </w:rPr>
        <w:t>（</w:t>
      </w:r>
      <w:r w:rsidR="005A5D32">
        <w:rPr>
          <w:rFonts w:ascii="Century" w:eastAsia="ＭＳ 明朝" w:hAnsi="Century" w:cs="Times New Roman" w:hint="eastAsia"/>
          <w:b/>
          <w:bCs/>
          <w:sz w:val="22"/>
        </w:rPr>
        <w:t>４</w:t>
      </w:r>
      <w:r>
        <w:rPr>
          <w:rFonts w:ascii="Century" w:eastAsia="ＭＳ 明朝" w:hAnsi="Century" w:cs="Times New Roman" w:hint="eastAsia"/>
          <w:b/>
          <w:bCs/>
          <w:sz w:val="22"/>
        </w:rPr>
        <w:t>）</w:t>
      </w:r>
      <w:r w:rsidR="00A478FB" w:rsidRPr="00A478FB">
        <w:rPr>
          <w:rFonts w:ascii="Century" w:eastAsia="ＭＳ 明朝" w:hAnsi="Century" w:cs="Times New Roman" w:hint="eastAsia"/>
          <w:b/>
          <w:bCs/>
          <w:sz w:val="22"/>
        </w:rPr>
        <w:t>保健所の業務ひっ迫が明らかに</w:t>
      </w:r>
      <w:r>
        <w:rPr>
          <w:rFonts w:ascii="Century" w:eastAsia="ＭＳ 明朝" w:hAnsi="Century" w:cs="Times New Roman" w:hint="eastAsia"/>
          <w:b/>
          <w:bCs/>
          <w:sz w:val="22"/>
        </w:rPr>
        <w:t>（自治労連調査）</w:t>
      </w:r>
    </w:p>
    <w:p w14:paraId="3AC16173" w14:textId="6475FE30" w:rsidR="00A478FB" w:rsidRDefault="00A478FB" w:rsidP="00A478FB">
      <w:pPr>
        <w:rPr>
          <w:rFonts w:ascii="ＭＳ 明朝" w:eastAsia="ＭＳ 明朝" w:hAnsi="ＭＳ 明朝" w:cs="Times New Roman"/>
          <w:sz w:val="22"/>
        </w:rPr>
      </w:pPr>
      <w:r w:rsidRPr="00A478FB">
        <w:rPr>
          <w:rFonts w:ascii="ＭＳ 明朝" w:eastAsia="ＭＳ 明朝" w:hAnsi="ＭＳ 明朝" w:cs="Times New Roman" w:hint="eastAsia"/>
          <w:sz w:val="22"/>
        </w:rPr>
        <w:t xml:space="preserve">　新型コロナウイルス感染が急拡大した4月の保健所の労働実態について、自治労連が調査結果を発表しました。回答があった</w:t>
      </w:r>
      <w:r w:rsidR="003417E6">
        <w:rPr>
          <w:rFonts w:ascii="ＭＳ 明朝" w:eastAsia="ＭＳ 明朝" w:hAnsi="ＭＳ 明朝" w:cs="Times New Roman" w:hint="eastAsia"/>
          <w:sz w:val="22"/>
        </w:rPr>
        <w:t>３２</w:t>
      </w:r>
      <w:r w:rsidRPr="00A478FB">
        <w:rPr>
          <w:rFonts w:ascii="ＭＳ 明朝" w:eastAsia="ＭＳ 明朝" w:hAnsi="ＭＳ 明朝" w:cs="Times New Roman" w:hint="eastAsia"/>
          <w:sz w:val="22"/>
        </w:rPr>
        <w:t>保健所のうち</w:t>
      </w:r>
      <w:r w:rsidR="003417E6">
        <w:rPr>
          <w:rFonts w:ascii="ＭＳ 明朝" w:eastAsia="ＭＳ 明朝" w:hAnsi="ＭＳ 明朝" w:cs="Times New Roman" w:hint="eastAsia"/>
          <w:sz w:val="22"/>
        </w:rPr>
        <w:t>１８</w:t>
      </w:r>
      <w:r w:rsidRPr="00A478FB">
        <w:rPr>
          <w:rFonts w:ascii="ＭＳ 明朝" w:eastAsia="ＭＳ 明朝" w:hAnsi="ＭＳ 明朝" w:cs="Times New Roman" w:hint="eastAsia"/>
          <w:sz w:val="22"/>
        </w:rPr>
        <w:t>保健所で、常勤保健師の残業が月</w:t>
      </w:r>
      <w:r w:rsidR="003417E6">
        <w:rPr>
          <w:rFonts w:ascii="ＭＳ 明朝" w:eastAsia="ＭＳ 明朝" w:hAnsi="ＭＳ 明朝" w:cs="Times New Roman" w:hint="eastAsia"/>
          <w:sz w:val="22"/>
        </w:rPr>
        <w:t>４５</w:t>
      </w:r>
      <w:r w:rsidRPr="00A478FB">
        <w:rPr>
          <w:rFonts w:ascii="ＭＳ 明朝" w:eastAsia="ＭＳ 明朝" w:hAnsi="ＭＳ 明朝" w:cs="Times New Roman" w:hint="eastAsia"/>
          <w:sz w:val="22"/>
        </w:rPr>
        <w:t>時間を超えており、人数では</w:t>
      </w:r>
      <w:r w:rsidR="003417E6">
        <w:rPr>
          <w:rFonts w:ascii="ＭＳ 明朝" w:eastAsia="ＭＳ 明朝" w:hAnsi="ＭＳ 明朝" w:cs="Times New Roman" w:hint="eastAsia"/>
          <w:sz w:val="22"/>
        </w:rPr>
        <w:t>１６５</w:t>
      </w:r>
      <w:r w:rsidRPr="00A478FB">
        <w:rPr>
          <w:rFonts w:ascii="ＭＳ 明朝" w:eastAsia="ＭＳ 明朝" w:hAnsi="ＭＳ 明朝" w:cs="Times New Roman" w:hint="eastAsia"/>
          <w:sz w:val="22"/>
        </w:rPr>
        <w:t>人中</w:t>
      </w:r>
      <w:r w:rsidR="003417E6">
        <w:rPr>
          <w:rFonts w:ascii="ＭＳ 明朝" w:eastAsia="ＭＳ 明朝" w:hAnsi="ＭＳ 明朝" w:cs="Times New Roman" w:hint="eastAsia"/>
          <w:sz w:val="22"/>
        </w:rPr>
        <w:t>４９</w:t>
      </w:r>
      <w:r w:rsidRPr="00A478FB">
        <w:rPr>
          <w:rFonts w:ascii="ＭＳ 明朝" w:eastAsia="ＭＳ 明朝" w:hAnsi="ＭＳ 明朝" w:cs="Times New Roman" w:hint="eastAsia"/>
          <w:sz w:val="22"/>
        </w:rPr>
        <w:t>人、中には</w:t>
      </w:r>
      <w:r w:rsidR="003417E6">
        <w:rPr>
          <w:rFonts w:ascii="ＭＳ 明朝" w:eastAsia="ＭＳ 明朝" w:hAnsi="ＭＳ 明朝" w:cs="Times New Roman" w:hint="eastAsia"/>
          <w:sz w:val="22"/>
        </w:rPr>
        <w:t>１８６</w:t>
      </w:r>
      <w:r w:rsidRPr="00A478FB">
        <w:rPr>
          <w:rFonts w:ascii="ＭＳ 明朝" w:eastAsia="ＭＳ 明朝" w:hAnsi="ＭＳ 明朝" w:cs="Times New Roman" w:hint="eastAsia"/>
          <w:sz w:val="22"/>
        </w:rPr>
        <w:t>時間の残業をしたケースもあり、保健所の人員体制強化が喫緊の課題となっています。業務ひっ迫の事態となっている保健所について厚労省は、</w:t>
      </w:r>
      <w:r w:rsidR="003417E6">
        <w:rPr>
          <w:rFonts w:ascii="ＭＳ 明朝" w:eastAsia="ＭＳ 明朝" w:hAnsi="ＭＳ 明朝" w:cs="Times New Roman" w:hint="eastAsia"/>
          <w:sz w:val="22"/>
        </w:rPr>
        <w:t>６</w:t>
      </w:r>
      <w:r w:rsidRPr="00A478FB">
        <w:rPr>
          <w:rFonts w:ascii="ＭＳ 明朝" w:eastAsia="ＭＳ 明朝" w:hAnsi="ＭＳ 明朝" w:cs="Times New Roman" w:hint="eastAsia"/>
          <w:sz w:val="22"/>
        </w:rPr>
        <w:t>月に示した「今後を見据えた保健所の即応体制の整備に向けた指針」の中で、保健所の体制拡充の必要性に触れているものの、「コールセンター・患者移送・データ入力等の業務については積極的に外部委託する」としており、民間移譲や外部委託の拡大を中心とした体制整備に言及して</w:t>
      </w:r>
      <w:r w:rsidR="003417E6">
        <w:rPr>
          <w:rFonts w:ascii="ＭＳ 明朝" w:eastAsia="ＭＳ 明朝" w:hAnsi="ＭＳ 明朝" w:cs="Times New Roman" w:hint="eastAsia"/>
          <w:sz w:val="22"/>
        </w:rPr>
        <w:t>います。</w:t>
      </w:r>
    </w:p>
    <w:p w14:paraId="5D784F5D" w14:textId="77777777" w:rsidR="00E8383F" w:rsidRPr="00A478FB" w:rsidRDefault="00E8383F" w:rsidP="00A478FB">
      <w:pPr>
        <w:rPr>
          <w:rFonts w:ascii="ＭＳ 明朝" w:eastAsia="ＭＳ 明朝" w:hAnsi="ＭＳ 明朝" w:cs="Times New Roman"/>
          <w:sz w:val="22"/>
        </w:rPr>
      </w:pPr>
    </w:p>
    <w:p w14:paraId="14CA7253" w14:textId="21314B0F" w:rsidR="00E8383F" w:rsidRPr="00E8383F" w:rsidRDefault="00E8383F" w:rsidP="00E8383F">
      <w:pPr>
        <w:rPr>
          <w:rFonts w:ascii="ＭＳ 明朝" w:eastAsia="ＭＳ 明朝" w:hAnsi="ＭＳ 明朝" w:cs="Times New Roman"/>
          <w:b/>
          <w:bCs/>
          <w:sz w:val="22"/>
        </w:rPr>
      </w:pPr>
      <w:r w:rsidRPr="00E8383F">
        <w:rPr>
          <w:rFonts w:ascii="ＭＳ 明朝" w:eastAsia="ＭＳ 明朝" w:hAnsi="ＭＳ 明朝" w:cs="Times New Roman" w:hint="eastAsia"/>
          <w:b/>
          <w:bCs/>
          <w:sz w:val="22"/>
        </w:rPr>
        <w:t>（</w:t>
      </w:r>
      <w:r>
        <w:rPr>
          <w:rFonts w:ascii="ＭＳ 明朝" w:eastAsia="ＭＳ 明朝" w:hAnsi="ＭＳ 明朝" w:cs="Times New Roman" w:hint="eastAsia"/>
          <w:b/>
          <w:bCs/>
          <w:sz w:val="22"/>
        </w:rPr>
        <w:t>５</w:t>
      </w:r>
      <w:r w:rsidRPr="00E8383F">
        <w:rPr>
          <w:rFonts w:ascii="ＭＳ 明朝" w:eastAsia="ＭＳ 明朝" w:hAnsi="ＭＳ 明朝" w:cs="Times New Roman" w:hint="eastAsia"/>
          <w:b/>
          <w:bCs/>
          <w:sz w:val="22"/>
        </w:rPr>
        <w:t>）新型コロナウイルス感染拡大により各地で医療体制ひっ迫</w:t>
      </w:r>
    </w:p>
    <w:p w14:paraId="7B1950A4" w14:textId="1537ADC0" w:rsidR="00E8383F" w:rsidRDefault="00E8383F" w:rsidP="00E8383F">
      <w:pPr>
        <w:rPr>
          <w:rFonts w:ascii="ＭＳ 明朝" w:eastAsia="ＭＳ 明朝" w:hAnsi="ＭＳ 明朝" w:cs="Times New Roman"/>
          <w:sz w:val="22"/>
        </w:rPr>
      </w:pPr>
      <w:r w:rsidRPr="00E8383F">
        <w:rPr>
          <w:rFonts w:ascii="ＭＳ 明朝" w:eastAsia="ＭＳ 明朝" w:hAnsi="ＭＳ 明朝" w:cs="Times New Roman" w:hint="eastAsia"/>
          <w:sz w:val="22"/>
        </w:rPr>
        <w:t xml:space="preserve">　新型コロナウイルス感染拡大とクラスターの発生により、北海道や大阪府などで医療体制がひっ迫する事態となり、他県への看護師派遣要請などが行われました。しかし、どの県も看護師不足の実態にあり、最終的に、自衛隊法に基づき「災害派遣」を要請し、自然災害と同様、「人命」を守る自衛隊の活動目的と合致すると防衛省が判断して自衛隊看護師を派遣しました。</w:t>
      </w:r>
    </w:p>
    <w:p w14:paraId="0499368B" w14:textId="14115021" w:rsidR="00E8383F" w:rsidRPr="00E8383F" w:rsidRDefault="00E8383F" w:rsidP="00E8383F">
      <w:pPr>
        <w:ind w:firstLineChars="100" w:firstLine="220"/>
        <w:rPr>
          <w:rFonts w:ascii="ＭＳ 明朝" w:eastAsia="ＭＳ 明朝" w:hAnsi="ＭＳ 明朝" w:cs="Times New Roman"/>
          <w:sz w:val="22"/>
        </w:rPr>
      </w:pPr>
      <w:r w:rsidRPr="00E8383F">
        <w:rPr>
          <w:rFonts w:ascii="ＭＳ 明朝" w:eastAsia="ＭＳ 明朝" w:hAnsi="ＭＳ 明朝" w:cs="Times New Roman" w:hint="eastAsia"/>
          <w:sz w:val="22"/>
        </w:rPr>
        <w:t>まさに医療崩壊の事態となりつつありますが、国は適切な手立てを講じることができず、知事ら</w:t>
      </w:r>
      <w:r w:rsidRPr="00E8383F">
        <w:rPr>
          <w:rFonts w:ascii="ＭＳ 明朝" w:eastAsia="ＭＳ 明朝" w:hAnsi="ＭＳ 明朝" w:cs="Times New Roman" w:hint="eastAsia"/>
          <w:sz w:val="22"/>
        </w:rPr>
        <w:lastRenderedPageBreak/>
        <w:t>の判断に任された形です。</w:t>
      </w:r>
    </w:p>
    <w:p w14:paraId="27C4564A" w14:textId="77777777" w:rsidR="00A478FB" w:rsidRPr="00A478FB" w:rsidRDefault="00A478FB" w:rsidP="00A478FB">
      <w:pPr>
        <w:rPr>
          <w:rFonts w:ascii="ＭＳ 明朝" w:eastAsia="ＭＳ 明朝" w:hAnsi="ＭＳ 明朝" w:cs="Times New Roman"/>
          <w:sz w:val="22"/>
        </w:rPr>
      </w:pPr>
    </w:p>
    <w:p w14:paraId="322F22BC" w14:textId="15391797" w:rsidR="00A478FB" w:rsidRPr="00A478FB" w:rsidRDefault="003417E6" w:rsidP="00A478FB">
      <w:pPr>
        <w:rPr>
          <w:rFonts w:ascii="ＭＳ 明朝" w:eastAsia="ＭＳ 明朝" w:hAnsi="ＭＳ 明朝" w:cs="Times New Roman"/>
          <w:b/>
          <w:bCs/>
          <w:sz w:val="22"/>
        </w:rPr>
      </w:pPr>
      <w:r>
        <w:rPr>
          <w:rFonts w:ascii="ＭＳ 明朝" w:eastAsia="ＭＳ 明朝" w:hAnsi="ＭＳ 明朝" w:cs="Times New Roman" w:hint="eastAsia"/>
          <w:b/>
          <w:bCs/>
          <w:sz w:val="22"/>
        </w:rPr>
        <w:t>（</w:t>
      </w:r>
      <w:r w:rsidR="00E8383F">
        <w:rPr>
          <w:rFonts w:ascii="ＭＳ 明朝" w:eastAsia="ＭＳ 明朝" w:hAnsi="ＭＳ 明朝" w:cs="Times New Roman" w:hint="eastAsia"/>
          <w:b/>
          <w:bCs/>
          <w:sz w:val="22"/>
        </w:rPr>
        <w:t>６</w:t>
      </w:r>
      <w:r>
        <w:rPr>
          <w:rFonts w:ascii="ＭＳ 明朝" w:eastAsia="ＭＳ 明朝" w:hAnsi="ＭＳ 明朝" w:cs="Times New Roman" w:hint="eastAsia"/>
          <w:b/>
          <w:bCs/>
          <w:sz w:val="22"/>
        </w:rPr>
        <w:t>）２０２１</w:t>
      </w:r>
      <w:r w:rsidR="00A478FB" w:rsidRPr="00A478FB">
        <w:rPr>
          <w:rFonts w:ascii="ＭＳ 明朝" w:eastAsia="ＭＳ 明朝" w:hAnsi="ＭＳ 明朝" w:cs="Times New Roman" w:hint="eastAsia"/>
          <w:b/>
          <w:bCs/>
          <w:sz w:val="22"/>
        </w:rPr>
        <w:t>年の介護報酬改定</w:t>
      </w:r>
    </w:p>
    <w:p w14:paraId="1CF58111" w14:textId="77777777" w:rsidR="003417E6" w:rsidRDefault="00A478FB" w:rsidP="00A478FB">
      <w:pPr>
        <w:rPr>
          <w:rFonts w:ascii="ＭＳ 明朝" w:eastAsia="ＭＳ 明朝" w:hAnsi="ＭＳ 明朝" w:cs="Times New Roman"/>
          <w:sz w:val="22"/>
        </w:rPr>
      </w:pPr>
      <w:r w:rsidRPr="00A478FB">
        <w:rPr>
          <w:rFonts w:ascii="ＭＳ 明朝" w:eastAsia="ＭＳ 明朝" w:hAnsi="ＭＳ 明朝" w:cs="Times New Roman" w:hint="eastAsia"/>
          <w:sz w:val="22"/>
        </w:rPr>
        <w:t xml:space="preserve">　安倍前政権下で介護報酬は毎回引き下げられ、15年には過去最大となる実質</w:t>
      </w:r>
      <w:r w:rsidR="003417E6">
        <w:rPr>
          <w:rFonts w:ascii="ＭＳ 明朝" w:eastAsia="ＭＳ 明朝" w:hAnsi="ＭＳ 明朝" w:cs="Times New Roman" w:hint="eastAsia"/>
          <w:sz w:val="22"/>
        </w:rPr>
        <w:t>４．４８</w:t>
      </w:r>
      <w:r w:rsidRPr="00A478FB">
        <w:rPr>
          <w:rFonts w:ascii="ＭＳ 明朝" w:eastAsia="ＭＳ 明朝" w:hAnsi="ＭＳ 明朝" w:cs="Times New Roman" w:hint="eastAsia"/>
          <w:sz w:val="22"/>
        </w:rPr>
        <w:t>％の引き下げ強行により、</w:t>
      </w:r>
      <w:r w:rsidR="003417E6">
        <w:rPr>
          <w:rFonts w:ascii="ＭＳ 明朝" w:eastAsia="ＭＳ 明朝" w:hAnsi="ＭＳ 明朝" w:cs="Times New Roman" w:hint="eastAsia"/>
          <w:sz w:val="22"/>
        </w:rPr>
        <w:t>１６</w:t>
      </w:r>
      <w:r w:rsidRPr="00A478FB">
        <w:rPr>
          <w:rFonts w:ascii="ＭＳ 明朝" w:eastAsia="ＭＳ 明朝" w:hAnsi="ＭＳ 明朝" w:cs="Times New Roman" w:hint="eastAsia"/>
          <w:sz w:val="22"/>
        </w:rPr>
        <w:t>年以降</w:t>
      </w:r>
      <w:r w:rsidR="003417E6">
        <w:rPr>
          <w:rFonts w:ascii="ＭＳ 明朝" w:eastAsia="ＭＳ 明朝" w:hAnsi="ＭＳ 明朝" w:cs="Times New Roman" w:hint="eastAsia"/>
          <w:sz w:val="22"/>
        </w:rPr>
        <w:t>４</w:t>
      </w:r>
      <w:r w:rsidRPr="00A478FB">
        <w:rPr>
          <w:rFonts w:ascii="ＭＳ 明朝" w:eastAsia="ＭＳ 明朝" w:hAnsi="ＭＳ 明朝" w:cs="Times New Roman" w:hint="eastAsia"/>
          <w:sz w:val="22"/>
        </w:rPr>
        <w:t>年連続で介護事業所の倒産件数は</w:t>
      </w:r>
      <w:r w:rsidR="003417E6">
        <w:rPr>
          <w:rFonts w:ascii="ＭＳ 明朝" w:eastAsia="ＭＳ 明朝" w:hAnsi="ＭＳ 明朝" w:cs="Times New Roman" w:hint="eastAsia"/>
          <w:sz w:val="22"/>
        </w:rPr>
        <w:t>１００</w:t>
      </w:r>
      <w:r w:rsidRPr="00A478FB">
        <w:rPr>
          <w:rFonts w:ascii="ＭＳ 明朝" w:eastAsia="ＭＳ 明朝" w:hAnsi="ＭＳ 明朝" w:cs="Times New Roman" w:hint="eastAsia"/>
          <w:sz w:val="22"/>
        </w:rPr>
        <w:t>件を超えています。コロナ禍の影響</w:t>
      </w:r>
      <w:r w:rsidR="003417E6">
        <w:rPr>
          <w:rFonts w:ascii="ＭＳ 明朝" w:eastAsia="ＭＳ 明朝" w:hAnsi="ＭＳ 明朝" w:cs="Times New Roman" w:hint="eastAsia"/>
          <w:sz w:val="22"/>
        </w:rPr>
        <w:t>で</w:t>
      </w:r>
      <w:r w:rsidRPr="00A478FB">
        <w:rPr>
          <w:rFonts w:ascii="ＭＳ 明朝" w:eastAsia="ＭＳ 明朝" w:hAnsi="ＭＳ 明朝" w:cs="Times New Roman" w:hint="eastAsia"/>
          <w:sz w:val="22"/>
        </w:rPr>
        <w:t>、</w:t>
      </w:r>
      <w:r w:rsidR="003417E6">
        <w:rPr>
          <w:rFonts w:ascii="ＭＳ 明朝" w:eastAsia="ＭＳ 明朝" w:hAnsi="ＭＳ 明朝" w:cs="Times New Roman" w:hint="eastAsia"/>
          <w:sz w:val="22"/>
        </w:rPr>
        <w:t>２０２０</w:t>
      </w:r>
      <w:r w:rsidRPr="00A478FB">
        <w:rPr>
          <w:rFonts w:ascii="ＭＳ 明朝" w:eastAsia="ＭＳ 明朝" w:hAnsi="ＭＳ 明朝" w:cs="Times New Roman" w:hint="eastAsia"/>
          <w:sz w:val="22"/>
        </w:rPr>
        <w:t>年は、</w:t>
      </w:r>
      <w:r w:rsidR="003417E6">
        <w:rPr>
          <w:rFonts w:ascii="ＭＳ 明朝" w:eastAsia="ＭＳ 明朝" w:hAnsi="ＭＳ 明朝" w:cs="Times New Roman" w:hint="eastAsia"/>
          <w:sz w:val="22"/>
        </w:rPr>
        <w:t>９</w:t>
      </w:r>
      <w:r w:rsidRPr="00A478FB">
        <w:rPr>
          <w:rFonts w:ascii="ＭＳ 明朝" w:eastAsia="ＭＳ 明朝" w:hAnsi="ＭＳ 明朝" w:cs="Times New Roman" w:hint="eastAsia"/>
          <w:sz w:val="22"/>
        </w:rPr>
        <w:t>月までで</w:t>
      </w:r>
      <w:r w:rsidR="003417E6">
        <w:rPr>
          <w:rFonts w:ascii="ＭＳ 明朝" w:eastAsia="ＭＳ 明朝" w:hAnsi="ＭＳ 明朝" w:cs="Times New Roman" w:hint="eastAsia"/>
          <w:sz w:val="22"/>
        </w:rPr>
        <w:t>９４</w:t>
      </w:r>
      <w:r w:rsidRPr="00A478FB">
        <w:rPr>
          <w:rFonts w:ascii="ＭＳ 明朝" w:eastAsia="ＭＳ 明朝" w:hAnsi="ＭＳ 明朝" w:cs="Times New Roman" w:hint="eastAsia"/>
          <w:sz w:val="22"/>
        </w:rPr>
        <w:t>件の倒産件数となっています。</w:t>
      </w:r>
    </w:p>
    <w:p w14:paraId="1D43128D" w14:textId="77777777" w:rsidR="003417E6" w:rsidRDefault="00A478FB" w:rsidP="003417E6">
      <w:pPr>
        <w:ind w:firstLineChars="100" w:firstLine="220"/>
        <w:rPr>
          <w:rFonts w:ascii="ＭＳ 明朝" w:eastAsia="ＭＳ 明朝" w:hAnsi="ＭＳ 明朝" w:cs="Times New Roman"/>
          <w:sz w:val="22"/>
        </w:rPr>
      </w:pPr>
      <w:r w:rsidRPr="00A478FB">
        <w:rPr>
          <w:rFonts w:ascii="ＭＳ 明朝" w:eastAsia="ＭＳ 明朝" w:hAnsi="ＭＳ 明朝" w:cs="Times New Roman" w:hint="eastAsia"/>
          <w:sz w:val="22"/>
        </w:rPr>
        <w:t>そのような中で厚労省は、介護報酬改定に向けコロナ危機で苦しむ事業所を支援する視点はなく、「制度の安定性・持続可能性の確保」など</w:t>
      </w:r>
      <w:r w:rsidR="003417E6">
        <w:rPr>
          <w:rFonts w:ascii="ＭＳ 明朝" w:eastAsia="ＭＳ 明朝" w:hAnsi="ＭＳ 明朝" w:cs="Times New Roman" w:hint="eastAsia"/>
          <w:sz w:val="22"/>
        </w:rPr>
        <w:t>と</w:t>
      </w:r>
      <w:r w:rsidRPr="00A478FB">
        <w:rPr>
          <w:rFonts w:ascii="ＭＳ 明朝" w:eastAsia="ＭＳ 明朝" w:hAnsi="ＭＳ 明朝" w:cs="Times New Roman" w:hint="eastAsia"/>
          <w:sz w:val="22"/>
        </w:rPr>
        <w:t>社会保障削減</w:t>
      </w:r>
      <w:r w:rsidR="003417E6">
        <w:rPr>
          <w:rFonts w:ascii="ＭＳ 明朝" w:eastAsia="ＭＳ 明朝" w:hAnsi="ＭＳ 明朝" w:cs="Times New Roman" w:hint="eastAsia"/>
          <w:sz w:val="22"/>
        </w:rPr>
        <w:t>路線を</w:t>
      </w:r>
      <w:r w:rsidRPr="00A478FB">
        <w:rPr>
          <w:rFonts w:ascii="ＭＳ 明朝" w:eastAsia="ＭＳ 明朝" w:hAnsi="ＭＳ 明朝" w:cs="Times New Roman" w:hint="eastAsia"/>
          <w:sz w:val="22"/>
        </w:rPr>
        <w:t>強調</w:t>
      </w:r>
      <w:r w:rsidR="003417E6">
        <w:rPr>
          <w:rFonts w:ascii="ＭＳ 明朝" w:eastAsia="ＭＳ 明朝" w:hAnsi="ＭＳ 明朝" w:cs="Times New Roman" w:hint="eastAsia"/>
          <w:sz w:val="22"/>
        </w:rPr>
        <w:t>し、</w:t>
      </w:r>
      <w:r w:rsidRPr="00A478FB">
        <w:rPr>
          <w:rFonts w:ascii="ＭＳ 明朝" w:eastAsia="ＭＳ 明朝" w:hAnsi="ＭＳ 明朝" w:cs="Times New Roman" w:hint="eastAsia"/>
          <w:sz w:val="22"/>
        </w:rPr>
        <w:t>介護職員の処遇改善にも触れてはいるものの、力点はロボット・ICT技術の活用に置き、「より少ない人数で介護サービスを提供する」と</w:t>
      </w:r>
      <w:r w:rsidR="003417E6">
        <w:rPr>
          <w:rFonts w:ascii="ＭＳ 明朝" w:eastAsia="ＭＳ 明朝" w:hAnsi="ＭＳ 明朝" w:cs="Times New Roman" w:hint="eastAsia"/>
          <w:sz w:val="22"/>
        </w:rPr>
        <w:t>主張</w:t>
      </w:r>
      <w:r w:rsidRPr="00A478FB">
        <w:rPr>
          <w:rFonts w:ascii="ＭＳ 明朝" w:eastAsia="ＭＳ 明朝" w:hAnsi="ＭＳ 明朝" w:cs="Times New Roman" w:hint="eastAsia"/>
          <w:sz w:val="22"/>
        </w:rPr>
        <w:t>しています。新技術導入の効果を分析し、「介護報酬や人員配置基準について見直しを図る」と、グループホームの職員配置基準の緩和を「論点」</w:t>
      </w:r>
      <w:r w:rsidR="003417E6">
        <w:rPr>
          <w:rFonts w:ascii="ＭＳ 明朝" w:eastAsia="ＭＳ 明朝" w:hAnsi="ＭＳ 明朝" w:cs="Times New Roman" w:hint="eastAsia"/>
          <w:sz w:val="22"/>
        </w:rPr>
        <w:t>とする</w:t>
      </w:r>
      <w:r w:rsidRPr="00A478FB">
        <w:rPr>
          <w:rFonts w:ascii="ＭＳ 明朝" w:eastAsia="ＭＳ 明朝" w:hAnsi="ＭＳ 明朝" w:cs="Times New Roman" w:hint="eastAsia"/>
          <w:sz w:val="22"/>
        </w:rPr>
        <w:t>など、人員・運営基準の緩和と引き下げの方向性を示しています。</w:t>
      </w:r>
    </w:p>
    <w:p w14:paraId="12499409" w14:textId="77777777" w:rsidR="0017615B" w:rsidRDefault="00A478FB" w:rsidP="003417E6">
      <w:pPr>
        <w:ind w:firstLineChars="100" w:firstLine="220"/>
        <w:rPr>
          <w:rFonts w:ascii="ＭＳ 明朝" w:eastAsia="ＭＳ 明朝" w:hAnsi="ＭＳ 明朝" w:cs="Times New Roman"/>
          <w:sz w:val="22"/>
        </w:rPr>
      </w:pPr>
      <w:r w:rsidRPr="00A478FB">
        <w:rPr>
          <w:rFonts w:ascii="ＭＳ 明朝" w:eastAsia="ＭＳ 明朝" w:hAnsi="ＭＳ 明朝" w:cs="Times New Roman" w:hint="eastAsia"/>
          <w:sz w:val="22"/>
        </w:rPr>
        <w:t>コロナ禍であらためて浮き彫りとなった、介護労働者の処遇改善と人員、体制の強化の必要性や、それを保障する介護報酬の抜本的な引き上げ</w:t>
      </w:r>
      <w:r w:rsidR="003417E6">
        <w:rPr>
          <w:rFonts w:ascii="ＭＳ 明朝" w:eastAsia="ＭＳ 明朝" w:hAnsi="ＭＳ 明朝" w:cs="Times New Roman" w:hint="eastAsia"/>
          <w:sz w:val="22"/>
        </w:rPr>
        <w:t>が求められましたが、</w:t>
      </w:r>
      <w:r w:rsidR="0017615B" w:rsidRPr="0017615B">
        <w:rPr>
          <w:rFonts w:ascii="ＭＳ 明朝" w:eastAsia="ＭＳ 明朝" w:hAnsi="ＭＳ 明朝" w:cs="Times New Roman" w:hint="eastAsia"/>
          <w:sz w:val="22"/>
        </w:rPr>
        <w:t>２０２１年度予算編成に向けた閣僚折衝で、同年度以降の介護報酬を０・７％引き上げる</w:t>
      </w:r>
      <w:r w:rsidR="0017615B">
        <w:rPr>
          <w:rFonts w:ascii="ＭＳ 明朝" w:eastAsia="ＭＳ 明朝" w:hAnsi="ＭＳ 明朝" w:cs="Times New Roman" w:hint="eastAsia"/>
          <w:sz w:val="22"/>
        </w:rPr>
        <w:t>とされました。</w:t>
      </w:r>
      <w:r w:rsidR="0017615B" w:rsidRPr="0017615B">
        <w:rPr>
          <w:rFonts w:ascii="ＭＳ 明朝" w:eastAsia="ＭＳ 明朝" w:hAnsi="ＭＳ 明朝" w:cs="Times New Roman" w:hint="eastAsia"/>
          <w:sz w:val="22"/>
        </w:rPr>
        <w:t>そのうち０・０５％分は、新型コロナウイルス対応分として２１年９月末までの時限措置</w:t>
      </w:r>
      <w:r w:rsidR="0017615B">
        <w:rPr>
          <w:rFonts w:ascii="ＭＳ 明朝" w:eastAsia="ＭＳ 明朝" w:hAnsi="ＭＳ 明朝" w:cs="Times New Roman" w:hint="eastAsia"/>
          <w:sz w:val="22"/>
        </w:rPr>
        <w:t>で、</w:t>
      </w:r>
      <w:r w:rsidR="0017615B" w:rsidRPr="0017615B">
        <w:rPr>
          <w:rFonts w:ascii="ＭＳ 明朝" w:eastAsia="ＭＳ 明朝" w:hAnsi="ＭＳ 明朝" w:cs="Times New Roman" w:hint="eastAsia"/>
          <w:sz w:val="22"/>
        </w:rPr>
        <w:t>度重なる報酬引き下げやコロナ危機による現場の疲弊を打開するには、程遠い水準です。</w:t>
      </w:r>
    </w:p>
    <w:p w14:paraId="222E5D5E" w14:textId="77777777" w:rsidR="0017615B" w:rsidRDefault="0017615B" w:rsidP="00A478FB">
      <w:pPr>
        <w:rPr>
          <w:rFonts w:ascii="ＭＳ 明朝" w:eastAsia="ＭＳ 明朝" w:hAnsi="ＭＳ 明朝" w:cs="Times New Roman"/>
          <w:b/>
          <w:bCs/>
          <w:sz w:val="22"/>
        </w:rPr>
      </w:pPr>
    </w:p>
    <w:p w14:paraId="4C628CC5" w14:textId="52AD0360" w:rsidR="00A478FB" w:rsidRPr="00A478FB" w:rsidRDefault="0017615B" w:rsidP="00A478FB">
      <w:pPr>
        <w:rPr>
          <w:rFonts w:ascii="ＭＳ 明朝" w:eastAsia="ＭＳ 明朝" w:hAnsi="ＭＳ 明朝" w:cs="Times New Roman"/>
          <w:b/>
          <w:bCs/>
          <w:sz w:val="22"/>
        </w:rPr>
      </w:pPr>
      <w:r>
        <w:rPr>
          <w:rFonts w:ascii="ＭＳ 明朝" w:eastAsia="ＭＳ 明朝" w:hAnsi="ＭＳ 明朝" w:cs="Times New Roman" w:hint="eastAsia"/>
          <w:b/>
          <w:bCs/>
          <w:sz w:val="22"/>
        </w:rPr>
        <w:t>（</w:t>
      </w:r>
      <w:r w:rsidR="00E8383F">
        <w:rPr>
          <w:rFonts w:ascii="ＭＳ 明朝" w:eastAsia="ＭＳ 明朝" w:hAnsi="ＭＳ 明朝" w:cs="Times New Roman" w:hint="eastAsia"/>
          <w:b/>
          <w:bCs/>
          <w:sz w:val="22"/>
        </w:rPr>
        <w:t>７</w:t>
      </w:r>
      <w:r>
        <w:rPr>
          <w:rFonts w:ascii="ＭＳ 明朝" w:eastAsia="ＭＳ 明朝" w:hAnsi="ＭＳ 明朝" w:cs="Times New Roman" w:hint="eastAsia"/>
          <w:b/>
          <w:bCs/>
          <w:sz w:val="22"/>
        </w:rPr>
        <w:t>）</w:t>
      </w:r>
      <w:r w:rsidR="00A478FB" w:rsidRPr="00A478FB">
        <w:rPr>
          <w:rFonts w:ascii="ＭＳ 明朝" w:eastAsia="ＭＳ 明朝" w:hAnsi="ＭＳ 明朝" w:cs="Times New Roman" w:hint="eastAsia"/>
          <w:b/>
          <w:bCs/>
          <w:sz w:val="22"/>
        </w:rPr>
        <w:t>新型コロナ感染拡大が収まりをみせず、医療現場への影響が続く</w:t>
      </w:r>
    </w:p>
    <w:p w14:paraId="2810B863" w14:textId="77777777" w:rsidR="0017615B" w:rsidRDefault="00A478FB" w:rsidP="00A478FB">
      <w:pPr>
        <w:rPr>
          <w:rFonts w:ascii="ＭＳ 明朝" w:eastAsia="ＭＳ 明朝" w:hAnsi="ＭＳ 明朝" w:cs="Times New Roman"/>
          <w:sz w:val="22"/>
        </w:rPr>
      </w:pPr>
      <w:r w:rsidRPr="00A478FB">
        <w:rPr>
          <w:rFonts w:ascii="ＭＳ 明朝" w:eastAsia="ＭＳ 明朝" w:hAnsi="ＭＳ 明朝" w:cs="Times New Roman" w:hint="eastAsia"/>
          <w:sz w:val="22"/>
        </w:rPr>
        <w:t xml:space="preserve">　支払基金、国保中央会が発表した7月診療分までの確定点数（金額）、件数によると、4月から7月までの</w:t>
      </w:r>
      <w:r w:rsidR="0017615B">
        <w:rPr>
          <w:rFonts w:ascii="ＭＳ 明朝" w:eastAsia="ＭＳ 明朝" w:hAnsi="ＭＳ 明朝" w:cs="Times New Roman" w:hint="eastAsia"/>
          <w:sz w:val="22"/>
        </w:rPr>
        <w:t>４</w:t>
      </w:r>
      <w:r w:rsidRPr="00A478FB">
        <w:rPr>
          <w:rFonts w:ascii="ＭＳ 明朝" w:eastAsia="ＭＳ 明朝" w:hAnsi="ＭＳ 明朝" w:cs="Times New Roman" w:hint="eastAsia"/>
          <w:sz w:val="22"/>
        </w:rPr>
        <w:t>カ月間で入院、入院外、歯科の医療費は対前年比で約</w:t>
      </w:r>
      <w:r w:rsidR="0017615B">
        <w:rPr>
          <w:rFonts w:ascii="ＭＳ 明朝" w:eastAsia="ＭＳ 明朝" w:hAnsi="ＭＳ 明朝" w:cs="Times New Roman" w:hint="eastAsia"/>
          <w:sz w:val="22"/>
        </w:rPr>
        <w:t>９８００</w:t>
      </w:r>
      <w:r w:rsidRPr="00A478FB">
        <w:rPr>
          <w:rFonts w:ascii="ＭＳ 明朝" w:eastAsia="ＭＳ 明朝" w:hAnsi="ＭＳ 明朝" w:cs="Times New Roman" w:hint="eastAsia"/>
          <w:sz w:val="22"/>
        </w:rPr>
        <w:t>億円減少、件数では約</w:t>
      </w:r>
      <w:r w:rsidR="0017615B">
        <w:rPr>
          <w:rFonts w:ascii="ＭＳ 明朝" w:eastAsia="ＭＳ 明朝" w:hAnsi="ＭＳ 明朝" w:cs="Times New Roman" w:hint="eastAsia"/>
          <w:sz w:val="22"/>
        </w:rPr>
        <w:t>７３００</w:t>
      </w:r>
      <w:r w:rsidRPr="00A478FB">
        <w:rPr>
          <w:rFonts w:ascii="ＭＳ 明朝" w:eastAsia="ＭＳ 明朝" w:hAnsi="ＭＳ 明朝" w:cs="Times New Roman" w:hint="eastAsia"/>
          <w:sz w:val="22"/>
        </w:rPr>
        <w:t>万件減少しています。医療費は</w:t>
      </w:r>
      <w:r w:rsidR="0017615B">
        <w:rPr>
          <w:rFonts w:ascii="ＭＳ 明朝" w:eastAsia="ＭＳ 明朝" w:hAnsi="ＭＳ 明朝" w:cs="Times New Roman" w:hint="eastAsia"/>
          <w:sz w:val="22"/>
        </w:rPr>
        <w:t>５</w:t>
      </w:r>
      <w:r w:rsidRPr="00A478FB">
        <w:rPr>
          <w:rFonts w:ascii="ＭＳ 明朝" w:eastAsia="ＭＳ 明朝" w:hAnsi="ＭＳ 明朝" w:cs="Times New Roman" w:hint="eastAsia"/>
          <w:sz w:val="22"/>
        </w:rPr>
        <w:t>月減少幅が入院</w:t>
      </w:r>
      <w:r w:rsidR="0017615B">
        <w:rPr>
          <w:rFonts w:ascii="ＭＳ 明朝" w:eastAsia="ＭＳ 明朝" w:hAnsi="ＭＳ 明朝" w:cs="Times New Roman" w:hint="eastAsia"/>
          <w:sz w:val="22"/>
        </w:rPr>
        <w:t>１０</w:t>
      </w:r>
      <w:r w:rsidRPr="00A478FB">
        <w:rPr>
          <w:rFonts w:ascii="ＭＳ 明朝" w:eastAsia="ＭＳ 明朝" w:hAnsi="ＭＳ 明朝" w:cs="Times New Roman" w:hint="eastAsia"/>
          <w:sz w:val="22"/>
        </w:rPr>
        <w:t>.</w:t>
      </w:r>
      <w:r w:rsidR="0017615B">
        <w:rPr>
          <w:rFonts w:ascii="ＭＳ 明朝" w:eastAsia="ＭＳ 明朝" w:hAnsi="ＭＳ 明朝" w:cs="Times New Roman" w:hint="eastAsia"/>
          <w:sz w:val="22"/>
        </w:rPr>
        <w:t>１</w:t>
      </w:r>
      <w:r w:rsidRPr="00A478FB">
        <w:rPr>
          <w:rFonts w:ascii="ＭＳ 明朝" w:eastAsia="ＭＳ 明朝" w:hAnsi="ＭＳ 明朝" w:cs="Times New Roman" w:hint="eastAsia"/>
          <w:sz w:val="22"/>
        </w:rPr>
        <w:t>％減、入院外</w:t>
      </w:r>
      <w:r w:rsidR="0017615B">
        <w:rPr>
          <w:rFonts w:ascii="ＭＳ 明朝" w:eastAsia="ＭＳ 明朝" w:hAnsi="ＭＳ 明朝" w:cs="Times New Roman" w:hint="eastAsia"/>
          <w:sz w:val="22"/>
        </w:rPr>
        <w:t>１５．９</w:t>
      </w:r>
      <w:r w:rsidRPr="00A478FB">
        <w:rPr>
          <w:rFonts w:ascii="ＭＳ 明朝" w:eastAsia="ＭＳ 明朝" w:hAnsi="ＭＳ 明朝" w:cs="Times New Roman" w:hint="eastAsia"/>
          <w:sz w:val="22"/>
        </w:rPr>
        <w:t>％減、歯科</w:t>
      </w:r>
      <w:r w:rsidR="0017615B">
        <w:rPr>
          <w:rFonts w:ascii="ＭＳ 明朝" w:eastAsia="ＭＳ 明朝" w:hAnsi="ＭＳ 明朝" w:cs="Times New Roman" w:hint="eastAsia"/>
          <w:sz w:val="22"/>
        </w:rPr>
        <w:t>１５．７</w:t>
      </w:r>
      <w:r w:rsidRPr="00A478FB">
        <w:rPr>
          <w:rFonts w:ascii="ＭＳ 明朝" w:eastAsia="ＭＳ 明朝" w:hAnsi="ＭＳ 明朝" w:cs="Times New Roman" w:hint="eastAsia"/>
          <w:sz w:val="22"/>
        </w:rPr>
        <w:t>％減と大きく落ち込み、</w:t>
      </w:r>
      <w:r w:rsidR="0017615B">
        <w:rPr>
          <w:rFonts w:ascii="ＭＳ 明朝" w:eastAsia="ＭＳ 明朝" w:hAnsi="ＭＳ 明朝" w:cs="Times New Roman" w:hint="eastAsia"/>
          <w:sz w:val="22"/>
        </w:rPr>
        <w:t>６</w:t>
      </w:r>
      <w:r w:rsidRPr="00A478FB">
        <w:rPr>
          <w:rFonts w:ascii="ＭＳ 明朝" w:eastAsia="ＭＳ 明朝" w:hAnsi="ＭＳ 明朝" w:cs="Times New Roman" w:hint="eastAsia"/>
          <w:sz w:val="22"/>
        </w:rPr>
        <w:t>月には</w:t>
      </w:r>
      <w:r w:rsidR="0017615B">
        <w:rPr>
          <w:rFonts w:ascii="ＭＳ 明朝" w:eastAsia="ＭＳ 明朝" w:hAnsi="ＭＳ 明朝" w:cs="Times New Roman" w:hint="eastAsia"/>
          <w:sz w:val="22"/>
        </w:rPr>
        <w:t>若干</w:t>
      </w:r>
      <w:r w:rsidRPr="00A478FB">
        <w:rPr>
          <w:rFonts w:ascii="ＭＳ 明朝" w:eastAsia="ＭＳ 明朝" w:hAnsi="ＭＳ 明朝" w:cs="Times New Roman" w:hint="eastAsia"/>
          <w:sz w:val="22"/>
        </w:rPr>
        <w:t>持ち直したものの、7月は</w:t>
      </w:r>
      <w:r w:rsidR="0017615B">
        <w:rPr>
          <w:rFonts w:ascii="ＭＳ 明朝" w:eastAsia="ＭＳ 明朝" w:hAnsi="ＭＳ 明朝" w:cs="Times New Roman" w:hint="eastAsia"/>
          <w:sz w:val="22"/>
        </w:rPr>
        <w:t>さらに</w:t>
      </w:r>
      <w:r w:rsidRPr="00A478FB">
        <w:rPr>
          <w:rFonts w:ascii="ＭＳ 明朝" w:eastAsia="ＭＳ 明朝" w:hAnsi="ＭＳ 明朝" w:cs="Times New Roman" w:hint="eastAsia"/>
          <w:sz w:val="22"/>
        </w:rPr>
        <w:t>減少幅が再拡大しています。新型コロナ感染の第</w:t>
      </w:r>
      <w:r w:rsidR="0017615B">
        <w:rPr>
          <w:rFonts w:ascii="ＭＳ 明朝" w:eastAsia="ＭＳ 明朝" w:hAnsi="ＭＳ 明朝" w:cs="Times New Roman" w:hint="eastAsia"/>
          <w:sz w:val="22"/>
        </w:rPr>
        <w:t>２</w:t>
      </w:r>
      <w:r w:rsidRPr="00A478FB">
        <w:rPr>
          <w:rFonts w:ascii="ＭＳ 明朝" w:eastAsia="ＭＳ 明朝" w:hAnsi="ＭＳ 明朝" w:cs="Times New Roman" w:hint="eastAsia"/>
          <w:sz w:val="22"/>
        </w:rPr>
        <w:t>波</w:t>
      </w:r>
      <w:r w:rsidR="0017615B">
        <w:rPr>
          <w:rFonts w:ascii="ＭＳ 明朝" w:eastAsia="ＭＳ 明朝" w:hAnsi="ＭＳ 明朝" w:cs="Times New Roman" w:hint="eastAsia"/>
          <w:sz w:val="22"/>
        </w:rPr>
        <w:t>、第３波で、</w:t>
      </w:r>
      <w:r w:rsidRPr="00A478FB">
        <w:rPr>
          <w:rFonts w:ascii="ＭＳ 明朝" w:eastAsia="ＭＳ 明朝" w:hAnsi="ＭＳ 明朝" w:cs="Times New Roman" w:hint="eastAsia"/>
          <w:sz w:val="22"/>
        </w:rPr>
        <w:t>さらに落ち込みが予想されています。</w:t>
      </w:r>
    </w:p>
    <w:p w14:paraId="7BBF47B1" w14:textId="0A833BF4" w:rsidR="00A478FB" w:rsidRDefault="00A478FB" w:rsidP="0017615B">
      <w:pPr>
        <w:ind w:firstLineChars="100" w:firstLine="220"/>
        <w:rPr>
          <w:rFonts w:ascii="ＭＳ 明朝" w:eastAsia="ＭＳ 明朝" w:hAnsi="ＭＳ 明朝" w:cs="Times New Roman"/>
          <w:sz w:val="22"/>
        </w:rPr>
      </w:pPr>
      <w:r w:rsidRPr="00A478FB">
        <w:rPr>
          <w:rFonts w:ascii="ＭＳ 明朝" w:eastAsia="ＭＳ 明朝" w:hAnsi="ＭＳ 明朝" w:cs="Times New Roman" w:hint="eastAsia"/>
          <w:sz w:val="22"/>
        </w:rPr>
        <w:t>政府は「減収補填」は拒否しつつも、医療では、医療従事者への慰労金、感染拡大防止等支援事業、とくに感染者（疑いを含む）を入院させた医療機関には入院料の引き上げに加えて空床補填として予算規模で</w:t>
      </w:r>
      <w:r w:rsidR="0017615B">
        <w:rPr>
          <w:rFonts w:ascii="ＭＳ 明朝" w:eastAsia="ＭＳ 明朝" w:hAnsi="ＭＳ 明朝" w:cs="Times New Roman" w:hint="eastAsia"/>
          <w:sz w:val="22"/>
        </w:rPr>
        <w:t>２</w:t>
      </w:r>
      <w:r w:rsidRPr="00A478FB">
        <w:rPr>
          <w:rFonts w:ascii="ＭＳ 明朝" w:eastAsia="ＭＳ 明朝" w:hAnsi="ＭＳ 明朝" w:cs="Times New Roman" w:hint="eastAsia"/>
          <w:sz w:val="22"/>
        </w:rPr>
        <w:t>兆数千億円の財政支援を実施しました。しかし、コロナ非対応の医療機関への支援策は非常に少額であ</w:t>
      </w:r>
      <w:r w:rsidR="0017615B">
        <w:rPr>
          <w:rFonts w:ascii="ＭＳ 明朝" w:eastAsia="ＭＳ 明朝" w:hAnsi="ＭＳ 明朝" w:cs="Times New Roman" w:hint="eastAsia"/>
          <w:sz w:val="22"/>
        </w:rPr>
        <w:t>り、</w:t>
      </w:r>
      <w:r w:rsidRPr="00A478FB">
        <w:rPr>
          <w:rFonts w:ascii="ＭＳ 明朝" w:eastAsia="ＭＳ 明朝" w:hAnsi="ＭＳ 明朝" w:cs="Times New Roman" w:hint="eastAsia"/>
          <w:sz w:val="22"/>
        </w:rPr>
        <w:t>持続化給付金、家賃補助は支援要件が減収</w:t>
      </w:r>
      <w:r w:rsidR="0017615B">
        <w:rPr>
          <w:rFonts w:ascii="ＭＳ 明朝" w:eastAsia="ＭＳ 明朝" w:hAnsi="ＭＳ 明朝" w:cs="Times New Roman" w:hint="eastAsia"/>
          <w:sz w:val="22"/>
        </w:rPr>
        <w:t>５</w:t>
      </w:r>
      <w:r w:rsidRPr="00A478FB">
        <w:rPr>
          <w:rFonts w:ascii="ＭＳ 明朝" w:eastAsia="ＭＳ 明朝" w:hAnsi="ＭＳ 明朝" w:cs="Times New Roman" w:hint="eastAsia"/>
          <w:sz w:val="22"/>
        </w:rPr>
        <w:t>割以上など対象は限定されています。また、支援交付金、助成金方式に対しては、医療機関だけでなく行政からも実務の煩雑さ、支給の遅れなど批判が強まっています。</w:t>
      </w:r>
    </w:p>
    <w:p w14:paraId="7250659A" w14:textId="77777777" w:rsidR="00A478FB" w:rsidRPr="00A478FB" w:rsidRDefault="00A478FB" w:rsidP="00A478FB">
      <w:pPr>
        <w:rPr>
          <w:rFonts w:ascii="ＭＳ 明朝" w:eastAsia="ＭＳ 明朝" w:hAnsi="ＭＳ 明朝"/>
          <w:sz w:val="22"/>
        </w:rPr>
      </w:pPr>
      <w:r w:rsidRPr="00A478FB">
        <w:rPr>
          <w:rFonts w:ascii="ＭＳ 明朝" w:eastAsia="ＭＳ 明朝" w:hAnsi="ＭＳ 明朝" w:hint="eastAsia"/>
          <w:sz w:val="22"/>
        </w:rPr>
        <w:t> </w:t>
      </w:r>
    </w:p>
    <w:p w14:paraId="1156BDF5" w14:textId="28CCA400" w:rsidR="00A478FB" w:rsidRPr="00A478FB" w:rsidRDefault="002311F2" w:rsidP="00A478FB">
      <w:pPr>
        <w:rPr>
          <w:rFonts w:ascii="ＭＳ ゴシック" w:eastAsia="ＭＳ ゴシック" w:hAnsi="ＭＳ ゴシック"/>
          <w:b/>
          <w:bCs/>
          <w:sz w:val="22"/>
        </w:rPr>
      </w:pPr>
      <w:r>
        <w:rPr>
          <w:rFonts w:ascii="ＭＳ ゴシック" w:eastAsia="ＭＳ ゴシック" w:hAnsi="ＭＳ ゴシック" w:hint="eastAsia"/>
          <w:b/>
          <w:bCs/>
          <w:sz w:val="22"/>
        </w:rPr>
        <w:t>（</w:t>
      </w:r>
      <w:r w:rsidR="00E8383F">
        <w:rPr>
          <w:rFonts w:ascii="ＭＳ ゴシック" w:eastAsia="ＭＳ ゴシック" w:hAnsi="ＭＳ ゴシック" w:hint="eastAsia"/>
          <w:b/>
          <w:bCs/>
          <w:sz w:val="22"/>
        </w:rPr>
        <w:t>８</w:t>
      </w:r>
      <w:r>
        <w:rPr>
          <w:rFonts w:ascii="ＭＳ ゴシック" w:eastAsia="ＭＳ ゴシック" w:hAnsi="ＭＳ ゴシック" w:hint="eastAsia"/>
          <w:b/>
          <w:bCs/>
          <w:sz w:val="22"/>
        </w:rPr>
        <w:t>）</w:t>
      </w:r>
      <w:r w:rsidR="00A478FB" w:rsidRPr="00A478FB">
        <w:rPr>
          <w:rFonts w:ascii="ＭＳ ゴシック" w:eastAsia="ＭＳ ゴシック" w:hAnsi="ＭＳ ゴシック" w:hint="eastAsia"/>
          <w:b/>
          <w:bCs/>
          <w:sz w:val="22"/>
        </w:rPr>
        <w:t xml:space="preserve">地域医療構想、感染症拡大時でも「枠組みは維持」 </w:t>
      </w:r>
    </w:p>
    <w:p w14:paraId="67994FDD" w14:textId="77777777" w:rsidR="002311F2" w:rsidRDefault="00A478FB" w:rsidP="00A478FB">
      <w:pPr>
        <w:rPr>
          <w:rFonts w:ascii="ＭＳ 明朝" w:eastAsia="ＭＳ 明朝" w:hAnsi="ＭＳ 明朝"/>
          <w:sz w:val="22"/>
        </w:rPr>
      </w:pPr>
      <w:r w:rsidRPr="00A478FB">
        <w:rPr>
          <w:rFonts w:ascii="ＭＳ 明朝" w:eastAsia="ＭＳ 明朝" w:hAnsi="ＭＳ 明朝" w:hint="eastAsia"/>
          <w:sz w:val="22"/>
        </w:rPr>
        <w:t xml:space="preserve">　「地域医療構想に関するワーキンググループ」</w:t>
      </w:r>
      <w:r w:rsidR="002311F2">
        <w:rPr>
          <w:rFonts w:ascii="ＭＳ 明朝" w:eastAsia="ＭＳ 明朝" w:hAnsi="ＭＳ 明朝" w:hint="eastAsia"/>
          <w:sz w:val="22"/>
        </w:rPr>
        <w:t>は、</w:t>
      </w:r>
      <w:r w:rsidRPr="00A478FB">
        <w:rPr>
          <w:rFonts w:ascii="ＭＳ 明朝" w:eastAsia="ＭＳ 明朝" w:hAnsi="ＭＳ 明朝" w:hint="eastAsia"/>
          <w:sz w:val="22"/>
        </w:rPr>
        <w:t>新興感染症などの拡大時でも、地域医療構想については基本的な枠組み（病床必要量の推計・考え方など）を維持しつつ、着実に取り組みをすすめていく考えを示しました。地域医療構想と感染拡大時の取り組みでは、新興感染症等への対応を医療計画に位置付け、平時から感染拡大時に活用しやすい病床や人材確保の考え方などの共有をすすめておくことで、平時の負担を最小限にしながら有事に機動的・効率的に対応できると指摘しています。</w:t>
      </w:r>
    </w:p>
    <w:p w14:paraId="47C220F7" w14:textId="40EA6EAE" w:rsidR="00A478FB" w:rsidRPr="00A478FB" w:rsidRDefault="00A478FB" w:rsidP="002311F2">
      <w:pPr>
        <w:ind w:firstLineChars="100" w:firstLine="220"/>
        <w:rPr>
          <w:rFonts w:ascii="ＭＳ 明朝" w:eastAsia="ＭＳ 明朝" w:hAnsi="ＭＳ 明朝"/>
          <w:sz w:val="22"/>
        </w:rPr>
      </w:pPr>
      <w:r w:rsidRPr="00A478FB">
        <w:rPr>
          <w:rFonts w:ascii="ＭＳ 明朝" w:eastAsia="ＭＳ 明朝" w:hAnsi="ＭＳ 明朝" w:hint="eastAsia"/>
          <w:sz w:val="22"/>
        </w:rPr>
        <w:t>一方で、地域医療構想における医療需要・病床必要量の推計を超えて、予測が難しい新興感染症</w:t>
      </w:r>
      <w:r w:rsidRPr="00A478FB">
        <w:rPr>
          <w:rFonts w:ascii="ＭＳ 明朝" w:eastAsia="ＭＳ 明朝" w:hAnsi="ＭＳ 明朝" w:hint="eastAsia"/>
          <w:sz w:val="22"/>
        </w:rPr>
        <w:lastRenderedPageBreak/>
        <w:t>等に備えて一定数の稼働病床を確保し続ける場合、体制の維持に追加的な負担がかかり続けることが想定されるため、感染拡大時の短期的な医療需要には医療計画で機動的に対応しつつ、地域医療構想の枠組みは維持するとしています。医師・看護師などの人員不足や、感染症病床の圧倒的な不足、感染拡大時に一般医療に大きな影響が出たコロナ禍での教訓などが反映されない議論</w:t>
      </w:r>
      <w:r w:rsidR="002311F2">
        <w:rPr>
          <w:rFonts w:ascii="ＭＳ 明朝" w:eastAsia="ＭＳ 明朝" w:hAnsi="ＭＳ 明朝" w:hint="eastAsia"/>
          <w:sz w:val="22"/>
        </w:rPr>
        <w:t>となっています。</w:t>
      </w:r>
    </w:p>
    <w:p w14:paraId="7D779013" w14:textId="77777777" w:rsidR="00A478FB" w:rsidRPr="00A478FB" w:rsidRDefault="00A478FB" w:rsidP="00A478FB">
      <w:pPr>
        <w:rPr>
          <w:rFonts w:ascii="ＭＳ 明朝" w:eastAsia="ＭＳ 明朝" w:hAnsi="ＭＳ 明朝"/>
          <w:sz w:val="22"/>
          <w:lang w:eastAsia="zh-CN"/>
        </w:rPr>
      </w:pPr>
    </w:p>
    <w:p w14:paraId="6EDF1BC4" w14:textId="6D962D09" w:rsidR="00A478FB" w:rsidRPr="00A478FB" w:rsidRDefault="002311F2" w:rsidP="00A478FB">
      <w:pPr>
        <w:rPr>
          <w:rFonts w:ascii="ＭＳ ゴシック" w:eastAsia="ＭＳ ゴシック" w:hAnsi="ＭＳ ゴシック"/>
          <w:b/>
          <w:bCs/>
          <w:sz w:val="22"/>
        </w:rPr>
      </w:pPr>
      <w:r>
        <w:rPr>
          <w:rFonts w:ascii="ＭＳ ゴシック" w:eastAsia="ＭＳ ゴシック" w:hAnsi="ＭＳ ゴシック" w:hint="eastAsia"/>
          <w:b/>
          <w:bCs/>
          <w:sz w:val="22"/>
        </w:rPr>
        <w:t>（</w:t>
      </w:r>
      <w:r w:rsidR="00E8383F">
        <w:rPr>
          <w:rFonts w:ascii="ＭＳ ゴシック" w:eastAsia="ＭＳ ゴシック" w:hAnsi="ＭＳ ゴシック" w:hint="eastAsia"/>
          <w:b/>
          <w:bCs/>
          <w:sz w:val="22"/>
        </w:rPr>
        <w:t>９</w:t>
      </w:r>
      <w:r>
        <w:rPr>
          <w:rFonts w:ascii="ＭＳ ゴシック" w:eastAsia="ＭＳ ゴシック" w:hAnsi="ＭＳ ゴシック" w:hint="eastAsia"/>
          <w:b/>
          <w:bCs/>
          <w:sz w:val="22"/>
        </w:rPr>
        <w:t>）</w:t>
      </w:r>
      <w:r w:rsidR="00A478FB" w:rsidRPr="00A478FB">
        <w:rPr>
          <w:rFonts w:ascii="ＭＳ ゴシック" w:eastAsia="ＭＳ ゴシック" w:hAnsi="ＭＳ ゴシック" w:hint="eastAsia"/>
          <w:b/>
          <w:bCs/>
          <w:sz w:val="22"/>
        </w:rPr>
        <w:t xml:space="preserve">老人福祉・介護事業の倒産件数が最多更新 </w:t>
      </w:r>
    </w:p>
    <w:p w14:paraId="00391994" w14:textId="6F5410FD" w:rsidR="00A478FB" w:rsidRPr="00A478FB" w:rsidRDefault="00A478FB" w:rsidP="00A478FB">
      <w:pPr>
        <w:rPr>
          <w:rFonts w:ascii="ＭＳ 明朝" w:eastAsia="ＭＳ 明朝" w:hAnsi="ＭＳ 明朝"/>
          <w:sz w:val="22"/>
        </w:rPr>
      </w:pPr>
      <w:r w:rsidRPr="00A478FB">
        <w:rPr>
          <w:rFonts w:ascii="ＭＳ 明朝" w:eastAsia="ＭＳ 明朝" w:hAnsi="ＭＳ 明朝" w:hint="eastAsia"/>
          <w:sz w:val="22"/>
        </w:rPr>
        <w:t xml:space="preserve">　東京商工リサーチは12月3日、2020年1月～12月2日までの「老人福祉・介護事業」の倒産件数が112件に達し、介護保険法を施行した00年以降の最多件数を更新したと発表しました。これまでの年間最多は17年と19年の111件でしたが、年内1カ月程度を残して従来の記録を上回りました。新型コロナウイルス感染症の関連倒産は10月までは累計3件にとどまっていたものの11月は単月4件と急増し、同社は「追加支援や21年度介護報酬改定の状況によっては、倒産や休廃業・解散がさらに加速する可能性も出てきた」と分析しています。倒産件数の内訳を業種別に見ると、訪問介護事業が52件と最多で、通所・短期入所介護事業が36件、有料老人ホームが10件、その他が14件でした。休廃業・解散の件数も過去最多のペースで推移しており、「老人福祉・介護事業」の1～10月までの実績は406件で、19年通年の395件をすでに上回っています。今後も同様のペースで推移すると過去最多の445件を超える見通し。倒産と休廃業・解散の合計も初めて600件を超える可能性が大きくなっているとしています。</w:t>
      </w:r>
    </w:p>
    <w:p w14:paraId="2CD84305" w14:textId="77777777" w:rsidR="005A5D32" w:rsidRDefault="005A5D32" w:rsidP="00A478FB">
      <w:pPr>
        <w:rPr>
          <w:rFonts w:ascii="ＭＳ ゴシック" w:eastAsia="ＭＳ ゴシック" w:hAnsi="ＭＳ ゴシック"/>
          <w:b/>
          <w:bCs/>
          <w:sz w:val="22"/>
        </w:rPr>
      </w:pPr>
    </w:p>
    <w:p w14:paraId="6ECDF996" w14:textId="63A92273" w:rsidR="00C53B70" w:rsidRPr="009D6FC0" w:rsidRDefault="00C53B70" w:rsidP="00C53B70">
      <w:pPr>
        <w:rPr>
          <w:rFonts w:ascii="ＭＳ 明朝" w:eastAsia="ＭＳ 明朝" w:hAnsi="ＭＳ 明朝"/>
          <w:b/>
          <w:sz w:val="22"/>
        </w:rPr>
      </w:pPr>
      <w:r w:rsidRPr="009D6FC0">
        <w:rPr>
          <w:rFonts w:ascii="ＭＳ 明朝" w:eastAsia="ＭＳ 明朝" w:hAnsi="ＭＳ 明朝" w:hint="eastAsia"/>
          <w:b/>
          <w:sz w:val="22"/>
        </w:rPr>
        <w:t>（</w:t>
      </w:r>
      <w:r w:rsidR="00E8383F">
        <w:rPr>
          <w:rFonts w:ascii="ＭＳ 明朝" w:eastAsia="ＭＳ 明朝" w:hAnsi="ＭＳ 明朝" w:hint="eastAsia"/>
          <w:b/>
          <w:sz w:val="22"/>
        </w:rPr>
        <w:t>１０</w:t>
      </w:r>
      <w:r w:rsidRPr="009D6FC0">
        <w:rPr>
          <w:rFonts w:ascii="ＭＳ 明朝" w:eastAsia="ＭＳ 明朝" w:hAnsi="ＭＳ 明朝" w:hint="eastAsia"/>
          <w:b/>
          <w:sz w:val="22"/>
        </w:rPr>
        <w:t>）狙われる年金引き下げ</w:t>
      </w:r>
    </w:p>
    <w:p w14:paraId="224E7013" w14:textId="1EB7A0EC" w:rsidR="00C53B70" w:rsidRDefault="00C53B70" w:rsidP="00C53B70">
      <w:pPr>
        <w:rPr>
          <w:rFonts w:ascii="ＭＳ 明朝" w:eastAsia="ＭＳ 明朝" w:hAnsi="ＭＳ 明朝"/>
          <w:sz w:val="22"/>
        </w:rPr>
      </w:pPr>
      <w:r w:rsidRPr="00C53B70">
        <w:rPr>
          <w:rFonts w:ascii="ＭＳ 明朝" w:eastAsia="ＭＳ 明朝" w:hAnsi="ＭＳ 明朝" w:hint="eastAsia"/>
          <w:sz w:val="22"/>
        </w:rPr>
        <w:t xml:space="preserve">　２０１９年の金融庁資料で「年金だけでは老後の生活に２０００万円足りない」と、マスコミも便乗して年金不安があおられました</w:t>
      </w:r>
      <w:r>
        <w:rPr>
          <w:rFonts w:ascii="ＭＳ 明朝" w:eastAsia="ＭＳ 明朝" w:hAnsi="ＭＳ 明朝" w:hint="eastAsia"/>
          <w:sz w:val="22"/>
        </w:rPr>
        <w:t>が、</w:t>
      </w:r>
      <w:r w:rsidRPr="00C53B70">
        <w:rPr>
          <w:rFonts w:ascii="ＭＳ 明朝" w:eastAsia="ＭＳ 明朝" w:hAnsi="ＭＳ 明朝" w:hint="eastAsia"/>
          <w:sz w:val="22"/>
        </w:rPr>
        <w:t>「マクロ経済スライド」の発動で年金給付額は年々低くなっています。医療・介護の改悪は高齢者の所得をさらに減らし、生活保護を利用する高齢者世帯は急増しています。</w:t>
      </w:r>
    </w:p>
    <w:p w14:paraId="362E60A5" w14:textId="33E18503" w:rsidR="00C53B70" w:rsidRDefault="00C53B70" w:rsidP="00C53B70">
      <w:pPr>
        <w:rPr>
          <w:rFonts w:ascii="ＭＳ 明朝" w:eastAsia="ＭＳ 明朝" w:hAnsi="ＭＳ 明朝"/>
          <w:sz w:val="22"/>
        </w:rPr>
      </w:pPr>
      <w:r>
        <w:rPr>
          <w:rFonts w:ascii="ＭＳ 明朝" w:eastAsia="ＭＳ 明朝" w:hAnsi="ＭＳ 明朝" w:hint="eastAsia"/>
          <w:sz w:val="22"/>
        </w:rPr>
        <w:t xml:space="preserve">　コロナ禍の下で、ますます高齢者の生活実態は深刻になっていますが、政府は、更なる年金引き下げを目論んでいます。</w:t>
      </w:r>
      <w:r w:rsidRPr="00C53B70">
        <w:rPr>
          <w:rFonts w:ascii="ＭＳ 明朝" w:eastAsia="ＭＳ 明朝" w:hAnsi="ＭＳ 明朝" w:hint="eastAsia"/>
          <w:sz w:val="22"/>
        </w:rPr>
        <w:t>厚生年金の平均受給額は、１９９９年の１７万７千円から２０１７年には１４万７千円に下げられ、２０１９年の財政検証では、「マクロ経済スライド」を実施し続ければ、４０年間保険料を払い続けても国民年金の月額は現行の６万５千円から２０４６年には４万８千円に減らされると報告しています。</w:t>
      </w:r>
    </w:p>
    <w:p w14:paraId="07770257" w14:textId="77777777" w:rsidR="00EC4462" w:rsidRDefault="00C53B70" w:rsidP="00EC4462">
      <w:pPr>
        <w:ind w:firstLineChars="100" w:firstLine="220"/>
        <w:rPr>
          <w:rFonts w:ascii="ＭＳ 明朝" w:eastAsia="ＭＳ 明朝" w:hAnsi="ＭＳ 明朝"/>
          <w:sz w:val="22"/>
        </w:rPr>
      </w:pPr>
      <w:r w:rsidRPr="00C53B70">
        <w:rPr>
          <w:rFonts w:ascii="ＭＳ 明朝" w:eastAsia="ＭＳ 明朝" w:hAnsi="ＭＳ 明朝" w:hint="eastAsia"/>
          <w:sz w:val="22"/>
        </w:rPr>
        <w:t>独居高齢者の生活保護世帯は</w:t>
      </w:r>
      <w:r w:rsidR="00EC4462">
        <w:rPr>
          <w:rFonts w:ascii="ＭＳ 明朝" w:eastAsia="ＭＳ 明朝" w:hAnsi="ＭＳ 明朝" w:hint="eastAsia"/>
          <w:sz w:val="22"/>
        </w:rPr>
        <w:t>２０４０</w:t>
      </w:r>
      <w:r w:rsidRPr="00C53B70">
        <w:rPr>
          <w:rFonts w:ascii="ＭＳ 明朝" w:eastAsia="ＭＳ 明朝" w:hAnsi="ＭＳ 明朝"/>
          <w:sz w:val="22"/>
        </w:rPr>
        <w:t>年に</w:t>
      </w:r>
      <w:r w:rsidR="00EC4462">
        <w:rPr>
          <w:rFonts w:ascii="ＭＳ 明朝" w:eastAsia="ＭＳ 明朝" w:hAnsi="ＭＳ 明朝" w:hint="eastAsia"/>
          <w:sz w:val="22"/>
        </w:rPr>
        <w:t>は１．７</w:t>
      </w:r>
      <w:r w:rsidRPr="00C53B70">
        <w:rPr>
          <w:rFonts w:ascii="ＭＳ 明朝" w:eastAsia="ＭＳ 明朝" w:hAnsi="ＭＳ 明朝"/>
          <w:sz w:val="22"/>
        </w:rPr>
        <w:t>倍化</w:t>
      </w:r>
      <w:r w:rsidR="00EC4462">
        <w:rPr>
          <w:rFonts w:ascii="ＭＳ 明朝" w:eastAsia="ＭＳ 明朝" w:hAnsi="ＭＳ 明朝" w:hint="eastAsia"/>
          <w:sz w:val="22"/>
        </w:rPr>
        <w:t>するといわれ、</w:t>
      </w:r>
      <w:r w:rsidRPr="00C53B70">
        <w:rPr>
          <w:rFonts w:ascii="ＭＳ 明朝" w:eastAsia="ＭＳ 明朝" w:hAnsi="ＭＳ 明朝"/>
          <w:sz w:val="22"/>
        </w:rPr>
        <w:t>年金水準の底上げ</w:t>
      </w:r>
      <w:r w:rsidR="00EC4462">
        <w:rPr>
          <w:rFonts w:ascii="ＭＳ 明朝" w:eastAsia="ＭＳ 明朝" w:hAnsi="ＭＳ 明朝" w:hint="eastAsia"/>
          <w:sz w:val="22"/>
        </w:rPr>
        <w:t>が求められています。</w:t>
      </w:r>
    </w:p>
    <w:p w14:paraId="410D9EF2" w14:textId="77777777" w:rsidR="00EC4462" w:rsidRDefault="00EC4462" w:rsidP="00C53B70">
      <w:pPr>
        <w:rPr>
          <w:rFonts w:ascii="ＭＳ 明朝" w:eastAsia="ＭＳ 明朝" w:hAnsi="ＭＳ 明朝"/>
          <w:sz w:val="22"/>
        </w:rPr>
      </w:pPr>
    </w:p>
    <w:p w14:paraId="41D9F70C" w14:textId="0DA8E5DE" w:rsidR="00C53B70" w:rsidRPr="009D6FC0" w:rsidRDefault="00C53B70" w:rsidP="00C53B70">
      <w:pPr>
        <w:rPr>
          <w:rFonts w:ascii="ＭＳ 明朝" w:eastAsia="ＭＳ 明朝" w:hAnsi="ＭＳ 明朝"/>
          <w:b/>
          <w:sz w:val="22"/>
        </w:rPr>
      </w:pPr>
      <w:r w:rsidRPr="009D6FC0">
        <w:rPr>
          <w:rFonts w:ascii="ＭＳ 明朝" w:eastAsia="ＭＳ 明朝" w:hAnsi="ＭＳ 明朝" w:hint="eastAsia"/>
          <w:b/>
          <w:sz w:val="22"/>
        </w:rPr>
        <w:t>（</w:t>
      </w:r>
      <w:r w:rsidR="00E8383F">
        <w:rPr>
          <w:rFonts w:ascii="ＭＳ 明朝" w:eastAsia="ＭＳ 明朝" w:hAnsi="ＭＳ 明朝" w:hint="eastAsia"/>
          <w:b/>
          <w:sz w:val="22"/>
        </w:rPr>
        <w:t>１１</w:t>
      </w:r>
      <w:r w:rsidRPr="009D6FC0">
        <w:rPr>
          <w:rFonts w:ascii="ＭＳ 明朝" w:eastAsia="ＭＳ 明朝" w:hAnsi="ＭＳ 明朝" w:hint="eastAsia"/>
          <w:b/>
          <w:sz w:val="22"/>
        </w:rPr>
        <w:t>）消費税減税は緊急の課題</w:t>
      </w:r>
    </w:p>
    <w:p w14:paraId="61E75E46" w14:textId="77777777" w:rsidR="00C53B70" w:rsidRPr="00C53B70" w:rsidRDefault="00C53B70" w:rsidP="00C53B70">
      <w:pPr>
        <w:rPr>
          <w:rFonts w:ascii="ＭＳ 明朝" w:eastAsia="ＭＳ 明朝" w:hAnsi="ＭＳ 明朝"/>
          <w:sz w:val="22"/>
        </w:rPr>
      </w:pPr>
      <w:r w:rsidRPr="00C53B70">
        <w:rPr>
          <w:rFonts w:ascii="ＭＳ 明朝" w:eastAsia="ＭＳ 明朝" w:hAnsi="ＭＳ 明朝" w:hint="eastAsia"/>
          <w:sz w:val="22"/>
        </w:rPr>
        <w:t>「社会保障のため」「財政再建のため」と政府が繰り返してきた消費税増税について、消費税導入後３１年間で、年金は減らされ、サラリーマンの医療費窓口負担は３倍になり、介護保険は負担あって介護なしなど、社会保障は切り下げの連続。その上、国と地方の借金は２４６兆円から１０６９兆円と４倍以上に膨れ上がりました。この３１年間で国の税収は、消費税収は３９７兆円ですが、法人３税の減収累計額は２９８兆円、所得税・住民税の減収累計額は２７５兆円となり、消費税収が大企業・富裕層減税の穴埋めと、労働者の収入減などにより減った税収の穴埋めに充てられてき</w:t>
      </w:r>
      <w:r w:rsidRPr="00C53B70">
        <w:rPr>
          <w:rFonts w:ascii="ＭＳ 明朝" w:eastAsia="ＭＳ 明朝" w:hAnsi="ＭＳ 明朝" w:hint="eastAsia"/>
          <w:sz w:val="22"/>
        </w:rPr>
        <w:lastRenderedPageBreak/>
        <w:t>たことは明らかになっています。</w:t>
      </w:r>
    </w:p>
    <w:p w14:paraId="0418983F" w14:textId="21D42D29" w:rsidR="00C53B70" w:rsidRPr="00C53B70" w:rsidRDefault="00C53B70" w:rsidP="00C53B70">
      <w:pPr>
        <w:rPr>
          <w:rFonts w:ascii="ＭＳ 明朝" w:eastAsia="ＭＳ 明朝" w:hAnsi="ＭＳ 明朝"/>
          <w:sz w:val="22"/>
        </w:rPr>
      </w:pPr>
      <w:r w:rsidRPr="00C53B70">
        <w:rPr>
          <w:rFonts w:ascii="ＭＳ 明朝" w:eastAsia="ＭＳ 明朝" w:hAnsi="ＭＳ 明朝" w:hint="eastAsia"/>
          <w:sz w:val="22"/>
        </w:rPr>
        <w:t xml:space="preserve">　消費税は２０１４年４月に税率が５％から８％に引き上げられ、増税後の消費不況で、日本経済は長期低迷に陥っています。</w:t>
      </w:r>
      <w:r w:rsidRPr="00C53B70">
        <w:rPr>
          <w:rFonts w:ascii="ＭＳ 明朝" w:eastAsia="ＭＳ 明朝" w:hAnsi="ＭＳ 明朝"/>
          <w:sz w:val="22"/>
        </w:rPr>
        <w:t>1世帯あたりの実質消費支出は年２０万円も落ち込み、働く人の実質賃金は年１５万円も落ち込んだままです。１０％にとどまらない更なる消費税率アップ</w:t>
      </w:r>
      <w:r w:rsidR="00EC4462">
        <w:rPr>
          <w:rFonts w:ascii="ＭＳ 明朝" w:eastAsia="ＭＳ 明朝" w:hAnsi="ＭＳ 明朝" w:hint="eastAsia"/>
          <w:sz w:val="22"/>
        </w:rPr>
        <w:t>も目論まれています。</w:t>
      </w:r>
    </w:p>
    <w:p w14:paraId="040AC1B1" w14:textId="207D4045" w:rsidR="00C53B70" w:rsidRDefault="00C53B70" w:rsidP="00EC4462">
      <w:pPr>
        <w:ind w:firstLineChars="100" w:firstLine="220"/>
        <w:rPr>
          <w:rFonts w:ascii="ＭＳ 明朝" w:eastAsia="ＭＳ 明朝" w:hAnsi="ＭＳ 明朝"/>
          <w:sz w:val="22"/>
        </w:rPr>
      </w:pPr>
      <w:r w:rsidRPr="00C53B70">
        <w:rPr>
          <w:rFonts w:ascii="ＭＳ 明朝" w:eastAsia="ＭＳ 明朝" w:hAnsi="ＭＳ 明朝" w:hint="eastAsia"/>
          <w:sz w:val="22"/>
        </w:rPr>
        <w:t>消費税増税のねらいと実態を明らかにし、消費税増税反対の世論構築、消費税頼みの不公平、不公正な財政運営を見直し、消費税率の引き下げが緊急の課題です。</w:t>
      </w:r>
    </w:p>
    <w:p w14:paraId="35C419C0" w14:textId="77777777" w:rsidR="00EC4462" w:rsidRDefault="00EC4462" w:rsidP="00A478FB">
      <w:pPr>
        <w:widowControl/>
        <w:jc w:val="left"/>
        <w:rPr>
          <w:rFonts w:ascii="ＭＳ ゴシック" w:eastAsia="ＭＳ ゴシック" w:hAnsi="ＭＳ ゴシック" w:cs="Times New Roman"/>
          <w:b/>
          <w:bCs/>
          <w:sz w:val="28"/>
          <w:szCs w:val="28"/>
        </w:rPr>
      </w:pPr>
    </w:p>
    <w:p w14:paraId="23F424D0" w14:textId="4124AC1F" w:rsidR="005A5DE0" w:rsidRDefault="00E8383F" w:rsidP="00A478FB">
      <w:pPr>
        <w:widowControl/>
        <w:jc w:val="lef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４</w:t>
      </w:r>
      <w:r w:rsidR="005A5DE0">
        <w:rPr>
          <w:rFonts w:ascii="ＭＳ ゴシック" w:eastAsia="ＭＳ ゴシック" w:hAnsi="ＭＳ ゴシック" w:cs="Times New Roman" w:hint="eastAsia"/>
          <w:b/>
          <w:bCs/>
          <w:sz w:val="28"/>
          <w:szCs w:val="28"/>
        </w:rPr>
        <w:t>.</w:t>
      </w:r>
      <w:r w:rsidR="005A5DE0" w:rsidRPr="005A5DE0">
        <w:rPr>
          <w:rFonts w:ascii="ＭＳ ゴシック" w:eastAsia="ＭＳ ゴシック" w:hAnsi="ＭＳ ゴシック" w:cs="Times New Roman" w:hint="eastAsia"/>
          <w:b/>
          <w:bCs/>
          <w:sz w:val="28"/>
          <w:szCs w:val="28"/>
        </w:rPr>
        <w:t>総会後の取り組み～当面する各運動の状況</w:t>
      </w:r>
    </w:p>
    <w:p w14:paraId="468606DC" w14:textId="119AA810" w:rsidR="00122467"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（１）</w:t>
      </w:r>
      <w:r w:rsidR="00122467">
        <w:rPr>
          <w:rFonts w:ascii="ＭＳ 明朝" w:eastAsia="ＭＳ 明朝" w:hAnsi="ＭＳ 明朝" w:cs="Times New Roman" w:hint="eastAsia"/>
          <w:sz w:val="24"/>
          <w:szCs w:val="24"/>
        </w:rPr>
        <w:t>コロナ下での財政支援、減免の取り組み、相談活動</w:t>
      </w:r>
    </w:p>
    <w:p w14:paraId="0F1A2A7C" w14:textId="6337057A" w:rsidR="00122467" w:rsidRDefault="00122467" w:rsidP="0052463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コロナ禍の下、医療施設をはじめとした財政支援、生活</w:t>
      </w:r>
      <w:r w:rsidR="008B1C14">
        <w:rPr>
          <w:rFonts w:ascii="ＭＳ 明朝" w:eastAsia="ＭＳ 明朝" w:hAnsi="ＭＳ 明朝" w:cs="Times New Roman" w:hint="eastAsia"/>
          <w:sz w:val="24"/>
          <w:szCs w:val="24"/>
        </w:rPr>
        <w:t>保障、減免制度の拡充</w:t>
      </w:r>
      <w:r>
        <w:rPr>
          <w:rFonts w:ascii="ＭＳ 明朝" w:eastAsia="ＭＳ 明朝" w:hAnsi="ＭＳ 明朝" w:cs="Times New Roman" w:hint="eastAsia"/>
          <w:sz w:val="24"/>
          <w:szCs w:val="24"/>
        </w:rPr>
        <w:t>等に、各地で共同を強め奮闘しました。</w:t>
      </w:r>
    </w:p>
    <w:p w14:paraId="49C890FE" w14:textId="0B4D1571" w:rsidR="004E1749" w:rsidRPr="004E1749" w:rsidRDefault="00122467" w:rsidP="004E1749">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全国的に呼びかけられた相談活動</w:t>
      </w:r>
      <w:r w:rsidR="008B1C14">
        <w:rPr>
          <w:rFonts w:ascii="ＭＳ 明朝" w:eastAsia="ＭＳ 明朝" w:hAnsi="ＭＳ 明朝" w:cs="Times New Roman" w:hint="eastAsia"/>
          <w:sz w:val="24"/>
          <w:szCs w:val="24"/>
        </w:rPr>
        <w:t>に結集、</w:t>
      </w:r>
      <w:r w:rsidR="0034639F">
        <w:rPr>
          <w:rFonts w:ascii="ＭＳ 明朝" w:eastAsia="ＭＳ 明朝" w:hAnsi="ＭＳ 明朝" w:cs="Times New Roman" w:hint="eastAsia"/>
          <w:sz w:val="24"/>
          <w:szCs w:val="24"/>
        </w:rPr>
        <w:t>もしくは、各地域でも相談活動に取り組みました。</w:t>
      </w:r>
      <w:r w:rsidR="008B1C14">
        <w:rPr>
          <w:rFonts w:ascii="ＭＳ 明朝" w:eastAsia="ＭＳ 明朝" w:hAnsi="ＭＳ 明朝" w:cs="Times New Roman" w:hint="eastAsia"/>
          <w:sz w:val="24"/>
          <w:szCs w:val="24"/>
        </w:rPr>
        <w:t>緊急で切実な声にこたえ、</w:t>
      </w:r>
      <w:r w:rsidR="004E1749" w:rsidRPr="004E1749">
        <w:rPr>
          <w:rFonts w:ascii="ＭＳ 明朝" w:eastAsia="ＭＳ 明朝" w:hAnsi="ＭＳ 明朝" w:cs="Times New Roman" w:hint="eastAsia"/>
          <w:sz w:val="24"/>
          <w:szCs w:val="24"/>
        </w:rPr>
        <w:t>生活保護問題対策全国会議、反貧困ネットワーク等が中心となった実行委員会や、全労連、各県・地域でコロナ感染拡大の下、労働・生活相談等が</w:t>
      </w:r>
      <w:r w:rsidR="004E1749">
        <w:rPr>
          <w:rFonts w:ascii="ＭＳ 明朝" w:eastAsia="ＭＳ 明朝" w:hAnsi="ＭＳ 明朝" w:cs="Times New Roman" w:hint="eastAsia"/>
          <w:sz w:val="24"/>
          <w:szCs w:val="24"/>
        </w:rPr>
        <w:t>取り組まれ、</w:t>
      </w:r>
      <w:r w:rsidR="004E1749" w:rsidRPr="004E1749">
        <w:rPr>
          <w:rFonts w:ascii="ＭＳ 明朝" w:eastAsia="ＭＳ 明朝" w:hAnsi="ＭＳ 明朝" w:cs="Times New Roman" w:hint="eastAsia"/>
          <w:sz w:val="24"/>
          <w:szCs w:val="24"/>
        </w:rPr>
        <w:t>社会保障誌で、東京、北海道、群馬、京都、福岡、全労連</w:t>
      </w:r>
      <w:r w:rsidR="0073173D">
        <w:rPr>
          <w:rFonts w:ascii="ＭＳ 明朝" w:eastAsia="ＭＳ 明朝" w:hAnsi="ＭＳ 明朝" w:cs="Times New Roman" w:hint="eastAsia"/>
          <w:sz w:val="24"/>
          <w:szCs w:val="24"/>
        </w:rPr>
        <w:t>、医労連</w:t>
      </w:r>
      <w:r w:rsidR="004E1749">
        <w:rPr>
          <w:rFonts w:ascii="ＭＳ 明朝" w:eastAsia="ＭＳ 明朝" w:hAnsi="ＭＳ 明朝" w:cs="Times New Roman" w:hint="eastAsia"/>
          <w:sz w:val="24"/>
          <w:szCs w:val="24"/>
        </w:rPr>
        <w:t>等の</w:t>
      </w:r>
      <w:r w:rsidR="004E1749" w:rsidRPr="004E1749">
        <w:rPr>
          <w:rFonts w:ascii="ＭＳ 明朝" w:eastAsia="ＭＳ 明朝" w:hAnsi="ＭＳ 明朝" w:cs="Times New Roman" w:hint="eastAsia"/>
          <w:sz w:val="24"/>
          <w:szCs w:val="24"/>
        </w:rPr>
        <w:t>活動を紹介</w:t>
      </w:r>
      <w:r w:rsidR="004E1749">
        <w:rPr>
          <w:rFonts w:ascii="ＭＳ 明朝" w:eastAsia="ＭＳ 明朝" w:hAnsi="ＭＳ 明朝" w:cs="Times New Roman" w:hint="eastAsia"/>
          <w:sz w:val="24"/>
          <w:szCs w:val="24"/>
        </w:rPr>
        <w:t>しました。</w:t>
      </w:r>
    </w:p>
    <w:p w14:paraId="571E10C9" w14:textId="0F42A8B7" w:rsidR="00122467" w:rsidRDefault="004E1749" w:rsidP="004E1749">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また、</w:t>
      </w:r>
      <w:r w:rsidRPr="004E1749">
        <w:rPr>
          <w:rFonts w:ascii="ＭＳ 明朝" w:eastAsia="ＭＳ 明朝" w:hAnsi="ＭＳ 明朝" w:cs="Times New Roman" w:hint="eastAsia"/>
          <w:sz w:val="24"/>
          <w:szCs w:val="24"/>
        </w:rPr>
        <w:t>国保に関する通知</w:t>
      </w:r>
      <w:r>
        <w:rPr>
          <w:rFonts w:ascii="ＭＳ 明朝" w:eastAsia="ＭＳ 明朝" w:hAnsi="ＭＳ 明朝" w:cs="Times New Roman" w:hint="eastAsia"/>
          <w:sz w:val="24"/>
          <w:szCs w:val="24"/>
        </w:rPr>
        <w:t>の</w:t>
      </w:r>
      <w:r w:rsidRPr="004E1749">
        <w:rPr>
          <w:rFonts w:ascii="ＭＳ 明朝" w:eastAsia="ＭＳ 明朝" w:hAnsi="ＭＳ 明朝" w:cs="Times New Roman" w:hint="eastAsia"/>
          <w:sz w:val="24"/>
          <w:szCs w:val="24"/>
        </w:rPr>
        <w:t>徹底、</w:t>
      </w:r>
      <w:r>
        <w:rPr>
          <w:rFonts w:ascii="ＭＳ 明朝" w:eastAsia="ＭＳ 明朝" w:hAnsi="ＭＳ 明朝" w:cs="Times New Roman" w:hint="eastAsia"/>
          <w:sz w:val="24"/>
          <w:szCs w:val="24"/>
        </w:rPr>
        <w:t>ならびに</w:t>
      </w:r>
      <w:r w:rsidRPr="004E1749">
        <w:rPr>
          <w:rFonts w:ascii="ＭＳ 明朝" w:eastAsia="ＭＳ 明朝" w:hAnsi="ＭＳ 明朝" w:cs="Times New Roman" w:hint="eastAsia"/>
          <w:sz w:val="24"/>
          <w:szCs w:val="24"/>
        </w:rPr>
        <w:t>傷病手当金</w:t>
      </w:r>
      <w:r>
        <w:rPr>
          <w:rFonts w:ascii="ＭＳ 明朝" w:eastAsia="ＭＳ 明朝" w:hAnsi="ＭＳ 明朝" w:cs="Times New Roman" w:hint="eastAsia"/>
          <w:sz w:val="24"/>
          <w:szCs w:val="24"/>
        </w:rPr>
        <w:t>の設置が</w:t>
      </w:r>
      <w:r w:rsidRPr="004E1749">
        <w:rPr>
          <w:rFonts w:ascii="ＭＳ 明朝" w:eastAsia="ＭＳ 明朝" w:hAnsi="ＭＳ 明朝" w:cs="Times New Roman" w:hint="eastAsia"/>
          <w:sz w:val="24"/>
          <w:szCs w:val="24"/>
        </w:rPr>
        <w:t>各地で広が</w:t>
      </w:r>
      <w:r>
        <w:rPr>
          <w:rFonts w:ascii="ＭＳ 明朝" w:eastAsia="ＭＳ 明朝" w:hAnsi="ＭＳ 明朝" w:cs="Times New Roman" w:hint="eastAsia"/>
          <w:sz w:val="24"/>
          <w:szCs w:val="24"/>
        </w:rPr>
        <w:t>り、</w:t>
      </w:r>
      <w:r w:rsidRPr="004E1749">
        <w:rPr>
          <w:rFonts w:ascii="ＭＳ 明朝" w:eastAsia="ＭＳ 明朝" w:hAnsi="ＭＳ 明朝" w:cs="Times New Roman" w:hint="eastAsia"/>
          <w:sz w:val="24"/>
          <w:szCs w:val="24"/>
        </w:rPr>
        <w:t>県庁所在地・政令指定都市３７自治体で実施</w:t>
      </w:r>
      <w:r>
        <w:rPr>
          <w:rFonts w:ascii="ＭＳ 明朝" w:eastAsia="ＭＳ 明朝" w:hAnsi="ＭＳ 明朝" w:cs="Times New Roman" w:hint="eastAsia"/>
          <w:sz w:val="24"/>
          <w:szCs w:val="24"/>
        </w:rPr>
        <w:t>され、</w:t>
      </w:r>
      <w:r w:rsidRPr="004E1749">
        <w:rPr>
          <w:rFonts w:ascii="ＭＳ 明朝" w:eastAsia="ＭＳ 明朝" w:hAnsi="ＭＳ 明朝" w:cs="Times New Roman" w:hint="eastAsia"/>
          <w:sz w:val="24"/>
          <w:szCs w:val="24"/>
        </w:rPr>
        <w:t>個人事業者等への傷病手当金創設</w:t>
      </w:r>
      <w:r>
        <w:rPr>
          <w:rFonts w:ascii="ＭＳ 明朝" w:eastAsia="ＭＳ 明朝" w:hAnsi="ＭＳ 明朝" w:cs="Times New Roman" w:hint="eastAsia"/>
          <w:sz w:val="24"/>
          <w:szCs w:val="24"/>
        </w:rPr>
        <w:t>も、</w:t>
      </w:r>
      <w:r w:rsidRPr="004E1749">
        <w:rPr>
          <w:rFonts w:ascii="ＭＳ 明朝" w:eastAsia="ＭＳ 明朝" w:hAnsi="ＭＳ 明朝" w:cs="Times New Roman" w:hint="eastAsia"/>
          <w:sz w:val="24"/>
          <w:szCs w:val="24"/>
        </w:rPr>
        <w:t>岐阜県飛騨市、鳥取県岩美町</w:t>
      </w:r>
      <w:r>
        <w:rPr>
          <w:rFonts w:ascii="ＭＳ 明朝" w:eastAsia="ＭＳ 明朝" w:hAnsi="ＭＳ 明朝" w:cs="Times New Roman" w:hint="eastAsia"/>
          <w:sz w:val="24"/>
          <w:szCs w:val="24"/>
        </w:rPr>
        <w:t>、</w:t>
      </w:r>
      <w:r w:rsidRPr="004E1749">
        <w:rPr>
          <w:rFonts w:ascii="ＭＳ 明朝" w:eastAsia="ＭＳ 明朝" w:hAnsi="ＭＳ 明朝" w:cs="Times New Roman" w:hint="eastAsia"/>
          <w:sz w:val="24"/>
          <w:szCs w:val="24"/>
        </w:rPr>
        <w:t>「傷病見舞金」</w:t>
      </w:r>
      <w:r>
        <w:rPr>
          <w:rFonts w:ascii="ＭＳ 明朝" w:eastAsia="ＭＳ 明朝" w:hAnsi="ＭＳ 明朝" w:cs="Times New Roman" w:hint="eastAsia"/>
          <w:sz w:val="24"/>
          <w:szCs w:val="24"/>
        </w:rPr>
        <w:t>として</w:t>
      </w:r>
      <w:r w:rsidRPr="004E1749">
        <w:rPr>
          <w:rFonts w:ascii="ＭＳ 明朝" w:eastAsia="ＭＳ 明朝" w:hAnsi="ＭＳ 明朝" w:cs="Times New Roman" w:hint="eastAsia"/>
          <w:sz w:val="24"/>
          <w:szCs w:val="24"/>
        </w:rPr>
        <w:t>埼玉県新座市</w:t>
      </w:r>
      <w:r>
        <w:rPr>
          <w:rFonts w:ascii="ＭＳ 明朝" w:eastAsia="ＭＳ 明朝" w:hAnsi="ＭＳ 明朝" w:cs="Times New Roman" w:hint="eastAsia"/>
          <w:sz w:val="24"/>
          <w:szCs w:val="24"/>
        </w:rPr>
        <w:t>や</w:t>
      </w:r>
      <w:r w:rsidRPr="004E1749">
        <w:rPr>
          <w:rFonts w:ascii="ＭＳ 明朝" w:eastAsia="ＭＳ 明朝" w:hAnsi="ＭＳ 明朝" w:cs="Times New Roman" w:hint="eastAsia"/>
          <w:sz w:val="24"/>
          <w:szCs w:val="24"/>
        </w:rPr>
        <w:t>朝霞市</w:t>
      </w:r>
      <w:r>
        <w:rPr>
          <w:rFonts w:ascii="ＭＳ 明朝" w:eastAsia="ＭＳ 明朝" w:hAnsi="ＭＳ 明朝" w:cs="Times New Roman" w:hint="eastAsia"/>
          <w:sz w:val="24"/>
          <w:szCs w:val="24"/>
        </w:rPr>
        <w:t>等で導入されました。</w:t>
      </w:r>
      <w:r w:rsidRPr="004E1749">
        <w:rPr>
          <w:rFonts w:ascii="ＭＳ 明朝" w:eastAsia="ＭＳ 明朝" w:hAnsi="ＭＳ 明朝" w:cs="Times New Roman"/>
          <w:sz w:val="24"/>
          <w:szCs w:val="24"/>
        </w:rPr>
        <w:tab/>
      </w:r>
      <w:r w:rsidRPr="004E1749">
        <w:rPr>
          <w:rFonts w:ascii="ＭＳ 明朝" w:eastAsia="ＭＳ 明朝" w:hAnsi="ＭＳ 明朝" w:cs="Times New Roman"/>
          <w:sz w:val="24"/>
          <w:szCs w:val="24"/>
        </w:rPr>
        <w:tab/>
      </w:r>
    </w:p>
    <w:p w14:paraId="4A11F21A" w14:textId="6B9C6D74" w:rsidR="00524634" w:rsidRPr="00524634" w:rsidRDefault="0034639F" w:rsidP="0052463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524634" w:rsidRPr="00524634">
        <w:rPr>
          <w:rFonts w:ascii="ＭＳ 明朝" w:eastAsia="ＭＳ 明朝" w:hAnsi="ＭＳ 明朝" w:cs="Times New Roman" w:hint="eastAsia"/>
          <w:sz w:val="24"/>
          <w:szCs w:val="24"/>
        </w:rPr>
        <w:t>地域医療を守る運動推進</w:t>
      </w:r>
    </w:p>
    <w:p w14:paraId="6B279C11" w14:textId="77777777" w:rsidR="008C1A5D"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 xml:space="preserve">　</w:t>
      </w:r>
      <w:r w:rsidR="008C1A5D">
        <w:rPr>
          <w:rFonts w:ascii="ＭＳ 明朝" w:eastAsia="ＭＳ 明朝" w:hAnsi="ＭＳ 明朝" w:cs="Times New Roman" w:hint="eastAsia"/>
          <w:sz w:val="24"/>
          <w:szCs w:val="24"/>
        </w:rPr>
        <w:t>地域医療構想に基づく４２４（４４０）公立公的病院の再検証撤回を求める共同行動に結集しました。</w:t>
      </w:r>
    </w:p>
    <w:p w14:paraId="679340B5" w14:textId="5E442FFB" w:rsidR="00524634" w:rsidRDefault="008C1A5D" w:rsidP="00030387">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３４都道府県において</w:t>
      </w:r>
      <w:r w:rsidR="00030387">
        <w:rPr>
          <w:rFonts w:ascii="ＭＳ 明朝" w:eastAsia="ＭＳ 明朝" w:hAnsi="ＭＳ 明朝" w:cs="Times New Roman" w:hint="eastAsia"/>
          <w:sz w:val="24"/>
          <w:szCs w:val="24"/>
        </w:rPr>
        <w:t>の</w:t>
      </w:r>
      <w:r>
        <w:rPr>
          <w:rFonts w:ascii="ＭＳ 明朝" w:eastAsia="ＭＳ 明朝" w:hAnsi="ＭＳ 明朝" w:cs="Times New Roman" w:hint="eastAsia"/>
          <w:sz w:val="24"/>
          <w:szCs w:val="24"/>
        </w:rPr>
        <w:t>各</w:t>
      </w:r>
      <w:r w:rsidR="00524634" w:rsidRPr="00524634">
        <w:rPr>
          <w:rFonts w:ascii="ＭＳ 明朝" w:eastAsia="ＭＳ 明朝" w:hAnsi="ＭＳ 明朝" w:cs="Times New Roman" w:hint="eastAsia"/>
          <w:sz w:val="24"/>
          <w:szCs w:val="24"/>
        </w:rPr>
        <w:t>地域</w:t>
      </w:r>
      <w:r>
        <w:rPr>
          <w:rFonts w:ascii="ＭＳ 明朝" w:eastAsia="ＭＳ 明朝" w:hAnsi="ＭＳ 明朝" w:cs="Times New Roman" w:hint="eastAsia"/>
          <w:sz w:val="24"/>
          <w:szCs w:val="24"/>
        </w:rPr>
        <w:t>の</w:t>
      </w:r>
      <w:r w:rsidR="00612F9D">
        <w:rPr>
          <w:rFonts w:ascii="ＭＳ 明朝" w:eastAsia="ＭＳ 明朝" w:hAnsi="ＭＳ 明朝" w:cs="Times New Roman" w:hint="eastAsia"/>
          <w:sz w:val="24"/>
          <w:szCs w:val="24"/>
        </w:rPr>
        <w:t>共同行動</w:t>
      </w:r>
      <w:r w:rsidR="00030387">
        <w:rPr>
          <w:rFonts w:ascii="ＭＳ 明朝" w:eastAsia="ＭＳ 明朝" w:hAnsi="ＭＳ 明朝" w:cs="Times New Roman" w:hint="eastAsia"/>
          <w:sz w:val="24"/>
          <w:szCs w:val="24"/>
        </w:rPr>
        <w:t>をはじめ、各地で</w:t>
      </w:r>
      <w:r w:rsidR="00612F9D">
        <w:rPr>
          <w:rFonts w:ascii="ＭＳ 明朝" w:eastAsia="ＭＳ 明朝" w:hAnsi="ＭＳ 明朝" w:cs="Times New Roman" w:hint="eastAsia"/>
          <w:sz w:val="24"/>
          <w:szCs w:val="24"/>
        </w:rPr>
        <w:t>署名推進、自治体要請、宣伝行動等に取り組み、</w:t>
      </w:r>
      <w:r w:rsidR="00030387">
        <w:rPr>
          <w:rFonts w:ascii="ＭＳ 明朝" w:eastAsia="ＭＳ 明朝" w:hAnsi="ＭＳ 明朝" w:cs="Times New Roman" w:hint="eastAsia"/>
          <w:sz w:val="24"/>
          <w:szCs w:val="24"/>
        </w:rPr>
        <w:t>推進しました。また、署名提出行動、厚労省要請行動にも参加しました。</w:t>
      </w:r>
    </w:p>
    <w:p w14:paraId="1E1BBC57" w14:textId="51AEA57C" w:rsidR="0039427C" w:rsidRDefault="0039427C" w:rsidP="00030387">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１月２３日には、第１１回地域医療運動全国交流集会（Web）が開かれ、社保協からも結集し、東京の地域医療を守る会から報告がありました。また、長野県社保協をはじめ、地域医療交流集会が各地で開催されました。</w:t>
      </w:r>
    </w:p>
    <w:p w14:paraId="4A1FAF6E" w14:textId="2B20DE90" w:rsidR="00030387" w:rsidRDefault="0073173D" w:rsidP="00030387">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再検証対象となった公立・公的病院以外の病院が対象となる統合計画が目論まれる中、地域の共同が各地で進んでいます。</w:t>
      </w:r>
    </w:p>
    <w:p w14:paraId="2706F595" w14:textId="77777777" w:rsidR="0073173D" w:rsidRPr="00030387" w:rsidRDefault="0073173D" w:rsidP="00030387">
      <w:pPr>
        <w:ind w:firstLineChars="100" w:firstLine="240"/>
        <w:jc w:val="left"/>
        <w:rPr>
          <w:rFonts w:ascii="ＭＳ 明朝" w:eastAsia="ＭＳ 明朝" w:hAnsi="ＭＳ 明朝" w:cs="Times New Roman"/>
          <w:sz w:val="24"/>
          <w:szCs w:val="24"/>
        </w:rPr>
      </w:pPr>
    </w:p>
    <w:p w14:paraId="17264E93" w14:textId="4646A534" w:rsidR="00524634" w:rsidRPr="00524634"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w:t>
      </w:r>
      <w:r w:rsidR="0034639F">
        <w:rPr>
          <w:rFonts w:ascii="ＭＳ 明朝" w:eastAsia="ＭＳ 明朝" w:hAnsi="ＭＳ 明朝" w:cs="Times New Roman" w:hint="eastAsia"/>
          <w:sz w:val="24"/>
          <w:szCs w:val="24"/>
        </w:rPr>
        <w:t>３</w:t>
      </w:r>
      <w:r w:rsidRPr="00524634">
        <w:rPr>
          <w:rFonts w:ascii="ＭＳ 明朝" w:eastAsia="ＭＳ 明朝" w:hAnsi="ＭＳ 明朝" w:cs="Times New Roman" w:hint="eastAsia"/>
          <w:sz w:val="24"/>
          <w:szCs w:val="24"/>
        </w:rPr>
        <w:t>）後期高齢２割負担化反対</w:t>
      </w:r>
    </w:p>
    <w:p w14:paraId="33A129AE" w14:textId="77777777" w:rsidR="00524634" w:rsidRPr="00524634"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 xml:space="preserve">　日本高齢期運動連絡会（事務局）、年金者組合、保団連、社保協で共同の署名推進の打ち合わせを行い取り組んできました。</w:t>
      </w:r>
    </w:p>
    <w:p w14:paraId="38CD2879" w14:textId="77777777" w:rsidR="002A3250" w:rsidRDefault="00524634" w:rsidP="00030387">
      <w:pPr>
        <w:ind w:firstLineChars="100" w:firstLine="240"/>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後期高齢２割負担化反対署名</w:t>
      </w:r>
      <w:r w:rsidR="00030387">
        <w:rPr>
          <w:rFonts w:ascii="ＭＳ 明朝" w:eastAsia="ＭＳ 明朝" w:hAnsi="ＭＳ 明朝" w:cs="Times New Roman" w:hint="eastAsia"/>
          <w:sz w:val="24"/>
          <w:szCs w:val="24"/>
        </w:rPr>
        <w:t>を各地で進め、</w:t>
      </w:r>
      <w:r w:rsidR="0039427C">
        <w:rPr>
          <w:rFonts w:ascii="ＭＳ 明朝" w:eastAsia="ＭＳ 明朝" w:hAnsi="ＭＳ 明朝" w:cs="Times New Roman" w:hint="eastAsia"/>
          <w:sz w:val="24"/>
          <w:szCs w:val="24"/>
        </w:rPr>
        <w:t>１２月の署名提出、</w:t>
      </w:r>
      <w:r w:rsidRPr="00524634">
        <w:rPr>
          <w:rFonts w:ascii="ＭＳ 明朝" w:eastAsia="ＭＳ 明朝" w:hAnsi="ＭＳ 明朝" w:cs="Times New Roman" w:hint="eastAsia"/>
          <w:sz w:val="24"/>
          <w:szCs w:val="24"/>
        </w:rPr>
        <w:t>学習院内集会、厚労省</w:t>
      </w:r>
      <w:r w:rsidRPr="00524634">
        <w:rPr>
          <w:rFonts w:ascii="ＭＳ 明朝" w:eastAsia="ＭＳ 明朝" w:hAnsi="ＭＳ 明朝" w:cs="Times New Roman" w:hint="eastAsia"/>
          <w:sz w:val="24"/>
          <w:szCs w:val="24"/>
        </w:rPr>
        <w:lastRenderedPageBreak/>
        <w:t>前座り込み行動等に結集し</w:t>
      </w:r>
      <w:r w:rsidR="00030387">
        <w:rPr>
          <w:rFonts w:ascii="ＭＳ 明朝" w:eastAsia="ＭＳ 明朝" w:hAnsi="ＭＳ 明朝" w:cs="Times New Roman" w:hint="eastAsia"/>
          <w:sz w:val="24"/>
          <w:szCs w:val="24"/>
        </w:rPr>
        <w:t>ました。</w:t>
      </w:r>
      <w:r w:rsidR="002A3250" w:rsidRPr="002A3250">
        <w:rPr>
          <w:rFonts w:ascii="ＭＳ 明朝" w:eastAsia="ＭＳ 明朝" w:hAnsi="ＭＳ 明朝" w:cs="Times New Roman" w:hint="eastAsia"/>
          <w:sz w:val="24"/>
          <w:szCs w:val="24"/>
        </w:rPr>
        <w:t>合計５３５８０３筆</w:t>
      </w:r>
      <w:r w:rsidR="002A3250">
        <w:rPr>
          <w:rFonts w:ascii="ＭＳ 明朝" w:eastAsia="ＭＳ 明朝" w:hAnsi="ＭＳ 明朝" w:cs="Times New Roman" w:hint="eastAsia"/>
          <w:sz w:val="24"/>
          <w:szCs w:val="24"/>
        </w:rPr>
        <w:t>の署名を提出しました。</w:t>
      </w:r>
    </w:p>
    <w:p w14:paraId="66A10B1C" w14:textId="61FA9D5C" w:rsidR="00524634" w:rsidRPr="00524634" w:rsidRDefault="00030387" w:rsidP="00030387">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24634" w:rsidRPr="00524634">
        <w:rPr>
          <w:rFonts w:ascii="ＭＳ 明朝" w:eastAsia="ＭＳ 明朝" w:hAnsi="ＭＳ 明朝" w:cs="Times New Roman" w:hint="eastAsia"/>
          <w:sz w:val="24"/>
          <w:szCs w:val="24"/>
        </w:rPr>
        <w:t>２・１怒りの高齢者集会・署名提出行動」に</w:t>
      </w:r>
      <w:r>
        <w:rPr>
          <w:rFonts w:ascii="ＭＳ 明朝" w:eastAsia="ＭＳ 明朝" w:hAnsi="ＭＳ 明朝" w:cs="Times New Roman" w:hint="eastAsia"/>
          <w:sz w:val="24"/>
          <w:szCs w:val="24"/>
        </w:rPr>
        <w:t>も</w:t>
      </w:r>
      <w:r w:rsidR="00524634" w:rsidRPr="00524634">
        <w:rPr>
          <w:rFonts w:ascii="ＭＳ 明朝" w:eastAsia="ＭＳ 明朝" w:hAnsi="ＭＳ 明朝" w:cs="Times New Roman" w:hint="eastAsia"/>
          <w:sz w:val="24"/>
          <w:szCs w:val="24"/>
        </w:rPr>
        <w:t>取り組み、</w:t>
      </w:r>
      <w:r>
        <w:rPr>
          <w:rFonts w:ascii="ＭＳ 明朝" w:eastAsia="ＭＳ 明朝" w:hAnsi="ＭＳ 明朝" w:cs="Times New Roman" w:hint="eastAsia"/>
          <w:sz w:val="24"/>
          <w:szCs w:val="24"/>
        </w:rPr>
        <w:t>約８０万筆の</w:t>
      </w:r>
      <w:r w:rsidR="00524634" w:rsidRPr="00524634">
        <w:rPr>
          <w:rFonts w:ascii="ＭＳ 明朝" w:eastAsia="ＭＳ 明朝" w:hAnsi="ＭＳ 明朝" w:cs="Times New Roman" w:hint="eastAsia"/>
          <w:sz w:val="24"/>
          <w:szCs w:val="24"/>
        </w:rPr>
        <w:t>署名を提出しました。</w:t>
      </w:r>
    </w:p>
    <w:p w14:paraId="4B341487" w14:textId="77777777" w:rsidR="00524634" w:rsidRPr="00524634"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 xml:space="preserve">  </w:t>
      </w:r>
    </w:p>
    <w:p w14:paraId="28045357" w14:textId="51B78038" w:rsidR="00524634" w:rsidRPr="00524634"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w:t>
      </w:r>
      <w:r w:rsidR="0034639F">
        <w:rPr>
          <w:rFonts w:ascii="ＭＳ 明朝" w:eastAsia="ＭＳ 明朝" w:hAnsi="ＭＳ 明朝" w:cs="Times New Roman" w:hint="eastAsia"/>
          <w:sz w:val="24"/>
          <w:szCs w:val="24"/>
        </w:rPr>
        <w:t>４</w:t>
      </w:r>
      <w:r w:rsidRPr="00524634">
        <w:rPr>
          <w:rFonts w:ascii="ＭＳ 明朝" w:eastAsia="ＭＳ 明朝" w:hAnsi="ＭＳ 明朝" w:cs="Times New Roman" w:hint="eastAsia"/>
          <w:sz w:val="24"/>
          <w:szCs w:val="24"/>
        </w:rPr>
        <w:t>）国保</w:t>
      </w:r>
    </w:p>
    <w:p w14:paraId="51209469" w14:textId="7DC95F3F" w:rsidR="00524634" w:rsidRDefault="00524634" w:rsidP="00030387">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 xml:space="preserve">　①</w:t>
      </w:r>
      <w:r w:rsidR="00030387">
        <w:rPr>
          <w:rFonts w:ascii="ＭＳ 明朝" w:eastAsia="ＭＳ 明朝" w:hAnsi="ＭＳ 明朝" w:cs="Times New Roman" w:hint="eastAsia"/>
          <w:sz w:val="24"/>
          <w:szCs w:val="24"/>
        </w:rPr>
        <w:t>第二期運営方針の策定に向け、各地の情報収集、交換と厚労員要請を１１月２５日に</w:t>
      </w:r>
    </w:p>
    <w:p w14:paraId="3157FD4E" w14:textId="22C01CCB" w:rsidR="00030387" w:rsidRDefault="00030387" w:rsidP="00030387">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行いました。</w:t>
      </w:r>
    </w:p>
    <w:p w14:paraId="1DD33927" w14:textId="02172220" w:rsidR="00030387" w:rsidRDefault="00030387" w:rsidP="00030387">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②国保パンフ（第２弾　仮）の作成に向け、社会保障誌２０２１新春号に千葉、埼玉の</w:t>
      </w:r>
    </w:p>
    <w:p w14:paraId="0CFCFB5A" w14:textId="3EB75E57" w:rsidR="00030387" w:rsidRDefault="00030387" w:rsidP="00524634">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取り組み、学習推進について呼びかけました。</w:t>
      </w:r>
    </w:p>
    <w:p w14:paraId="1BAB0C72" w14:textId="1B9ECCF0" w:rsidR="0039427C" w:rsidRDefault="0039427C" w:rsidP="00524634">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千葉、埼玉をはじめ各地で学習交流が図られました。</w:t>
      </w:r>
    </w:p>
    <w:p w14:paraId="69EA5902" w14:textId="2D4E2B19" w:rsidR="00524634" w:rsidRPr="00524634" w:rsidRDefault="00030387" w:rsidP="00524634">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③</w:t>
      </w:r>
      <w:r w:rsidR="00524634" w:rsidRPr="00524634">
        <w:rPr>
          <w:rFonts w:ascii="ＭＳ 明朝" w:eastAsia="ＭＳ 明朝" w:hAnsi="ＭＳ 明朝" w:cs="Times New Roman" w:hint="eastAsia"/>
          <w:sz w:val="24"/>
          <w:szCs w:val="24"/>
        </w:rPr>
        <w:t>滞納、差押相談活動</w:t>
      </w:r>
    </w:p>
    <w:p w14:paraId="1689F3A1" w14:textId="77777777" w:rsidR="002E06EF" w:rsidRDefault="00524634" w:rsidP="002E06EF">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 xml:space="preserve">　・滞納処分対策全国会議等と</w:t>
      </w:r>
      <w:r w:rsidR="002E06EF">
        <w:rPr>
          <w:rFonts w:ascii="ＭＳ 明朝" w:eastAsia="ＭＳ 明朝" w:hAnsi="ＭＳ 明朝" w:cs="Times New Roman" w:hint="eastAsia"/>
          <w:sz w:val="24"/>
          <w:szCs w:val="24"/>
        </w:rPr>
        <w:t>連携し、</w:t>
      </w:r>
      <w:r w:rsidRPr="00524634">
        <w:rPr>
          <w:rFonts w:ascii="ＭＳ 明朝" w:eastAsia="ＭＳ 明朝" w:hAnsi="ＭＳ 明朝" w:cs="Times New Roman" w:hint="eastAsia"/>
          <w:sz w:val="24"/>
          <w:szCs w:val="24"/>
        </w:rPr>
        <w:t>「滞納処分対策Ｑ＆Ａ</w:t>
      </w:r>
      <w:r w:rsidR="002E06EF">
        <w:rPr>
          <w:rFonts w:ascii="ＭＳ 明朝" w:eastAsia="ＭＳ 明朝" w:hAnsi="ＭＳ 明朝" w:cs="Times New Roman" w:hint="eastAsia"/>
          <w:sz w:val="24"/>
          <w:szCs w:val="24"/>
        </w:rPr>
        <w:t xml:space="preserve">　②</w:t>
      </w:r>
      <w:r w:rsidRPr="00524634">
        <w:rPr>
          <w:rFonts w:ascii="ＭＳ 明朝" w:eastAsia="ＭＳ 明朝" w:hAnsi="ＭＳ 明朝" w:cs="Times New Roman" w:hint="eastAsia"/>
          <w:sz w:val="24"/>
          <w:szCs w:val="24"/>
        </w:rPr>
        <w:t>」パンフレット</w:t>
      </w:r>
      <w:r w:rsidR="002E06EF">
        <w:rPr>
          <w:rFonts w:ascii="ＭＳ 明朝" w:eastAsia="ＭＳ 明朝" w:hAnsi="ＭＳ 明朝" w:cs="Times New Roman" w:hint="eastAsia"/>
          <w:sz w:val="24"/>
          <w:szCs w:val="24"/>
        </w:rPr>
        <w:t>の活用と</w:t>
      </w:r>
    </w:p>
    <w:p w14:paraId="5CE207C6" w14:textId="0363572A" w:rsidR="00524634" w:rsidRPr="00524634" w:rsidRDefault="002E06EF" w:rsidP="002E06EF">
      <w:pPr>
        <w:ind w:leftChars="100" w:left="21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学習を呼びかけました。また、１月３０-３１日に開催された「いのち・くらし税研集会、および滞納分科会」に参加し</w:t>
      </w:r>
      <w:r w:rsidR="00524634" w:rsidRPr="00524634">
        <w:rPr>
          <w:rFonts w:ascii="ＭＳ 明朝" w:eastAsia="ＭＳ 明朝" w:hAnsi="ＭＳ 明朝" w:cs="Times New Roman" w:hint="eastAsia"/>
          <w:sz w:val="24"/>
          <w:szCs w:val="24"/>
        </w:rPr>
        <w:t>ました。</w:t>
      </w:r>
    </w:p>
    <w:p w14:paraId="66512F56" w14:textId="77777777" w:rsidR="00524634" w:rsidRPr="002E06EF" w:rsidRDefault="00524634" w:rsidP="00524634">
      <w:pPr>
        <w:jc w:val="left"/>
        <w:rPr>
          <w:rFonts w:ascii="ＭＳ 明朝" w:eastAsia="ＭＳ 明朝" w:hAnsi="ＭＳ 明朝" w:cs="Times New Roman"/>
          <w:sz w:val="24"/>
          <w:szCs w:val="24"/>
        </w:rPr>
      </w:pPr>
    </w:p>
    <w:p w14:paraId="2C49A9B8" w14:textId="78BBC77D" w:rsidR="0039427C"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w:t>
      </w:r>
      <w:r w:rsidR="0034639F">
        <w:rPr>
          <w:rFonts w:ascii="ＭＳ 明朝" w:eastAsia="ＭＳ 明朝" w:hAnsi="ＭＳ 明朝" w:cs="Times New Roman" w:hint="eastAsia"/>
          <w:sz w:val="24"/>
          <w:szCs w:val="24"/>
        </w:rPr>
        <w:t>５</w:t>
      </w:r>
      <w:r w:rsidRPr="00524634">
        <w:rPr>
          <w:rFonts w:ascii="ＭＳ 明朝" w:eastAsia="ＭＳ 明朝" w:hAnsi="ＭＳ 明朝" w:cs="Times New Roman" w:hint="eastAsia"/>
          <w:sz w:val="24"/>
          <w:szCs w:val="24"/>
        </w:rPr>
        <w:t>）介護</w:t>
      </w:r>
    </w:p>
    <w:p w14:paraId="210FEBF1" w14:textId="170AFF9A" w:rsidR="00524634" w:rsidRPr="00524634"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 xml:space="preserve">　①</w:t>
      </w:r>
      <w:r w:rsidR="0039427C">
        <w:rPr>
          <w:rFonts w:ascii="ＭＳ 明朝" w:eastAsia="ＭＳ 明朝" w:hAnsi="ＭＳ 明朝" w:cs="Times New Roman" w:hint="eastAsia"/>
          <w:sz w:val="24"/>
          <w:szCs w:val="24"/>
        </w:rPr>
        <w:t>２０２０</w:t>
      </w:r>
      <w:r w:rsidRPr="00524634">
        <w:rPr>
          <w:rFonts w:ascii="ＭＳ 明朝" w:eastAsia="ＭＳ 明朝" w:hAnsi="ＭＳ 明朝" w:cs="Times New Roman" w:hint="eastAsia"/>
          <w:sz w:val="24"/>
          <w:szCs w:val="24"/>
        </w:rPr>
        <w:t>年</w:t>
      </w:r>
      <w:bookmarkStart w:id="4" w:name="_Hlk59540762"/>
      <w:r w:rsidRPr="00524634">
        <w:rPr>
          <w:rFonts w:ascii="ＭＳ 明朝" w:eastAsia="ＭＳ 明朝" w:hAnsi="ＭＳ 明朝" w:cs="Times New Roman" w:hint="eastAsia"/>
          <w:sz w:val="24"/>
          <w:szCs w:val="24"/>
        </w:rPr>
        <w:t>「介護・認知症なんでも無料電話相談」</w:t>
      </w:r>
      <w:bookmarkEnd w:id="4"/>
      <w:r w:rsidR="0039427C">
        <w:rPr>
          <w:rFonts w:ascii="ＭＳ 明朝" w:eastAsia="ＭＳ 明朝" w:hAnsi="ＭＳ 明朝" w:cs="Times New Roman" w:hint="eastAsia"/>
          <w:sz w:val="24"/>
          <w:szCs w:val="24"/>
        </w:rPr>
        <w:t>（別紙報告参照）</w:t>
      </w:r>
    </w:p>
    <w:p w14:paraId="284B949F" w14:textId="77777777" w:rsidR="0039427C" w:rsidRDefault="0039427C" w:rsidP="00524634">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２０２０年</w:t>
      </w:r>
      <w:r w:rsidRPr="0039427C">
        <w:rPr>
          <w:rFonts w:ascii="ＭＳ 明朝" w:eastAsia="ＭＳ 明朝" w:hAnsi="ＭＳ 明朝" w:cs="Times New Roman" w:hint="eastAsia"/>
          <w:sz w:val="24"/>
          <w:szCs w:val="24"/>
        </w:rPr>
        <w:t>「介護・認知症なんでも無料電話相談」</w:t>
      </w:r>
      <w:r>
        <w:rPr>
          <w:rFonts w:ascii="ＭＳ 明朝" w:eastAsia="ＭＳ 明朝" w:hAnsi="ＭＳ 明朝" w:cs="Times New Roman" w:hint="eastAsia"/>
          <w:sz w:val="24"/>
          <w:szCs w:val="24"/>
        </w:rPr>
        <w:t>は、２４都道府県で実施され、４</w:t>
      </w:r>
    </w:p>
    <w:p w14:paraId="3D9718D0" w14:textId="77777777" w:rsidR="0039427C" w:rsidRDefault="0039427C" w:rsidP="0039427C">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４都道府県から２７１件の相談件数がありました。</w:t>
      </w:r>
    </w:p>
    <w:p w14:paraId="6F7F295F" w14:textId="77777777" w:rsidR="00B92EDE" w:rsidRDefault="0039427C" w:rsidP="00B92EDE">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コロナ禍の下、施設への面談の相談などが目立ちました。マスコミへの要請に努め、</w:t>
      </w:r>
    </w:p>
    <w:p w14:paraId="2F73EC54" w14:textId="77777777" w:rsidR="00B92EDE" w:rsidRDefault="0039427C" w:rsidP="0039427C">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ＮＨＫが報道しました。各地でも地元テレビ局、新聞社などへの働きかけが強められ、</w:t>
      </w:r>
    </w:p>
    <w:p w14:paraId="6C99C949" w14:textId="0D3E1C79" w:rsidR="00524634" w:rsidRPr="00524634" w:rsidRDefault="0039427C" w:rsidP="0039427C">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独自宣伝も工夫を凝らして取り組まれました。</w:t>
      </w:r>
    </w:p>
    <w:p w14:paraId="0359A3C9" w14:textId="77777777" w:rsidR="006E2402"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 xml:space="preserve">　　</w:t>
      </w:r>
      <w:r w:rsidR="006E2402">
        <w:rPr>
          <w:rFonts w:ascii="ＭＳ 明朝" w:eastAsia="ＭＳ 明朝" w:hAnsi="ＭＳ 明朝" w:cs="Times New Roman" w:hint="eastAsia"/>
          <w:sz w:val="24"/>
          <w:szCs w:val="24"/>
        </w:rPr>
        <w:t>相談</w:t>
      </w:r>
      <w:r w:rsidRPr="00524634">
        <w:rPr>
          <w:rFonts w:ascii="ＭＳ 明朝" w:eastAsia="ＭＳ 明朝" w:hAnsi="ＭＳ 明朝" w:cs="Times New Roman" w:hint="eastAsia"/>
          <w:sz w:val="24"/>
          <w:szCs w:val="24"/>
        </w:rPr>
        <w:t>結果について</w:t>
      </w:r>
      <w:r w:rsidR="006E2402">
        <w:rPr>
          <w:rFonts w:ascii="ＭＳ 明朝" w:eastAsia="ＭＳ 明朝" w:hAnsi="ＭＳ 明朝" w:cs="Times New Roman" w:hint="eastAsia"/>
          <w:sz w:val="24"/>
          <w:szCs w:val="24"/>
        </w:rPr>
        <w:t>は、１１</w:t>
      </w:r>
      <w:r w:rsidRPr="00524634">
        <w:rPr>
          <w:rFonts w:ascii="ＭＳ 明朝" w:eastAsia="ＭＳ 明朝" w:hAnsi="ＭＳ 明朝" w:cs="Times New Roman" w:hint="eastAsia"/>
          <w:sz w:val="24"/>
          <w:szCs w:val="24"/>
        </w:rPr>
        <w:t>月</w:t>
      </w:r>
      <w:r w:rsidR="006E2402">
        <w:rPr>
          <w:rFonts w:ascii="ＭＳ 明朝" w:eastAsia="ＭＳ 明朝" w:hAnsi="ＭＳ 明朝" w:cs="Times New Roman" w:hint="eastAsia"/>
          <w:sz w:val="24"/>
          <w:szCs w:val="24"/>
        </w:rPr>
        <w:t>１２</w:t>
      </w:r>
      <w:r w:rsidRPr="00524634">
        <w:rPr>
          <w:rFonts w:ascii="ＭＳ 明朝" w:eastAsia="ＭＳ 明朝" w:hAnsi="ＭＳ 明朝" w:cs="Times New Roman" w:hint="eastAsia"/>
          <w:sz w:val="24"/>
          <w:szCs w:val="24"/>
        </w:rPr>
        <w:t>日に</w:t>
      </w:r>
      <w:r w:rsidR="006E2402">
        <w:rPr>
          <w:rFonts w:ascii="ＭＳ 明朝" w:eastAsia="ＭＳ 明朝" w:hAnsi="ＭＳ 明朝" w:cs="Times New Roman" w:hint="eastAsia"/>
          <w:sz w:val="24"/>
          <w:szCs w:val="24"/>
        </w:rPr>
        <w:t>、</w:t>
      </w:r>
      <w:r w:rsidRPr="00524634">
        <w:rPr>
          <w:rFonts w:ascii="ＭＳ 明朝" w:eastAsia="ＭＳ 明朝" w:hAnsi="ＭＳ 明朝" w:cs="Times New Roman" w:hint="eastAsia"/>
          <w:sz w:val="24"/>
          <w:szCs w:val="24"/>
        </w:rPr>
        <w:t>概要を厚労省記者クラブに投げ込みし</w:t>
      </w:r>
      <w:r w:rsidR="006E2402">
        <w:rPr>
          <w:rFonts w:ascii="ＭＳ 明朝" w:eastAsia="ＭＳ 明朝" w:hAnsi="ＭＳ 明朝" w:cs="Times New Roman" w:hint="eastAsia"/>
          <w:sz w:val="24"/>
          <w:szCs w:val="24"/>
        </w:rPr>
        <w:t>、社会</w:t>
      </w:r>
    </w:p>
    <w:p w14:paraId="479E5559" w14:textId="77777777" w:rsidR="006E2402" w:rsidRDefault="006E2402" w:rsidP="006E2402">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保障誌２０２１新春号に概要を、春号に詳細を報告しました。</w:t>
      </w:r>
    </w:p>
    <w:p w14:paraId="42313452" w14:textId="77777777" w:rsidR="00524634" w:rsidRPr="00524634"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ab/>
      </w:r>
    </w:p>
    <w:p w14:paraId="74B109CC" w14:textId="165A5218" w:rsidR="00524634" w:rsidRPr="00524634" w:rsidRDefault="00524634" w:rsidP="00524634">
      <w:pPr>
        <w:ind w:firstLineChars="100" w:firstLine="240"/>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②</w:t>
      </w:r>
      <w:r w:rsidR="006E2402">
        <w:rPr>
          <w:rFonts w:ascii="ＭＳ 明朝" w:eastAsia="ＭＳ 明朝" w:hAnsi="ＭＳ 明朝" w:cs="Times New Roman" w:hint="eastAsia"/>
          <w:sz w:val="24"/>
          <w:szCs w:val="24"/>
        </w:rPr>
        <w:t>「</w:t>
      </w:r>
      <w:r w:rsidRPr="00524634">
        <w:rPr>
          <w:rFonts w:ascii="ＭＳ 明朝" w:eastAsia="ＭＳ 明朝" w:hAnsi="ＭＳ 明朝" w:cs="Times New Roman" w:hint="eastAsia"/>
          <w:sz w:val="24"/>
          <w:szCs w:val="24"/>
        </w:rPr>
        <w:t>介護提言</w:t>
      </w:r>
      <w:r w:rsidR="00B92EDE">
        <w:rPr>
          <w:rFonts w:ascii="ＭＳ 明朝" w:eastAsia="ＭＳ 明朝" w:hAnsi="ＭＳ 明朝" w:cs="Times New Roman" w:hint="eastAsia"/>
          <w:sz w:val="24"/>
          <w:szCs w:val="24"/>
        </w:rPr>
        <w:t>（案）</w:t>
      </w:r>
      <w:r w:rsidRPr="00524634">
        <w:rPr>
          <w:rFonts w:ascii="ＭＳ 明朝" w:eastAsia="ＭＳ 明朝" w:hAnsi="ＭＳ 明朝" w:cs="Times New Roman" w:hint="eastAsia"/>
          <w:sz w:val="24"/>
          <w:szCs w:val="24"/>
        </w:rPr>
        <w:t>」</w:t>
      </w:r>
      <w:r w:rsidR="00E8383F">
        <w:rPr>
          <w:rFonts w:ascii="ＭＳ 明朝" w:eastAsia="ＭＳ 明朝" w:hAnsi="ＭＳ 明朝" w:cs="Times New Roman" w:hint="eastAsia"/>
          <w:sz w:val="24"/>
          <w:szCs w:val="24"/>
        </w:rPr>
        <w:t>運動</w:t>
      </w:r>
    </w:p>
    <w:p w14:paraId="1BB59999" w14:textId="08B678E7" w:rsidR="006E2402" w:rsidRDefault="006E2402" w:rsidP="00524634">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昨年度の総会で提案した「介護保険制度２０年」を迎えての「中央社保協</w:t>
      </w:r>
      <w:r w:rsidR="00B92EDE">
        <w:rPr>
          <w:rFonts w:ascii="ＭＳ 明朝" w:eastAsia="ＭＳ 明朝" w:hAnsi="ＭＳ 明朝" w:cs="Times New Roman" w:hint="eastAsia"/>
          <w:sz w:val="24"/>
          <w:szCs w:val="24"/>
        </w:rPr>
        <w:t>介護保険制度の抜本改革</w:t>
      </w:r>
      <w:r>
        <w:rPr>
          <w:rFonts w:ascii="ＭＳ 明朝" w:eastAsia="ＭＳ 明朝" w:hAnsi="ＭＳ 明朝" w:cs="Times New Roman" w:hint="eastAsia"/>
          <w:sz w:val="24"/>
          <w:szCs w:val="24"/>
        </w:rPr>
        <w:t>提言</w:t>
      </w:r>
      <w:r w:rsidR="00B92EDE">
        <w:rPr>
          <w:rFonts w:ascii="ＭＳ 明朝" w:eastAsia="ＭＳ 明朝" w:hAnsi="ＭＳ 明朝" w:cs="Times New Roman" w:hint="eastAsia"/>
          <w:sz w:val="24"/>
          <w:szCs w:val="24"/>
        </w:rPr>
        <w:t>（案）</w:t>
      </w:r>
      <w:r>
        <w:rPr>
          <w:rFonts w:ascii="ＭＳ 明朝" w:eastAsia="ＭＳ 明朝" w:hAnsi="ＭＳ 明朝" w:cs="Times New Roman" w:hint="eastAsia"/>
          <w:sz w:val="24"/>
          <w:szCs w:val="24"/>
        </w:rPr>
        <w:t>」</w:t>
      </w:r>
      <w:r w:rsidR="00B92EDE">
        <w:rPr>
          <w:rFonts w:ascii="ＭＳ 明朝" w:eastAsia="ＭＳ 明朝" w:hAnsi="ＭＳ 明朝" w:cs="Times New Roman" w:hint="eastAsia"/>
          <w:sz w:val="24"/>
          <w:szCs w:val="24"/>
        </w:rPr>
        <w:t>を確定し、</w:t>
      </w:r>
      <w:r>
        <w:rPr>
          <w:rFonts w:ascii="ＭＳ 明朝" w:eastAsia="ＭＳ 明朝" w:hAnsi="ＭＳ 明朝" w:cs="Times New Roman" w:hint="eastAsia"/>
          <w:sz w:val="24"/>
          <w:szCs w:val="24"/>
        </w:rPr>
        <w:t>２０２０年度全国代表者会議</w:t>
      </w:r>
      <w:r w:rsidR="00B92EDE">
        <w:rPr>
          <w:rFonts w:ascii="ＭＳ 明朝" w:eastAsia="ＭＳ 明朝" w:hAnsi="ＭＳ 明朝" w:cs="Times New Roman" w:hint="eastAsia"/>
          <w:sz w:val="24"/>
          <w:szCs w:val="24"/>
        </w:rPr>
        <w:t>に報告、学習交流集会</w:t>
      </w:r>
      <w:r>
        <w:rPr>
          <w:rFonts w:ascii="ＭＳ 明朝" w:eastAsia="ＭＳ 明朝" w:hAnsi="ＭＳ 明朝" w:cs="Times New Roman" w:hint="eastAsia"/>
          <w:sz w:val="24"/>
          <w:szCs w:val="24"/>
        </w:rPr>
        <w:t>（</w:t>
      </w:r>
      <w:r w:rsidR="00B92EDE">
        <w:rPr>
          <w:rFonts w:ascii="ＭＳ 明朝" w:eastAsia="ＭＳ 明朝" w:hAnsi="ＭＳ 明朝" w:cs="Times New Roman" w:hint="eastAsia"/>
          <w:sz w:val="24"/>
          <w:szCs w:val="24"/>
        </w:rPr>
        <w:t>Web会議</w:t>
      </w:r>
      <w:r>
        <w:rPr>
          <w:rFonts w:ascii="ＭＳ 明朝" w:eastAsia="ＭＳ 明朝" w:hAnsi="ＭＳ 明朝" w:cs="Times New Roman" w:hint="eastAsia"/>
          <w:sz w:val="24"/>
          <w:szCs w:val="24"/>
        </w:rPr>
        <w:t>）を</w:t>
      </w:r>
      <w:r w:rsidR="00B92EDE">
        <w:rPr>
          <w:rFonts w:ascii="ＭＳ 明朝" w:eastAsia="ＭＳ 明朝" w:hAnsi="ＭＳ 明朝" w:cs="Times New Roman" w:hint="eastAsia"/>
          <w:sz w:val="24"/>
          <w:szCs w:val="24"/>
        </w:rPr>
        <w:t>計画、</w:t>
      </w:r>
      <w:r>
        <w:rPr>
          <w:rFonts w:ascii="ＭＳ 明朝" w:eastAsia="ＭＳ 明朝" w:hAnsi="ＭＳ 明朝" w:cs="Times New Roman" w:hint="eastAsia"/>
          <w:sz w:val="24"/>
          <w:szCs w:val="24"/>
        </w:rPr>
        <w:t>運動の中で深め</w:t>
      </w:r>
      <w:r w:rsidR="00B92EDE">
        <w:rPr>
          <w:rFonts w:ascii="ＭＳ 明朝" w:eastAsia="ＭＳ 明朝" w:hAnsi="ＭＳ 明朝" w:cs="Times New Roman" w:hint="eastAsia"/>
          <w:sz w:val="24"/>
          <w:szCs w:val="24"/>
        </w:rPr>
        <w:t>、活用し</w:t>
      </w:r>
      <w:r>
        <w:rPr>
          <w:rFonts w:ascii="ＭＳ 明朝" w:eastAsia="ＭＳ 明朝" w:hAnsi="ＭＳ 明朝" w:cs="Times New Roman" w:hint="eastAsia"/>
          <w:sz w:val="24"/>
          <w:szCs w:val="24"/>
        </w:rPr>
        <w:t>ていくこととしました。</w:t>
      </w:r>
    </w:p>
    <w:p w14:paraId="20F31F7F" w14:textId="77777777" w:rsidR="00524634" w:rsidRPr="00524634" w:rsidRDefault="00524634" w:rsidP="00524634">
      <w:pPr>
        <w:jc w:val="left"/>
        <w:rPr>
          <w:rFonts w:ascii="ＭＳ 明朝" w:eastAsia="ＭＳ 明朝" w:hAnsi="ＭＳ 明朝" w:cs="Times New Roman"/>
          <w:sz w:val="24"/>
          <w:szCs w:val="24"/>
        </w:rPr>
      </w:pPr>
    </w:p>
    <w:p w14:paraId="2A0C1FBC" w14:textId="1B7E955A" w:rsidR="00524634"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 xml:space="preserve">　③第</w:t>
      </w:r>
      <w:r w:rsidR="006E2402">
        <w:rPr>
          <w:rFonts w:ascii="ＭＳ 明朝" w:eastAsia="ＭＳ 明朝" w:hAnsi="ＭＳ 明朝" w:cs="Times New Roman" w:hint="eastAsia"/>
          <w:sz w:val="24"/>
          <w:szCs w:val="24"/>
        </w:rPr>
        <w:t>１８</w:t>
      </w:r>
      <w:r w:rsidRPr="00524634">
        <w:rPr>
          <w:rFonts w:ascii="ＭＳ 明朝" w:eastAsia="ＭＳ 明朝" w:hAnsi="ＭＳ 明朝" w:cs="Times New Roman" w:hint="eastAsia"/>
          <w:sz w:val="24"/>
          <w:szCs w:val="24"/>
        </w:rPr>
        <w:t>回介護全国学習交流集会を「</w:t>
      </w:r>
      <w:r w:rsidR="006E2402">
        <w:rPr>
          <w:rFonts w:ascii="ＭＳ 明朝" w:eastAsia="ＭＳ 明朝" w:hAnsi="ＭＳ 明朝" w:cs="Times New Roman" w:hint="eastAsia"/>
          <w:sz w:val="24"/>
          <w:szCs w:val="24"/>
        </w:rPr>
        <w:t>コロナ下での介護崩壊を許さない　介護保険に改正」をスローガンに</w:t>
      </w:r>
      <w:r w:rsidRPr="00524634">
        <w:rPr>
          <w:rFonts w:ascii="ＭＳ 明朝" w:eastAsia="ＭＳ 明朝" w:hAnsi="ＭＳ 明朝" w:cs="Times New Roman" w:hint="eastAsia"/>
          <w:sz w:val="24"/>
          <w:szCs w:val="24"/>
        </w:rPr>
        <w:t>全労連・民医連等とともに実行委員会</w:t>
      </w:r>
      <w:r w:rsidR="006E2402">
        <w:rPr>
          <w:rFonts w:ascii="ＭＳ 明朝" w:eastAsia="ＭＳ 明朝" w:hAnsi="ＭＳ 明朝" w:cs="Times New Roman" w:hint="eastAsia"/>
          <w:sz w:val="24"/>
          <w:szCs w:val="24"/>
        </w:rPr>
        <w:t>に結集し、１０</w:t>
      </w:r>
      <w:r w:rsidRPr="00524634">
        <w:rPr>
          <w:rFonts w:ascii="ＭＳ 明朝" w:eastAsia="ＭＳ 明朝" w:hAnsi="ＭＳ 明朝" w:cs="Times New Roman" w:hint="eastAsia"/>
          <w:sz w:val="24"/>
          <w:szCs w:val="24"/>
        </w:rPr>
        <w:t>月</w:t>
      </w:r>
      <w:r w:rsidR="006E2402">
        <w:rPr>
          <w:rFonts w:ascii="ＭＳ 明朝" w:eastAsia="ＭＳ 明朝" w:hAnsi="ＭＳ 明朝" w:cs="Times New Roman" w:hint="eastAsia"/>
          <w:sz w:val="24"/>
          <w:szCs w:val="24"/>
        </w:rPr>
        <w:t>２５</w:t>
      </w:r>
      <w:r w:rsidRPr="00524634">
        <w:rPr>
          <w:rFonts w:ascii="ＭＳ 明朝" w:eastAsia="ＭＳ 明朝" w:hAnsi="ＭＳ 明朝" w:cs="Times New Roman" w:hint="eastAsia"/>
          <w:sz w:val="24"/>
          <w:szCs w:val="24"/>
        </w:rPr>
        <w:t>日（日）、</w:t>
      </w:r>
      <w:r w:rsidR="006E2402">
        <w:rPr>
          <w:rFonts w:ascii="ＭＳ 明朝" w:eastAsia="ＭＳ 明朝" w:hAnsi="ＭＳ 明朝" w:cs="Times New Roman" w:hint="eastAsia"/>
          <w:sz w:val="24"/>
          <w:szCs w:val="24"/>
        </w:rPr>
        <w:t>Web</w:t>
      </w:r>
      <w:r w:rsidRPr="00524634">
        <w:rPr>
          <w:rFonts w:ascii="ＭＳ 明朝" w:eastAsia="ＭＳ 明朝" w:hAnsi="ＭＳ 明朝" w:cs="Times New Roman" w:hint="eastAsia"/>
          <w:sz w:val="24"/>
          <w:szCs w:val="24"/>
        </w:rPr>
        <w:t>開催しました。</w:t>
      </w:r>
    </w:p>
    <w:p w14:paraId="79C9F47A" w14:textId="35047E54" w:rsidR="006E2402" w:rsidRDefault="006E2402" w:rsidP="0052463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会場参加も併せ、前年よりも多い２６７人の参加がありましした。</w:t>
      </w:r>
    </w:p>
    <w:p w14:paraId="086F1EAE" w14:textId="29F8BB99" w:rsidR="006E2402" w:rsidRDefault="006E2402" w:rsidP="00524634">
      <w:pPr>
        <w:jc w:val="left"/>
        <w:rPr>
          <w:rFonts w:ascii="ＭＳ 明朝" w:eastAsia="ＭＳ 明朝" w:hAnsi="ＭＳ 明朝" w:cs="Times New Roman"/>
          <w:sz w:val="24"/>
          <w:szCs w:val="24"/>
        </w:rPr>
      </w:pPr>
    </w:p>
    <w:p w14:paraId="35ECC877" w14:textId="5870D9F6" w:rsidR="001B6913" w:rsidRDefault="006E2402" w:rsidP="0052463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④</w:t>
      </w:r>
      <w:r w:rsidRPr="006E2402">
        <w:rPr>
          <w:rFonts w:ascii="ＭＳ 明朝" w:eastAsia="ＭＳ 明朝" w:hAnsi="ＭＳ 明朝" w:cs="Times New Roman" w:hint="eastAsia"/>
          <w:sz w:val="24"/>
          <w:szCs w:val="24"/>
        </w:rPr>
        <w:t>「ＳＴＯＰ介護崩壊！」の</w:t>
      </w:r>
      <w:r>
        <w:rPr>
          <w:rFonts w:ascii="ＭＳ 明朝" w:eastAsia="ＭＳ 明朝" w:hAnsi="ＭＳ 明朝" w:cs="Times New Roman" w:hint="eastAsia"/>
          <w:sz w:val="24"/>
          <w:szCs w:val="24"/>
        </w:rPr>
        <w:t>署名を推進し、１１月２５日に院内学習集会・署名提出行動を</w:t>
      </w:r>
      <w:r w:rsidR="001B6913">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社保</w:t>
      </w:r>
      <w:r w:rsidR="001B6913">
        <w:rPr>
          <w:rFonts w:ascii="ＭＳ 明朝" w:eastAsia="ＭＳ 明朝" w:hAnsi="ＭＳ 明朝" w:cs="Times New Roman" w:hint="eastAsia"/>
          <w:sz w:val="24"/>
          <w:szCs w:val="24"/>
        </w:rPr>
        <w:t>協</w:t>
      </w:r>
      <w:r>
        <w:rPr>
          <w:rFonts w:ascii="ＭＳ 明朝" w:eastAsia="ＭＳ 明朝" w:hAnsi="ＭＳ 明朝" w:cs="Times New Roman" w:hint="eastAsia"/>
          <w:sz w:val="24"/>
          <w:szCs w:val="24"/>
        </w:rPr>
        <w:t>、全労連、民医連</w:t>
      </w:r>
      <w:r w:rsidR="00D71075">
        <w:rPr>
          <w:rFonts w:ascii="ＭＳ 明朝" w:eastAsia="ＭＳ 明朝" w:hAnsi="ＭＳ 明朝" w:cs="Times New Roman" w:hint="eastAsia"/>
          <w:sz w:val="24"/>
          <w:szCs w:val="24"/>
        </w:rPr>
        <w:t>の連名署名</w:t>
      </w:r>
      <w:r w:rsidR="002418CB">
        <w:rPr>
          <w:rFonts w:ascii="ＭＳ 明朝" w:eastAsia="ＭＳ 明朝" w:hAnsi="ＭＳ 明朝" w:cs="Times New Roman" w:hint="eastAsia"/>
          <w:sz w:val="24"/>
          <w:szCs w:val="24"/>
        </w:rPr>
        <w:t>を協議推進してきた３</w:t>
      </w:r>
      <w:r w:rsidR="00D71075">
        <w:rPr>
          <w:rFonts w:ascii="ＭＳ 明朝" w:eastAsia="ＭＳ 明朝" w:hAnsi="ＭＳ 明朝" w:cs="Times New Roman" w:hint="eastAsia"/>
          <w:sz w:val="24"/>
          <w:szCs w:val="24"/>
        </w:rPr>
        <w:t>団体の</w:t>
      </w:r>
      <w:r w:rsidR="002418CB">
        <w:rPr>
          <w:rFonts w:ascii="ＭＳ 明朝" w:eastAsia="ＭＳ 明朝" w:hAnsi="ＭＳ 明朝" w:cs="Times New Roman" w:hint="eastAsia"/>
          <w:sz w:val="24"/>
          <w:szCs w:val="24"/>
        </w:rPr>
        <w:t>打ち合わせを進めながら、</w:t>
      </w:r>
      <w:r>
        <w:rPr>
          <w:rFonts w:ascii="ＭＳ 明朝" w:eastAsia="ＭＳ 明朝" w:hAnsi="ＭＳ 明朝" w:cs="Times New Roman" w:hint="eastAsia"/>
          <w:sz w:val="24"/>
          <w:szCs w:val="24"/>
        </w:rPr>
        <w:t>認知症の人と家族の会、２１</w:t>
      </w:r>
      <w:r w:rsidR="001B6913">
        <w:rPr>
          <w:rFonts w:ascii="ＭＳ 明朝" w:eastAsia="ＭＳ 明朝" w:hAnsi="ＭＳ 明朝" w:cs="Times New Roman" w:hint="eastAsia"/>
          <w:sz w:val="24"/>
          <w:szCs w:val="24"/>
        </w:rPr>
        <w:t>労福連、介護保険制度を守ろう</w:t>
      </w:r>
      <w:r w:rsidR="002418CB">
        <w:rPr>
          <w:rFonts w:ascii="ＭＳ 明朝" w:eastAsia="ＭＳ 明朝" w:hAnsi="ＭＳ 明朝" w:cs="Times New Roman" w:hint="eastAsia"/>
          <w:sz w:val="24"/>
          <w:szCs w:val="24"/>
        </w:rPr>
        <w:t>！</w:t>
      </w:r>
      <w:r w:rsidR="001B6913">
        <w:rPr>
          <w:rFonts w:ascii="ＭＳ 明朝" w:eastAsia="ＭＳ 明朝" w:hAnsi="ＭＳ 明朝" w:cs="Times New Roman" w:hint="eastAsia"/>
          <w:sz w:val="24"/>
          <w:szCs w:val="24"/>
        </w:rPr>
        <w:t>市民の会、医療・介護・福祉の会の７団体共同</w:t>
      </w:r>
      <w:r w:rsidR="002418CB">
        <w:rPr>
          <w:rFonts w:ascii="ＭＳ 明朝" w:eastAsia="ＭＳ 明朝" w:hAnsi="ＭＳ 明朝" w:cs="Times New Roman" w:hint="eastAsia"/>
          <w:sz w:val="24"/>
          <w:szCs w:val="24"/>
        </w:rPr>
        <w:t>で取り組みました。</w:t>
      </w:r>
    </w:p>
    <w:p w14:paraId="4641B3E0" w14:textId="192FCC00" w:rsidR="006E2402" w:rsidRPr="00524634" w:rsidRDefault="001B6913" w:rsidP="0052463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 xml:space="preserve">　</w:t>
      </w:r>
    </w:p>
    <w:p w14:paraId="21EF32D2" w14:textId="06F8E9E1" w:rsidR="00524634" w:rsidRPr="00524634"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w:t>
      </w:r>
      <w:r w:rsidR="0034639F">
        <w:rPr>
          <w:rFonts w:ascii="ＭＳ 明朝" w:eastAsia="ＭＳ 明朝" w:hAnsi="ＭＳ 明朝" w:cs="Times New Roman" w:hint="eastAsia"/>
          <w:sz w:val="24"/>
          <w:szCs w:val="24"/>
        </w:rPr>
        <w:t>６</w:t>
      </w:r>
      <w:r w:rsidRPr="00524634">
        <w:rPr>
          <w:rFonts w:ascii="ＭＳ 明朝" w:eastAsia="ＭＳ 明朝" w:hAnsi="ＭＳ 明朝" w:cs="Times New Roman" w:hint="eastAsia"/>
          <w:sz w:val="24"/>
          <w:szCs w:val="24"/>
        </w:rPr>
        <w:t>）生活保護</w:t>
      </w:r>
      <w:r w:rsidR="00B92EDE">
        <w:rPr>
          <w:rFonts w:ascii="ＭＳ 明朝" w:eastAsia="ＭＳ 明朝" w:hAnsi="ＭＳ 明朝" w:cs="Times New Roman" w:hint="eastAsia"/>
          <w:sz w:val="24"/>
          <w:szCs w:val="24"/>
        </w:rPr>
        <w:t>ひきあげを目指す取り組み</w:t>
      </w:r>
    </w:p>
    <w:p w14:paraId="71717E89" w14:textId="5DA07842" w:rsidR="00D512A8" w:rsidRDefault="00524634" w:rsidP="00122467">
      <w:pPr>
        <w:ind w:firstLineChars="100" w:firstLine="240"/>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①</w:t>
      </w:r>
      <w:r w:rsidR="00D512A8">
        <w:rPr>
          <w:rFonts w:ascii="ＭＳ 明朝" w:eastAsia="ＭＳ 明朝" w:hAnsi="ＭＳ 明朝" w:cs="Times New Roman" w:hint="eastAsia"/>
          <w:sz w:val="24"/>
          <w:szCs w:val="24"/>
        </w:rPr>
        <w:t>２０２０年６月２５日、名古屋地裁は、</w:t>
      </w:r>
      <w:r w:rsidRPr="00524634">
        <w:rPr>
          <w:rFonts w:ascii="ＭＳ 明朝" w:eastAsia="ＭＳ 明朝" w:hAnsi="ＭＳ 明朝" w:cs="Times New Roman" w:hint="eastAsia"/>
          <w:sz w:val="24"/>
          <w:szCs w:val="24"/>
        </w:rPr>
        <w:t>生活保護基準引下げ処分取消</w:t>
      </w:r>
      <w:r w:rsidR="00122467">
        <w:rPr>
          <w:rFonts w:ascii="ＭＳ 明朝" w:eastAsia="ＭＳ 明朝" w:hAnsi="ＭＳ 明朝" w:cs="Times New Roman" w:hint="eastAsia"/>
          <w:sz w:val="24"/>
          <w:szCs w:val="24"/>
        </w:rPr>
        <w:t>（</w:t>
      </w:r>
      <w:r w:rsidR="00D512A8" w:rsidRPr="00D512A8">
        <w:rPr>
          <w:rFonts w:ascii="ＭＳ 明朝" w:eastAsia="ＭＳ 明朝" w:hAnsi="ＭＳ 明朝" w:cs="Times New Roman"/>
          <w:sz w:val="24"/>
          <w:szCs w:val="24"/>
        </w:rPr>
        <w:t>いの</w:t>
      </w:r>
      <w:r w:rsidR="00D512A8">
        <w:rPr>
          <w:rFonts w:ascii="ＭＳ 明朝" w:eastAsia="ＭＳ 明朝" w:hAnsi="ＭＳ 明朝" w:cs="Times New Roman" w:hint="eastAsia"/>
          <w:sz w:val="24"/>
          <w:szCs w:val="24"/>
        </w:rPr>
        <w:t>ちの</w:t>
      </w:r>
      <w:r w:rsidR="00D512A8" w:rsidRPr="00D512A8">
        <w:rPr>
          <w:rFonts w:ascii="ＭＳ 明朝" w:eastAsia="ＭＳ 明朝" w:hAnsi="ＭＳ 明朝" w:cs="Times New Roman"/>
          <w:sz w:val="24"/>
          <w:szCs w:val="24"/>
        </w:rPr>
        <w:t>とりで裁判</w:t>
      </w:r>
      <w:r w:rsidR="00122467">
        <w:rPr>
          <w:rFonts w:ascii="ＭＳ 明朝" w:eastAsia="ＭＳ 明朝" w:hAnsi="ＭＳ 明朝" w:cs="Times New Roman" w:hint="eastAsia"/>
          <w:sz w:val="24"/>
          <w:szCs w:val="24"/>
        </w:rPr>
        <w:t>）で原告らの請求を全面的に退ける</w:t>
      </w:r>
      <w:r w:rsidR="00D512A8">
        <w:rPr>
          <w:rFonts w:ascii="ＭＳ 明朝" w:eastAsia="ＭＳ 明朝" w:hAnsi="ＭＳ 明朝" w:cs="Times New Roman" w:hint="eastAsia"/>
          <w:sz w:val="24"/>
          <w:szCs w:val="24"/>
        </w:rPr>
        <w:t>「</w:t>
      </w:r>
      <w:r w:rsidR="00D512A8" w:rsidRPr="00D512A8">
        <w:rPr>
          <w:rFonts w:ascii="ＭＳ 明朝" w:eastAsia="ＭＳ 明朝" w:hAnsi="ＭＳ 明朝" w:cs="Times New Roman"/>
          <w:sz w:val="24"/>
          <w:szCs w:val="24"/>
        </w:rPr>
        <w:t>不当判決</w:t>
      </w:r>
      <w:r w:rsidR="00D512A8">
        <w:rPr>
          <w:rFonts w:ascii="ＭＳ 明朝" w:eastAsia="ＭＳ 明朝" w:hAnsi="ＭＳ 明朝" w:cs="Times New Roman" w:hint="eastAsia"/>
          <w:sz w:val="24"/>
          <w:szCs w:val="24"/>
        </w:rPr>
        <w:t>」</w:t>
      </w:r>
      <w:r w:rsidR="00122467">
        <w:rPr>
          <w:rFonts w:ascii="ＭＳ 明朝" w:eastAsia="ＭＳ 明朝" w:hAnsi="ＭＳ 明朝" w:cs="Times New Roman" w:hint="eastAsia"/>
          <w:sz w:val="24"/>
          <w:szCs w:val="24"/>
        </w:rPr>
        <w:t>を出しました。</w:t>
      </w:r>
    </w:p>
    <w:p w14:paraId="4E249FDC" w14:textId="55F49125" w:rsidR="00D512A8" w:rsidRPr="00D512A8" w:rsidRDefault="00122467" w:rsidP="00D512A8">
      <w:pPr>
        <w:ind w:firstLineChars="100" w:firstLine="240"/>
        <w:jc w:val="left"/>
        <w:rPr>
          <w:rFonts w:ascii="ＭＳ 明朝" w:eastAsia="ＭＳ 明朝" w:hAnsi="ＭＳ 明朝" w:cs="Times New Roman"/>
          <w:sz w:val="24"/>
          <w:szCs w:val="24"/>
        </w:rPr>
      </w:pPr>
      <w:r w:rsidRPr="00122467">
        <w:rPr>
          <w:rFonts w:ascii="ＭＳ 明朝" w:eastAsia="ＭＳ 明朝" w:hAnsi="ＭＳ 明朝" w:cs="Times New Roman" w:hint="eastAsia"/>
          <w:sz w:val="24"/>
          <w:szCs w:val="24"/>
        </w:rPr>
        <w:t>２０１３年８月から２０１５年度までの３年</w:t>
      </w:r>
      <w:r>
        <w:rPr>
          <w:rFonts w:ascii="ＭＳ 明朝" w:eastAsia="ＭＳ 明朝" w:hAnsi="ＭＳ 明朝" w:cs="Times New Roman" w:hint="eastAsia"/>
          <w:sz w:val="24"/>
          <w:szCs w:val="24"/>
        </w:rPr>
        <w:t>間</w:t>
      </w:r>
      <w:r w:rsidRPr="00122467">
        <w:rPr>
          <w:rFonts w:ascii="ＭＳ 明朝" w:eastAsia="ＭＳ 明朝" w:hAnsi="ＭＳ 明朝" w:cs="Times New Roman" w:hint="eastAsia"/>
          <w:sz w:val="24"/>
          <w:szCs w:val="24"/>
        </w:rPr>
        <w:t>で生活扶助費</w:t>
      </w:r>
      <w:r>
        <w:rPr>
          <w:rFonts w:ascii="ＭＳ 明朝" w:eastAsia="ＭＳ 明朝" w:hAnsi="ＭＳ 明朝" w:cs="Times New Roman" w:hint="eastAsia"/>
          <w:sz w:val="24"/>
          <w:szCs w:val="24"/>
        </w:rPr>
        <w:t>が</w:t>
      </w:r>
      <w:r w:rsidRPr="00122467">
        <w:rPr>
          <w:rFonts w:ascii="ＭＳ 明朝" w:eastAsia="ＭＳ 明朝" w:hAnsi="ＭＳ 明朝" w:cs="Times New Roman" w:hint="eastAsia"/>
          <w:sz w:val="24"/>
          <w:szCs w:val="24"/>
        </w:rPr>
        <w:t>６７０億円削減</w:t>
      </w:r>
      <w:r>
        <w:rPr>
          <w:rFonts w:ascii="ＭＳ 明朝" w:eastAsia="ＭＳ 明朝" w:hAnsi="ＭＳ 明朝" w:cs="Times New Roman" w:hint="eastAsia"/>
          <w:sz w:val="24"/>
          <w:szCs w:val="24"/>
        </w:rPr>
        <w:t>され、</w:t>
      </w:r>
      <w:r w:rsidRPr="00122467">
        <w:rPr>
          <w:rFonts w:ascii="ＭＳ 明朝" w:eastAsia="ＭＳ 明朝" w:hAnsi="ＭＳ 明朝" w:cs="Times New Roman" w:hint="eastAsia"/>
          <w:sz w:val="24"/>
          <w:szCs w:val="24"/>
        </w:rPr>
        <w:t>これに対</w:t>
      </w:r>
      <w:r>
        <w:rPr>
          <w:rFonts w:ascii="ＭＳ 明朝" w:eastAsia="ＭＳ 明朝" w:hAnsi="ＭＳ 明朝" w:cs="Times New Roman" w:hint="eastAsia"/>
          <w:sz w:val="24"/>
          <w:szCs w:val="24"/>
        </w:rPr>
        <w:t>する訴訟が</w:t>
      </w:r>
      <w:r w:rsidRPr="00122467">
        <w:rPr>
          <w:rFonts w:ascii="ＭＳ 明朝" w:eastAsia="ＭＳ 明朝" w:hAnsi="ＭＳ 明朝" w:cs="Times New Roman" w:hint="eastAsia"/>
          <w:sz w:val="24"/>
          <w:szCs w:val="24"/>
        </w:rPr>
        <w:t>全国２９地域で</w:t>
      </w:r>
      <w:r>
        <w:rPr>
          <w:rFonts w:ascii="ＭＳ 明朝" w:eastAsia="ＭＳ 明朝" w:hAnsi="ＭＳ 明朝" w:cs="Times New Roman" w:hint="eastAsia"/>
          <w:sz w:val="24"/>
          <w:szCs w:val="24"/>
        </w:rPr>
        <w:t>、</w:t>
      </w:r>
      <w:r w:rsidRPr="00122467">
        <w:rPr>
          <w:rFonts w:ascii="ＭＳ 明朝" w:eastAsia="ＭＳ 明朝" w:hAnsi="ＭＳ 明朝" w:cs="Times New Roman" w:hint="eastAsia"/>
          <w:sz w:val="24"/>
          <w:szCs w:val="24"/>
        </w:rPr>
        <w:t>①各自治体に対する減額処分の取消訴訟と②政府の責任を追及し賠償を求める国家賠償請求訴訟</w:t>
      </w:r>
      <w:r>
        <w:rPr>
          <w:rFonts w:ascii="ＭＳ 明朝" w:eastAsia="ＭＳ 明朝" w:hAnsi="ＭＳ 明朝" w:cs="Times New Roman" w:hint="eastAsia"/>
          <w:sz w:val="24"/>
          <w:szCs w:val="24"/>
        </w:rPr>
        <w:t>がたたかわれています。</w:t>
      </w:r>
    </w:p>
    <w:p w14:paraId="6E15962F" w14:textId="00289838" w:rsidR="00D512A8" w:rsidRDefault="00122467" w:rsidP="00D512A8">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「不当判決」は、生活保護利用者の生活実態を全く無視し、国民感情や国の意向に沿ったな内容であり各地で抗議の声が巻き起こりました。</w:t>
      </w:r>
    </w:p>
    <w:p w14:paraId="27677417" w14:textId="77777777" w:rsidR="00122467" w:rsidRDefault="00524634" w:rsidP="00524634">
      <w:pPr>
        <w:ind w:firstLineChars="100" w:firstLine="240"/>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②「生活保護基準引下げやめろ」の署名</w:t>
      </w:r>
      <w:r w:rsidR="00122467">
        <w:rPr>
          <w:rFonts w:ascii="ＭＳ 明朝" w:eastAsia="ＭＳ 明朝" w:hAnsi="ＭＳ 明朝" w:cs="Times New Roman" w:hint="eastAsia"/>
          <w:sz w:val="24"/>
          <w:szCs w:val="24"/>
        </w:rPr>
        <w:t>並びに、名古屋に続いて判決が予定される北海道、福岡、大阪、東京（はっさく）の地裁判決に向けた署名を全生連等に結集し、取り組みを強めています。</w:t>
      </w:r>
    </w:p>
    <w:p w14:paraId="1190D787" w14:textId="77777777" w:rsidR="00524634" w:rsidRPr="00524634" w:rsidRDefault="00524634" w:rsidP="00524634">
      <w:pPr>
        <w:jc w:val="left"/>
        <w:rPr>
          <w:rFonts w:ascii="ＭＳ 明朝" w:eastAsia="ＭＳ 明朝" w:hAnsi="ＭＳ 明朝" w:cs="Times New Roman"/>
          <w:sz w:val="24"/>
          <w:szCs w:val="24"/>
        </w:rPr>
      </w:pPr>
    </w:p>
    <w:p w14:paraId="5B48F89A" w14:textId="4E12FB6D" w:rsidR="00B92EDE" w:rsidRDefault="00524634" w:rsidP="00524634">
      <w:pPr>
        <w:jc w:val="left"/>
        <w:rPr>
          <w:rFonts w:ascii="ＭＳ 明朝" w:eastAsia="ＭＳ 明朝" w:hAnsi="ＭＳ 明朝" w:cs="Times New Roman"/>
          <w:sz w:val="24"/>
          <w:szCs w:val="24"/>
        </w:rPr>
      </w:pPr>
      <w:bookmarkStart w:id="5" w:name="_Hlk59551847"/>
      <w:r w:rsidRPr="00524634">
        <w:rPr>
          <w:rFonts w:ascii="ＭＳ 明朝" w:eastAsia="ＭＳ 明朝" w:hAnsi="ＭＳ 明朝" w:cs="Times New Roman" w:hint="eastAsia"/>
          <w:sz w:val="24"/>
          <w:szCs w:val="24"/>
        </w:rPr>
        <w:t>（</w:t>
      </w:r>
      <w:r w:rsidR="0034639F">
        <w:rPr>
          <w:rFonts w:ascii="ＭＳ 明朝" w:eastAsia="ＭＳ 明朝" w:hAnsi="ＭＳ 明朝" w:cs="Times New Roman" w:hint="eastAsia"/>
          <w:sz w:val="24"/>
          <w:szCs w:val="24"/>
        </w:rPr>
        <w:t>７</w:t>
      </w:r>
      <w:r w:rsidRPr="00524634">
        <w:rPr>
          <w:rFonts w:ascii="ＭＳ 明朝" w:eastAsia="ＭＳ 明朝" w:hAnsi="ＭＳ 明朝" w:cs="Times New Roman" w:hint="eastAsia"/>
          <w:sz w:val="24"/>
          <w:szCs w:val="24"/>
        </w:rPr>
        <w:t>）</w:t>
      </w:r>
      <w:r w:rsidR="00DF629D">
        <w:rPr>
          <w:rFonts w:ascii="ＭＳ 明朝" w:eastAsia="ＭＳ 明朝" w:hAnsi="ＭＳ 明朝" w:cs="Times New Roman" w:hint="eastAsia"/>
          <w:sz w:val="24"/>
          <w:szCs w:val="24"/>
        </w:rPr>
        <w:t>年金署名、</w:t>
      </w:r>
      <w:r w:rsidR="00B92EDE">
        <w:rPr>
          <w:rFonts w:ascii="ＭＳ 明朝" w:eastAsia="ＭＳ 明朝" w:hAnsi="ＭＳ 明朝" w:cs="Times New Roman" w:hint="eastAsia"/>
          <w:sz w:val="24"/>
          <w:szCs w:val="24"/>
        </w:rPr>
        <w:t>年金裁判等の共同</w:t>
      </w:r>
    </w:p>
    <w:p w14:paraId="4944699F" w14:textId="32DCC06B" w:rsidR="00DF629D" w:rsidRDefault="00B92EDE" w:rsidP="0052463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①</w:t>
      </w:r>
      <w:r w:rsidR="00DF629D">
        <w:rPr>
          <w:rFonts w:ascii="ＭＳ 明朝" w:eastAsia="ＭＳ 明朝" w:hAnsi="ＭＳ 明朝" w:cs="Times New Roman" w:hint="eastAsia"/>
          <w:sz w:val="24"/>
          <w:szCs w:val="24"/>
        </w:rPr>
        <w:t>全労連、年金者組合と共同し、年金裁判をはじめ、年金引き上げを求める署名行動等に結集し、全労連、年金者組合、社保協の連名署名を推進しました。</w:t>
      </w:r>
    </w:p>
    <w:p w14:paraId="59CEA4BB" w14:textId="372EBBF6" w:rsidR="00DF629D" w:rsidRDefault="00DF629D" w:rsidP="0052463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また、署名提出等にも取り組みました。</w:t>
      </w:r>
    </w:p>
    <w:p w14:paraId="7679D927" w14:textId="77174FDC" w:rsidR="00DF629D" w:rsidRDefault="00DF629D" w:rsidP="0052463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➁年金裁判は、各地で不当判決が出されており、各地での県・地域社保協は年金者組合への共同を強めました。</w:t>
      </w:r>
    </w:p>
    <w:p w14:paraId="639455FA" w14:textId="77777777" w:rsidR="00B92EDE" w:rsidRDefault="00B92EDE" w:rsidP="00524634">
      <w:pPr>
        <w:jc w:val="left"/>
        <w:rPr>
          <w:rFonts w:ascii="ＭＳ 明朝" w:eastAsia="ＭＳ 明朝" w:hAnsi="ＭＳ 明朝" w:cs="Times New Roman"/>
          <w:sz w:val="24"/>
          <w:szCs w:val="24"/>
        </w:rPr>
      </w:pPr>
    </w:p>
    <w:p w14:paraId="7CA90133" w14:textId="3EBB12BF" w:rsidR="00524634" w:rsidRPr="00524634" w:rsidRDefault="00DF629D" w:rsidP="0052463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（８）</w:t>
      </w:r>
      <w:r w:rsidR="002418CB">
        <w:rPr>
          <w:rFonts w:ascii="ＭＳ 明朝" w:eastAsia="ＭＳ 明朝" w:hAnsi="ＭＳ 明朝" w:cs="Times New Roman" w:hint="eastAsia"/>
          <w:sz w:val="24"/>
          <w:szCs w:val="24"/>
        </w:rPr>
        <w:t>共同</w:t>
      </w:r>
      <w:r w:rsidR="00524634" w:rsidRPr="00524634">
        <w:rPr>
          <w:rFonts w:ascii="ＭＳ 明朝" w:eastAsia="ＭＳ 明朝" w:hAnsi="ＭＳ 明朝" w:cs="Times New Roman" w:hint="eastAsia"/>
          <w:sz w:val="24"/>
          <w:szCs w:val="24"/>
        </w:rPr>
        <w:t>行動の推進</w:t>
      </w:r>
    </w:p>
    <w:p w14:paraId="75EFEB0C" w14:textId="6E9DF8C2" w:rsidR="00BE0B19" w:rsidRDefault="002418CB" w:rsidP="00524634">
      <w:pPr>
        <w:numPr>
          <w:ilvl w:val="0"/>
          <w:numId w:val="20"/>
        </w:num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BE0B19">
        <w:rPr>
          <w:rFonts w:ascii="ＭＳ 明朝" w:eastAsia="ＭＳ 明朝" w:hAnsi="ＭＳ 明朝" w:cs="Times New Roman" w:hint="eastAsia"/>
          <w:sz w:val="24"/>
          <w:szCs w:val="24"/>
        </w:rPr>
        <w:t>いのちまもる　社会保障立て直せ１０・２２総行動</w:t>
      </w:r>
    </w:p>
    <w:p w14:paraId="040CA6D5" w14:textId="77777777" w:rsidR="00BE0B19" w:rsidRDefault="00BE0B19" w:rsidP="00BE0B19">
      <w:pPr>
        <w:ind w:left="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実行委員会に結集し、Web集会と各地からの行動参加を呼びかけました。中央集会に３</w:t>
      </w:r>
    </w:p>
    <w:p w14:paraId="65474D82" w14:textId="1170A8E1" w:rsidR="00524634" w:rsidRDefault="00BE0B19" w:rsidP="00BE0B19">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８５人、Web配信視聴５８７ヵ所、YouTube視聴２４８６回と参加がありました。</w:t>
      </w:r>
    </w:p>
    <w:p w14:paraId="2A0B69A0" w14:textId="5DB91843" w:rsidR="00BE0B19" w:rsidRDefault="00BE0B19" w:rsidP="00BE0B19">
      <w:pPr>
        <w:jc w:val="left"/>
        <w:rPr>
          <w:rFonts w:ascii="ＭＳ 明朝" w:eastAsia="ＭＳ 明朝" w:hAnsi="ＭＳ 明朝" w:cs="Times New Roman"/>
          <w:sz w:val="24"/>
          <w:szCs w:val="24"/>
        </w:rPr>
      </w:pPr>
      <w:r>
        <w:rPr>
          <w:rFonts w:ascii="ＭＳ 明朝" w:eastAsia="ＭＳ 明朝" w:hAnsi="ＭＳ 明朝" w:cs="Times New Roman"/>
          <w:sz w:val="24"/>
          <w:szCs w:val="24"/>
        </w:rPr>
        <w:t xml:space="preserve">　石川</w:t>
      </w: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兵庫</w:t>
      </w:r>
      <w:r>
        <w:rPr>
          <w:rFonts w:ascii="ＭＳ 明朝" w:eastAsia="ＭＳ 明朝" w:hAnsi="ＭＳ 明朝" w:cs="Times New Roman" w:hint="eastAsia"/>
          <w:sz w:val="24"/>
          <w:szCs w:val="24"/>
        </w:rPr>
        <w:t>、広島、沖縄</w:t>
      </w:r>
      <w:r>
        <w:rPr>
          <w:rFonts w:ascii="ＭＳ 明朝" w:eastAsia="ＭＳ 明朝" w:hAnsi="ＭＳ 明朝" w:cs="Times New Roman"/>
          <w:sz w:val="24"/>
          <w:szCs w:val="24"/>
        </w:rPr>
        <w:t>県社保協等、</w:t>
      </w:r>
      <w:r>
        <w:rPr>
          <w:rFonts w:ascii="ＭＳ 明朝" w:eastAsia="ＭＳ 明朝" w:hAnsi="ＭＳ 明朝" w:cs="Times New Roman" w:hint="eastAsia"/>
          <w:sz w:val="24"/>
          <w:szCs w:val="24"/>
        </w:rPr>
        <w:t>各県社保協は</w:t>
      </w:r>
      <w:r>
        <w:rPr>
          <w:rFonts w:ascii="ＭＳ 明朝" w:eastAsia="ＭＳ 明朝" w:hAnsi="ＭＳ 明朝" w:cs="Times New Roman"/>
          <w:sz w:val="24"/>
          <w:szCs w:val="24"/>
        </w:rPr>
        <w:t>民医連、</w:t>
      </w:r>
      <w:r>
        <w:rPr>
          <w:rFonts w:ascii="ＭＳ 明朝" w:eastAsia="ＭＳ 明朝" w:hAnsi="ＭＳ 明朝" w:cs="Times New Roman" w:hint="eastAsia"/>
          <w:sz w:val="24"/>
          <w:szCs w:val="24"/>
        </w:rPr>
        <w:t>医労連等と共同し、集会や</w:t>
      </w:r>
    </w:p>
    <w:p w14:paraId="20E49896" w14:textId="5161CDD6" w:rsidR="00BE0B19" w:rsidRDefault="00BE0B19" w:rsidP="00BE0B19">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宣伝行動等に取り組みました。</w:t>
      </w:r>
    </w:p>
    <w:p w14:paraId="45D841D6" w14:textId="77777777" w:rsidR="008C1484" w:rsidRDefault="00BE0B19" w:rsidP="00BE0B19">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②</w:t>
      </w:r>
      <w:r w:rsidR="008C1484">
        <w:rPr>
          <w:rFonts w:ascii="ＭＳ 明朝" w:eastAsia="ＭＳ 明朝" w:hAnsi="ＭＳ 明朝" w:cs="Times New Roman" w:hint="eastAsia"/>
          <w:sz w:val="24"/>
          <w:szCs w:val="24"/>
        </w:rPr>
        <w:t>地域医療構想に反対し公立公的病院の再検証問題での共同行動に結集しました。</w:t>
      </w:r>
    </w:p>
    <w:p w14:paraId="5870FCB8" w14:textId="5279D268" w:rsidR="008C1484" w:rsidRDefault="008C1484" w:rsidP="00BE0B19">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（前項参照）</w:t>
      </w:r>
    </w:p>
    <w:p w14:paraId="302267E1" w14:textId="2127DB8E" w:rsidR="00BE0B19" w:rsidRDefault="008C1484" w:rsidP="008C1484">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③</w:t>
      </w:r>
      <w:r w:rsidR="00BE0B19">
        <w:rPr>
          <w:rFonts w:ascii="ＭＳ 明朝" w:eastAsia="ＭＳ 明朝" w:hAnsi="ＭＳ 明朝" w:cs="Times New Roman" w:hint="eastAsia"/>
          <w:sz w:val="24"/>
          <w:szCs w:val="24"/>
        </w:rPr>
        <w:t>憲法２５条を守れ　２５条共同行動実行委員会</w:t>
      </w:r>
    </w:p>
    <w:p w14:paraId="2AAA964F" w14:textId="1079422B" w:rsidR="00BE0B19" w:rsidRDefault="00BE0B19" w:rsidP="00BE0B19">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「守ろう社会保障　全国アクション」を掲げ、国会包囲行動</w:t>
      </w:r>
      <w:r w:rsidR="008C1484">
        <w:rPr>
          <w:rFonts w:ascii="ＭＳ 明朝" w:eastAsia="ＭＳ 明朝" w:hAnsi="ＭＳ 明朝" w:cs="Times New Roman" w:hint="eastAsia"/>
          <w:sz w:val="24"/>
          <w:szCs w:val="24"/>
        </w:rPr>
        <w:t>、アピール活動等</w:t>
      </w:r>
      <w:r>
        <w:rPr>
          <w:rFonts w:ascii="ＭＳ 明朝" w:eastAsia="ＭＳ 明朝" w:hAnsi="ＭＳ 明朝" w:cs="Times New Roman" w:hint="eastAsia"/>
          <w:sz w:val="24"/>
          <w:szCs w:val="24"/>
        </w:rPr>
        <w:t>を提起しましたが、コロナ禍の下中止を余儀なくされ、</w:t>
      </w:r>
      <w:r w:rsidR="008C1484">
        <w:rPr>
          <w:rFonts w:ascii="ＭＳ 明朝" w:eastAsia="ＭＳ 明朝" w:hAnsi="ＭＳ 明朝" w:cs="Times New Roman" w:hint="eastAsia"/>
          <w:sz w:val="24"/>
          <w:szCs w:val="24"/>
        </w:rPr>
        <w:t>「全世代型社会保障」政策についての</w:t>
      </w:r>
      <w:r>
        <w:rPr>
          <w:rFonts w:ascii="ＭＳ 明朝" w:eastAsia="ＭＳ 明朝" w:hAnsi="ＭＳ 明朝" w:cs="Times New Roman" w:hint="eastAsia"/>
          <w:sz w:val="24"/>
          <w:szCs w:val="24"/>
        </w:rPr>
        <w:t>国会議員との要請、懇談</w:t>
      </w:r>
      <w:r w:rsidR="008C1484">
        <w:rPr>
          <w:rFonts w:ascii="ＭＳ 明朝" w:eastAsia="ＭＳ 明朝" w:hAnsi="ＭＳ 明朝" w:cs="Times New Roman" w:hint="eastAsia"/>
          <w:sz w:val="24"/>
          <w:szCs w:val="24"/>
        </w:rPr>
        <w:t>に取り組みました。</w:t>
      </w:r>
    </w:p>
    <w:p w14:paraId="16EC2518" w14:textId="49D8D01C" w:rsidR="008C1484" w:rsidRPr="00BE0B19" w:rsidRDefault="008C1484" w:rsidP="00BE0B19">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④７５歳以上窓口負担２割化、介護、年金、生活保護、保育等制度改善の共同推進に、社保協としての役割を発揮し積極的に参加しました。</w:t>
      </w:r>
    </w:p>
    <w:p w14:paraId="53C84D50" w14:textId="4F0FEC2C" w:rsidR="00524634" w:rsidRPr="00524634"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 xml:space="preserve">　　</w:t>
      </w:r>
    </w:p>
    <w:bookmarkEnd w:id="5"/>
    <w:p w14:paraId="464AE854" w14:textId="6DC7C7F2" w:rsidR="00524634" w:rsidRPr="00524634"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w:t>
      </w:r>
      <w:r w:rsidR="0034639F">
        <w:rPr>
          <w:rFonts w:ascii="ＭＳ 明朝" w:eastAsia="ＭＳ 明朝" w:hAnsi="ＭＳ 明朝" w:cs="Times New Roman" w:hint="eastAsia"/>
          <w:sz w:val="24"/>
          <w:szCs w:val="24"/>
        </w:rPr>
        <w:t>８</w:t>
      </w:r>
      <w:r w:rsidRPr="00524634">
        <w:rPr>
          <w:rFonts w:ascii="ＭＳ 明朝" w:eastAsia="ＭＳ 明朝" w:hAnsi="ＭＳ 明朝" w:cs="Times New Roman" w:hint="eastAsia"/>
          <w:sz w:val="24"/>
          <w:szCs w:val="24"/>
        </w:rPr>
        <w:t>）第</w:t>
      </w:r>
      <w:r w:rsidR="0034639F">
        <w:rPr>
          <w:rFonts w:ascii="ＭＳ 明朝" w:eastAsia="ＭＳ 明朝" w:hAnsi="ＭＳ 明朝" w:cs="Times New Roman" w:hint="eastAsia"/>
          <w:sz w:val="24"/>
          <w:szCs w:val="24"/>
        </w:rPr>
        <w:t>２０３</w:t>
      </w:r>
      <w:r w:rsidRPr="00524634">
        <w:rPr>
          <w:rFonts w:ascii="ＭＳ 明朝" w:eastAsia="ＭＳ 明朝" w:hAnsi="ＭＳ 明朝" w:cs="Times New Roman" w:hint="eastAsia"/>
          <w:sz w:val="24"/>
          <w:szCs w:val="24"/>
        </w:rPr>
        <w:t>回臨時国会行動について</w:t>
      </w:r>
    </w:p>
    <w:p w14:paraId="42BFB86E" w14:textId="77777777" w:rsidR="00524634" w:rsidRPr="00524634" w:rsidRDefault="00524634" w:rsidP="00524634">
      <w:pPr>
        <w:ind w:firstLineChars="100" w:firstLine="240"/>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①定例国会行動について</w:t>
      </w:r>
    </w:p>
    <w:p w14:paraId="58205AC1" w14:textId="7C0B6CE0" w:rsidR="0034639F" w:rsidRDefault="00524634" w:rsidP="00524634">
      <w:pPr>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 xml:space="preserve">　　国民大運動、安保破棄中央実行委、中央社保協の三者による定例国会行動に取り組</w:t>
      </w:r>
    </w:p>
    <w:p w14:paraId="0AA2E538" w14:textId="0B58C68C" w:rsidR="00524634" w:rsidRPr="00524634" w:rsidRDefault="0034639F" w:rsidP="00524634">
      <w:pPr>
        <w:jc w:val="left"/>
        <w:rPr>
          <w:rFonts w:ascii="ＭＳ 明朝" w:eastAsia="ＭＳ 明朝" w:hAnsi="ＭＳ 明朝" w:cs="Times New Roman"/>
          <w:sz w:val="24"/>
          <w:szCs w:val="24"/>
        </w:rPr>
      </w:pP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みました。</w:t>
      </w:r>
    </w:p>
    <w:p w14:paraId="26403D95" w14:textId="5B630589" w:rsidR="00524634" w:rsidRPr="00524634" w:rsidRDefault="00524634" w:rsidP="0034639F">
      <w:pPr>
        <w:ind w:leftChars="100" w:left="210" w:firstLineChars="100" w:firstLine="240"/>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lastRenderedPageBreak/>
        <w:t>国会の動向に応じ、緊急の国会行動（学習院内集会）を提起し</w:t>
      </w:r>
      <w:r w:rsidR="0034639F">
        <w:rPr>
          <w:rFonts w:ascii="ＭＳ 明朝" w:eastAsia="ＭＳ 明朝" w:hAnsi="ＭＳ 明朝" w:cs="Times New Roman" w:hint="eastAsia"/>
          <w:sz w:val="24"/>
          <w:szCs w:val="24"/>
        </w:rPr>
        <w:t>、１１月２５日（介護）、１２月２日（後期高齢２割負担化反対）に、署名提出行動と合わせ実施しました。</w:t>
      </w:r>
    </w:p>
    <w:p w14:paraId="0987455D" w14:textId="60534B85" w:rsidR="00524634" w:rsidRPr="00524634" w:rsidRDefault="00524634" w:rsidP="00524634">
      <w:pPr>
        <w:ind w:firstLineChars="100" w:firstLine="240"/>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②</w:t>
      </w:r>
      <w:bookmarkStart w:id="6" w:name="_Hlk31623571"/>
      <w:r w:rsidR="001C7B79">
        <w:rPr>
          <w:rFonts w:ascii="ＭＳ 明朝" w:eastAsia="ＭＳ 明朝" w:hAnsi="ＭＳ 明朝" w:cs="Times New Roman" w:hint="eastAsia"/>
          <w:sz w:val="24"/>
          <w:szCs w:val="24"/>
        </w:rPr>
        <w:t>議員要請・懇談</w:t>
      </w:r>
      <w:bookmarkEnd w:id="6"/>
    </w:p>
    <w:p w14:paraId="3CB1B94A" w14:textId="22EC207E" w:rsidR="002418CB" w:rsidRDefault="00524634" w:rsidP="002418CB">
      <w:pPr>
        <w:ind w:left="240" w:hangingChars="100" w:hanging="240"/>
        <w:jc w:val="left"/>
        <w:rPr>
          <w:rFonts w:ascii="ＭＳ 明朝" w:eastAsia="ＭＳ 明朝" w:hAnsi="ＭＳ 明朝" w:cs="Times New Roman"/>
          <w:sz w:val="24"/>
          <w:szCs w:val="24"/>
        </w:rPr>
      </w:pPr>
      <w:r w:rsidRPr="00524634">
        <w:rPr>
          <w:rFonts w:ascii="ＭＳ 明朝" w:eastAsia="ＭＳ 明朝" w:hAnsi="ＭＳ 明朝" w:cs="Times New Roman" w:hint="eastAsia"/>
          <w:sz w:val="24"/>
          <w:szCs w:val="24"/>
        </w:rPr>
        <w:t xml:space="preserve">　　２５条共同行動実行委員会と共同し、</w:t>
      </w:r>
      <w:r w:rsidR="001C7B79">
        <w:rPr>
          <w:rFonts w:ascii="ＭＳ 明朝" w:eastAsia="ＭＳ 明朝" w:hAnsi="ＭＳ 明朝" w:cs="Times New Roman" w:hint="eastAsia"/>
          <w:sz w:val="24"/>
          <w:szCs w:val="24"/>
        </w:rPr>
        <w:t>全世代型社会保障政策について、４月１３日に議員要請を衆参の厚労委員に</w:t>
      </w:r>
      <w:r w:rsidR="002418CB">
        <w:rPr>
          <w:rFonts w:ascii="ＭＳ 明朝" w:eastAsia="ＭＳ 明朝" w:hAnsi="ＭＳ 明朝" w:cs="Times New Roman" w:hint="eastAsia"/>
          <w:sz w:val="24"/>
          <w:szCs w:val="24"/>
        </w:rPr>
        <w:t>行い、</w:t>
      </w:r>
      <w:r w:rsidR="001C7B79">
        <w:rPr>
          <w:rFonts w:ascii="ＭＳ 明朝" w:eastAsia="ＭＳ 明朝" w:hAnsi="ＭＳ 明朝" w:cs="Times New Roman" w:hint="eastAsia"/>
          <w:sz w:val="24"/>
          <w:szCs w:val="24"/>
        </w:rPr>
        <w:t>１１月３０日には、議員要請・懇談</w:t>
      </w:r>
      <w:r w:rsidR="002418CB">
        <w:rPr>
          <w:rFonts w:ascii="ＭＳ 明朝" w:eastAsia="ＭＳ 明朝" w:hAnsi="ＭＳ 明朝" w:cs="Times New Roman" w:hint="eastAsia"/>
          <w:sz w:val="24"/>
          <w:szCs w:val="24"/>
        </w:rPr>
        <w:t>に取り組みました。</w:t>
      </w:r>
    </w:p>
    <w:p w14:paraId="57A7444F" w14:textId="46F46FED" w:rsidR="002418CB" w:rsidRDefault="002418CB" w:rsidP="002418CB">
      <w:pPr>
        <w:ind w:left="240" w:hangingChars="100" w:hanging="240"/>
        <w:jc w:val="left"/>
        <w:rPr>
          <w:rFonts w:ascii="ＭＳ 明朝" w:eastAsia="ＭＳ 明朝" w:hAnsi="ＭＳ 明朝" w:cs="Times New Roman"/>
          <w:sz w:val="24"/>
          <w:szCs w:val="24"/>
        </w:rPr>
      </w:pPr>
    </w:p>
    <w:p w14:paraId="5F7B04D9" w14:textId="635EE651" w:rsidR="002418CB" w:rsidRPr="002418CB" w:rsidRDefault="002418CB" w:rsidP="002418CB">
      <w:pPr>
        <w:ind w:left="240" w:hangingChars="100" w:hanging="240"/>
        <w:jc w:val="left"/>
        <w:rPr>
          <w:rFonts w:ascii="ＭＳ 明朝" w:eastAsia="ＭＳ 明朝" w:hAnsi="ＭＳ 明朝" w:cs="Times New Roman"/>
          <w:sz w:val="24"/>
          <w:szCs w:val="24"/>
        </w:rPr>
      </w:pPr>
      <w:r w:rsidRPr="002418CB">
        <w:rPr>
          <w:rFonts w:ascii="ＭＳ 明朝" w:eastAsia="ＭＳ 明朝" w:hAnsi="ＭＳ 明朝" w:cs="Times New Roman" w:hint="eastAsia"/>
          <w:sz w:val="24"/>
          <w:szCs w:val="24"/>
        </w:rPr>
        <w:t>（</w:t>
      </w:r>
      <w:r w:rsidR="008C1484">
        <w:rPr>
          <w:rFonts w:ascii="ＭＳ 明朝" w:eastAsia="ＭＳ 明朝" w:hAnsi="ＭＳ 明朝" w:cs="Times New Roman" w:hint="eastAsia"/>
          <w:sz w:val="24"/>
          <w:szCs w:val="24"/>
        </w:rPr>
        <w:t>９</w:t>
      </w:r>
      <w:r w:rsidRPr="002418CB">
        <w:rPr>
          <w:rFonts w:ascii="ＭＳ 明朝" w:eastAsia="ＭＳ 明朝" w:hAnsi="ＭＳ 明朝" w:cs="Times New Roman" w:hint="eastAsia"/>
          <w:sz w:val="24"/>
          <w:szCs w:val="24"/>
        </w:rPr>
        <w:t>）宣伝行動の推進</w:t>
      </w:r>
    </w:p>
    <w:p w14:paraId="0D75DEE3" w14:textId="77777777" w:rsidR="002418CB" w:rsidRPr="002418CB" w:rsidRDefault="002418CB" w:rsidP="002418CB">
      <w:pPr>
        <w:ind w:left="240" w:hangingChars="100" w:hanging="240"/>
        <w:jc w:val="left"/>
        <w:rPr>
          <w:rFonts w:ascii="ＭＳ 明朝" w:eastAsia="ＭＳ 明朝" w:hAnsi="ＭＳ 明朝" w:cs="Times New Roman"/>
          <w:sz w:val="24"/>
          <w:szCs w:val="24"/>
        </w:rPr>
      </w:pPr>
      <w:r w:rsidRPr="002418CB">
        <w:rPr>
          <w:rFonts w:ascii="ＭＳ 明朝" w:eastAsia="ＭＳ 明朝" w:hAnsi="ＭＳ 明朝" w:cs="Times New Roman" w:hint="eastAsia"/>
          <w:sz w:val="24"/>
          <w:szCs w:val="24"/>
        </w:rPr>
        <w:t>毎月１３</w:t>
      </w:r>
      <w:r w:rsidRPr="002418CB">
        <w:rPr>
          <w:rFonts w:ascii="ＭＳ 明朝" w:eastAsia="ＭＳ 明朝" w:hAnsi="ＭＳ 明朝" w:cs="Times New Roman"/>
          <w:sz w:val="24"/>
          <w:szCs w:val="24"/>
        </w:rPr>
        <w:t>-１５日、２３-２５日の宣伝行動ゾーンでの宣伝を引き続き呼びかけました。</w:t>
      </w:r>
    </w:p>
    <w:p w14:paraId="7DF46D13" w14:textId="54A525CC" w:rsidR="002418CB" w:rsidRPr="002418CB" w:rsidRDefault="002418CB" w:rsidP="002418CB">
      <w:pPr>
        <w:ind w:left="240" w:hangingChars="100" w:hanging="240"/>
        <w:jc w:val="left"/>
        <w:rPr>
          <w:rFonts w:ascii="ＭＳ 明朝" w:eastAsia="ＭＳ 明朝" w:hAnsi="ＭＳ 明朝" w:cs="Times New Roman"/>
          <w:sz w:val="24"/>
          <w:szCs w:val="24"/>
        </w:rPr>
      </w:pPr>
      <w:r w:rsidRPr="002418CB">
        <w:rPr>
          <w:rFonts w:ascii="ＭＳ 明朝" w:eastAsia="ＭＳ 明朝" w:hAnsi="ＭＳ 明朝" w:cs="Times New Roman" w:hint="eastAsia"/>
          <w:sz w:val="24"/>
          <w:szCs w:val="24"/>
        </w:rPr>
        <w:t>①</w:t>
      </w:r>
      <w:r w:rsidRPr="002418CB">
        <w:rPr>
          <w:rFonts w:ascii="ＭＳ 明朝" w:eastAsia="ＭＳ 明朝" w:hAnsi="ＭＳ 明朝" w:cs="Times New Roman"/>
          <w:sz w:val="24"/>
          <w:szCs w:val="24"/>
        </w:rPr>
        <w:t>社会保障拡充「４」の日宣伝行動</w:t>
      </w:r>
    </w:p>
    <w:p w14:paraId="25095E1A" w14:textId="77777777" w:rsidR="002418CB" w:rsidRPr="002418CB" w:rsidRDefault="002418CB" w:rsidP="002418CB">
      <w:pPr>
        <w:ind w:left="240" w:hangingChars="100" w:hanging="240"/>
        <w:jc w:val="left"/>
        <w:rPr>
          <w:rFonts w:ascii="ＭＳ 明朝" w:eastAsia="ＭＳ 明朝" w:hAnsi="ＭＳ 明朝" w:cs="Times New Roman"/>
          <w:sz w:val="24"/>
          <w:szCs w:val="24"/>
        </w:rPr>
      </w:pPr>
      <w:r w:rsidRPr="002418CB">
        <w:rPr>
          <w:rFonts w:ascii="ＭＳ 明朝" w:eastAsia="ＭＳ 明朝" w:hAnsi="ＭＳ 明朝" w:cs="Times New Roman" w:hint="eastAsia"/>
          <w:sz w:val="24"/>
          <w:szCs w:val="24"/>
        </w:rPr>
        <w:t xml:space="preserve">　　</w:t>
      </w:r>
      <w:r w:rsidRPr="002418CB">
        <w:rPr>
          <w:rFonts w:ascii="ＭＳ 明朝" w:eastAsia="ＭＳ 明朝" w:hAnsi="ＭＳ 明朝" w:cs="Times New Roman"/>
          <w:sz w:val="24"/>
          <w:szCs w:val="24"/>
        </w:rPr>
        <w:t xml:space="preserve"> 東京社保協と共同し、定例の行動として毎月１４日に、巣鴨駅、巣鴨地蔵通り商店街</w:t>
      </w:r>
    </w:p>
    <w:p w14:paraId="736BCA02" w14:textId="77777777" w:rsidR="002418CB" w:rsidRPr="002418CB" w:rsidRDefault="002418CB" w:rsidP="002418CB">
      <w:pPr>
        <w:ind w:left="240" w:hangingChars="100" w:hanging="240"/>
        <w:jc w:val="left"/>
        <w:rPr>
          <w:rFonts w:ascii="ＭＳ 明朝" w:eastAsia="ＭＳ 明朝" w:hAnsi="ＭＳ 明朝" w:cs="Times New Roman"/>
          <w:sz w:val="24"/>
          <w:szCs w:val="24"/>
        </w:rPr>
      </w:pPr>
      <w:r w:rsidRPr="002418CB">
        <w:rPr>
          <w:rFonts w:ascii="ＭＳ 明朝" w:eastAsia="ＭＳ 明朝" w:hAnsi="ＭＳ 明朝" w:cs="Times New Roman" w:hint="eastAsia"/>
          <w:sz w:val="24"/>
          <w:szCs w:val="24"/>
        </w:rPr>
        <w:t>で予定しましたが、コロナ禍の下で、予定通りに実施することはできせんでした。消費税、憲法、介護、地域医療等の課題で共同の宣伝行動としても位置づけ取り組みました。</w:t>
      </w:r>
    </w:p>
    <w:p w14:paraId="0931A245" w14:textId="5EA7E065" w:rsidR="002418CB" w:rsidRPr="002418CB" w:rsidRDefault="002418CB" w:rsidP="002418CB">
      <w:pPr>
        <w:ind w:left="240" w:hangingChars="100" w:hanging="240"/>
        <w:jc w:val="left"/>
        <w:rPr>
          <w:rFonts w:ascii="ＭＳ 明朝" w:eastAsia="ＭＳ 明朝" w:hAnsi="ＭＳ 明朝" w:cs="Times New Roman"/>
          <w:sz w:val="24"/>
          <w:szCs w:val="24"/>
        </w:rPr>
      </w:pPr>
      <w:r w:rsidRPr="002418CB">
        <w:rPr>
          <w:rFonts w:ascii="ＭＳ 明朝" w:eastAsia="ＭＳ 明朝" w:hAnsi="ＭＳ 明朝" w:cs="Times New Roman" w:hint="eastAsia"/>
          <w:sz w:val="24"/>
          <w:szCs w:val="24"/>
        </w:rPr>
        <w:t>②</w:t>
      </w:r>
      <w:r w:rsidRPr="002418CB">
        <w:rPr>
          <w:rFonts w:ascii="ＭＳ 明朝" w:eastAsia="ＭＳ 明朝" w:hAnsi="ＭＳ 明朝" w:cs="Times New Roman"/>
          <w:sz w:val="24"/>
          <w:szCs w:val="24"/>
        </w:rPr>
        <w:t>２５日宣伝行動</w:t>
      </w:r>
    </w:p>
    <w:p w14:paraId="502AE823" w14:textId="77777777" w:rsidR="002418CB" w:rsidRPr="002418CB" w:rsidRDefault="002418CB" w:rsidP="002418CB">
      <w:pPr>
        <w:ind w:left="240" w:hangingChars="100" w:hanging="240"/>
        <w:jc w:val="left"/>
        <w:rPr>
          <w:rFonts w:ascii="ＭＳ 明朝" w:eastAsia="ＭＳ 明朝" w:hAnsi="ＭＳ 明朝" w:cs="Times New Roman"/>
          <w:sz w:val="24"/>
          <w:szCs w:val="24"/>
        </w:rPr>
      </w:pPr>
      <w:r w:rsidRPr="002418CB">
        <w:rPr>
          <w:rFonts w:ascii="ＭＳ 明朝" w:eastAsia="ＭＳ 明朝" w:hAnsi="ＭＳ 明朝" w:cs="Times New Roman" w:hint="eastAsia"/>
          <w:sz w:val="24"/>
          <w:szCs w:val="24"/>
        </w:rPr>
        <w:t xml:space="preserve">　２５条共同行動実行委員会と共同し、２５日の宣伝行動を定例行動として提起し、実施しています。御茶ノ水駅前を主会場に取り組んでいます</w:t>
      </w:r>
    </w:p>
    <w:p w14:paraId="191873F7" w14:textId="77777777" w:rsidR="002418CB" w:rsidRPr="002418CB" w:rsidRDefault="002418CB" w:rsidP="002418CB">
      <w:pPr>
        <w:ind w:left="240" w:hangingChars="100" w:hanging="240"/>
        <w:jc w:val="left"/>
        <w:rPr>
          <w:rFonts w:ascii="ＭＳ 明朝" w:eastAsia="ＭＳ 明朝" w:hAnsi="ＭＳ 明朝" w:cs="Times New Roman"/>
          <w:sz w:val="24"/>
          <w:szCs w:val="24"/>
        </w:rPr>
      </w:pPr>
      <w:r w:rsidRPr="002418CB">
        <w:rPr>
          <w:rFonts w:ascii="ＭＳ 明朝" w:eastAsia="ＭＳ 明朝" w:hAnsi="ＭＳ 明朝" w:cs="Times New Roman" w:hint="eastAsia"/>
          <w:sz w:val="24"/>
          <w:szCs w:val="24"/>
        </w:rPr>
        <w:t>全生連と共同し、品川・大井町駅など、各駅頭で取り組むように検討しています。</w:t>
      </w:r>
    </w:p>
    <w:p w14:paraId="5A2577C3" w14:textId="695861FF" w:rsidR="002418CB" w:rsidRPr="002418CB" w:rsidRDefault="002418CB" w:rsidP="002418CB">
      <w:pPr>
        <w:ind w:left="240" w:hangingChars="100" w:hanging="240"/>
        <w:jc w:val="left"/>
        <w:rPr>
          <w:rFonts w:ascii="ＭＳ 明朝" w:eastAsia="ＭＳ 明朝" w:hAnsi="ＭＳ 明朝" w:cs="Times New Roman"/>
          <w:sz w:val="24"/>
          <w:szCs w:val="24"/>
        </w:rPr>
      </w:pPr>
      <w:r w:rsidRPr="002418CB">
        <w:rPr>
          <w:rFonts w:ascii="ＭＳ 明朝" w:eastAsia="ＭＳ 明朝" w:hAnsi="ＭＳ 明朝" w:cs="Times New Roman" w:hint="eastAsia"/>
          <w:sz w:val="24"/>
          <w:szCs w:val="24"/>
        </w:rPr>
        <w:t>③</w:t>
      </w:r>
      <w:r w:rsidRPr="002418CB">
        <w:rPr>
          <w:rFonts w:ascii="ＭＳ 明朝" w:eastAsia="ＭＳ 明朝" w:hAnsi="ＭＳ 明朝" w:cs="Times New Roman"/>
          <w:sz w:val="24"/>
          <w:szCs w:val="24"/>
        </w:rPr>
        <w:t>消費税廃止各界連宣伝行動</w:t>
      </w:r>
    </w:p>
    <w:p w14:paraId="6A70540C" w14:textId="77777777" w:rsidR="002418CB" w:rsidRPr="002418CB" w:rsidRDefault="002418CB" w:rsidP="002418CB">
      <w:pPr>
        <w:ind w:left="240" w:hangingChars="100" w:hanging="240"/>
        <w:jc w:val="left"/>
        <w:rPr>
          <w:rFonts w:ascii="ＭＳ 明朝" w:eastAsia="ＭＳ 明朝" w:hAnsi="ＭＳ 明朝" w:cs="Times New Roman"/>
          <w:sz w:val="24"/>
          <w:szCs w:val="24"/>
        </w:rPr>
      </w:pPr>
      <w:r w:rsidRPr="002418CB">
        <w:rPr>
          <w:rFonts w:ascii="ＭＳ 明朝" w:eastAsia="ＭＳ 明朝" w:hAnsi="ＭＳ 明朝" w:cs="Times New Roman" w:hint="eastAsia"/>
          <w:sz w:val="24"/>
          <w:szCs w:val="24"/>
        </w:rPr>
        <w:t xml:space="preserve">　　消費税廃止各界連の宣伝行動に共同し、消費税減税を求める定例の宣伝行動（２４日を基本　新宿）に結集しました。</w:t>
      </w:r>
    </w:p>
    <w:p w14:paraId="2A76C026" w14:textId="728CA11D" w:rsidR="002418CB" w:rsidRPr="002418CB" w:rsidRDefault="002418CB" w:rsidP="002418CB">
      <w:pPr>
        <w:ind w:left="240" w:hangingChars="100" w:hanging="240"/>
        <w:jc w:val="left"/>
        <w:rPr>
          <w:rFonts w:ascii="ＭＳ 明朝" w:eastAsia="ＭＳ 明朝" w:hAnsi="ＭＳ 明朝" w:cs="Times New Roman"/>
          <w:sz w:val="24"/>
          <w:szCs w:val="24"/>
        </w:rPr>
      </w:pPr>
    </w:p>
    <w:p w14:paraId="612A6373" w14:textId="4FB96402" w:rsidR="00524634" w:rsidRDefault="008C1484" w:rsidP="008C148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（１０）地域社保協結成、再建の取り組み</w:t>
      </w:r>
    </w:p>
    <w:p w14:paraId="67B6A00E" w14:textId="77777777" w:rsidR="00521E01" w:rsidRDefault="00521E01" w:rsidP="008C1484">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東京・小金井社保協、福岡・直鞍地区社保協が再建されました。いずれもコロナ禍の下で、相談活動や自治体要請等が求められているとの要求の中で再建されたものです。</w:t>
      </w:r>
    </w:p>
    <w:p w14:paraId="4F91BEA1" w14:textId="497DA27A" w:rsidR="00521E01" w:rsidRDefault="00521E01" w:rsidP="00521E01">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また、大分市社保協、大阪・</w:t>
      </w:r>
      <w:r w:rsidR="00DF629D">
        <w:rPr>
          <w:rFonts w:ascii="ＭＳ 明朝" w:eastAsia="ＭＳ 明朝" w:hAnsi="ＭＳ 明朝" w:cs="Times New Roman" w:hint="eastAsia"/>
          <w:sz w:val="24"/>
          <w:szCs w:val="24"/>
        </w:rPr>
        <w:t>河南町</w:t>
      </w:r>
      <w:r>
        <w:rPr>
          <w:rFonts w:ascii="ＭＳ 明朝" w:eastAsia="ＭＳ 明朝" w:hAnsi="ＭＳ 明朝" w:cs="Times New Roman" w:hint="eastAsia"/>
          <w:sz w:val="24"/>
          <w:szCs w:val="24"/>
        </w:rPr>
        <w:t>社保協が結成されました。県都での社保協結成の重要性、中央社保協方針を受け、１年にわたり議論を積み重ね結成しました。</w:t>
      </w:r>
    </w:p>
    <w:p w14:paraId="163E849C" w14:textId="73CF0646" w:rsidR="00521E01" w:rsidRDefault="00521E01" w:rsidP="00521E01">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※いずれも社会保障誌で掲載します。</w:t>
      </w:r>
    </w:p>
    <w:p w14:paraId="35D77D1A" w14:textId="70B07A0A" w:rsidR="008C1484" w:rsidRDefault="008C1484" w:rsidP="008C1484">
      <w:pPr>
        <w:jc w:val="left"/>
        <w:rPr>
          <w:rFonts w:ascii="ＭＳ 明朝" w:eastAsia="ＭＳ 明朝" w:hAnsi="ＭＳ 明朝" w:cs="Times New Roman"/>
          <w:sz w:val="24"/>
          <w:szCs w:val="24"/>
        </w:rPr>
      </w:pPr>
    </w:p>
    <w:p w14:paraId="62457032" w14:textId="24A4D0C8" w:rsidR="007B7C5D" w:rsidRDefault="00E8383F" w:rsidP="005A5DE0">
      <w:pPr>
        <w:jc w:val="left"/>
        <w:rPr>
          <w:rFonts w:ascii="ＭＳ ゴシック" w:eastAsia="ＭＳ ゴシック" w:hAnsi="ＭＳ ゴシック" w:cs="Times New Roman"/>
          <w:b/>
          <w:sz w:val="28"/>
          <w:szCs w:val="28"/>
        </w:rPr>
      </w:pPr>
      <w:bookmarkStart w:id="7" w:name="_Hlk26343307"/>
      <w:r>
        <w:rPr>
          <w:rFonts w:ascii="ＭＳ ゴシック" w:eastAsia="ＭＳ ゴシック" w:hAnsi="ＭＳ ゴシック" w:cs="Times New Roman" w:hint="eastAsia"/>
          <w:b/>
          <w:sz w:val="28"/>
          <w:szCs w:val="28"/>
        </w:rPr>
        <w:t>５</w:t>
      </w:r>
      <w:r w:rsidR="005A5DE0" w:rsidRPr="005A5DE0">
        <w:rPr>
          <w:rFonts w:ascii="ＭＳ ゴシック" w:eastAsia="ＭＳ ゴシック" w:hAnsi="ＭＳ ゴシック" w:cs="Times New Roman" w:hint="eastAsia"/>
          <w:b/>
          <w:sz w:val="28"/>
          <w:szCs w:val="28"/>
        </w:rPr>
        <w:t>．当面する運動方針</w:t>
      </w:r>
      <w:r w:rsidR="00A478FB">
        <w:rPr>
          <w:rFonts w:ascii="ＭＳ ゴシック" w:eastAsia="ＭＳ ゴシック" w:hAnsi="ＭＳ ゴシック" w:cs="Times New Roman" w:hint="eastAsia"/>
          <w:b/>
          <w:sz w:val="28"/>
          <w:szCs w:val="28"/>
        </w:rPr>
        <w:t>（２０２１年２月～全国総会・７月初旬予定）</w:t>
      </w:r>
    </w:p>
    <w:p w14:paraId="04F20FF7" w14:textId="29CE39DB" w:rsidR="00C7061E" w:rsidRDefault="00C7061E" w:rsidP="00C7061E">
      <w:pPr>
        <w:jc w:val="left"/>
        <w:rPr>
          <w:rFonts w:ascii="ＭＳ 明朝" w:eastAsia="ＭＳ 明朝" w:hAnsi="ＭＳ 明朝" w:cs="Times New Roman"/>
          <w:b/>
          <w:bCs/>
          <w:sz w:val="24"/>
          <w:szCs w:val="24"/>
          <w:bdr w:val="single" w:sz="4" w:space="0" w:color="auto"/>
        </w:rPr>
      </w:pPr>
      <w:r>
        <w:rPr>
          <w:rFonts w:ascii="ＭＳ 明朝" w:eastAsia="ＭＳ 明朝" w:hAnsi="ＭＳ 明朝" w:cs="Times New Roman" w:hint="eastAsia"/>
          <w:b/>
          <w:bCs/>
          <w:sz w:val="24"/>
          <w:szCs w:val="24"/>
          <w:bdr w:val="single" w:sz="4" w:space="0" w:color="auto"/>
        </w:rPr>
        <w:t>（１）</w:t>
      </w:r>
      <w:r w:rsidRPr="00C7061E">
        <w:rPr>
          <w:rFonts w:ascii="ＭＳ 明朝" w:eastAsia="ＭＳ 明朝" w:hAnsi="ＭＳ 明朝" w:cs="Times New Roman" w:hint="eastAsia"/>
          <w:b/>
          <w:bCs/>
          <w:sz w:val="24"/>
          <w:szCs w:val="24"/>
          <w:bdr w:val="single" w:sz="4" w:space="0" w:color="auto"/>
        </w:rPr>
        <w:t>コロナ禍を克服し、国民のいのちと生活最優先の政治へ</w:t>
      </w:r>
      <w:r>
        <w:rPr>
          <w:rFonts w:ascii="ＭＳ 明朝" w:eastAsia="ＭＳ 明朝" w:hAnsi="ＭＳ 明朝" w:cs="Times New Roman" w:hint="eastAsia"/>
          <w:b/>
          <w:bCs/>
          <w:sz w:val="24"/>
          <w:szCs w:val="24"/>
          <w:bdr w:val="single" w:sz="4" w:space="0" w:color="auto"/>
        </w:rPr>
        <w:t>の転換を</w:t>
      </w:r>
    </w:p>
    <w:p w14:paraId="6F4B47B6" w14:textId="77777777" w:rsidR="00363A8F" w:rsidRDefault="00363A8F" w:rsidP="00C7061E">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歴代政権で強行された</w:t>
      </w:r>
      <w:r w:rsidRPr="00363A8F">
        <w:rPr>
          <w:rFonts w:ascii="ＭＳ 明朝" w:eastAsia="ＭＳ 明朝" w:hAnsi="ＭＳ 明朝" w:cs="Times New Roman" w:hint="eastAsia"/>
          <w:sz w:val="24"/>
          <w:szCs w:val="24"/>
        </w:rPr>
        <w:t>「構造改革」、新自由主義路線</w:t>
      </w:r>
      <w:r>
        <w:rPr>
          <w:rFonts w:ascii="ＭＳ 明朝" w:eastAsia="ＭＳ 明朝" w:hAnsi="ＭＳ 明朝" w:cs="Times New Roman" w:hint="eastAsia"/>
          <w:sz w:val="24"/>
          <w:szCs w:val="24"/>
        </w:rPr>
        <w:t>の下で、</w:t>
      </w:r>
      <w:r w:rsidRPr="00363A8F">
        <w:rPr>
          <w:rFonts w:ascii="ＭＳ 明朝" w:eastAsia="ＭＳ 明朝" w:hAnsi="ＭＳ 明朝" w:cs="Times New Roman" w:hint="eastAsia"/>
          <w:sz w:val="24"/>
          <w:szCs w:val="24"/>
        </w:rPr>
        <w:t>公務・公共サービス</w:t>
      </w:r>
      <w:r>
        <w:rPr>
          <w:rFonts w:ascii="ＭＳ 明朝" w:eastAsia="ＭＳ 明朝" w:hAnsi="ＭＳ 明朝" w:cs="Times New Roman" w:hint="eastAsia"/>
          <w:sz w:val="24"/>
          <w:szCs w:val="24"/>
        </w:rPr>
        <w:t>は</w:t>
      </w:r>
      <w:r w:rsidRPr="00363A8F">
        <w:rPr>
          <w:rFonts w:ascii="ＭＳ 明朝" w:eastAsia="ＭＳ 明朝" w:hAnsi="ＭＳ 明朝" w:cs="Times New Roman" w:hint="eastAsia"/>
          <w:sz w:val="24"/>
          <w:szCs w:val="24"/>
        </w:rPr>
        <w:t>大幅に縮減さ</w:t>
      </w:r>
      <w:r>
        <w:rPr>
          <w:rFonts w:ascii="ＭＳ 明朝" w:eastAsia="ＭＳ 明朝" w:hAnsi="ＭＳ 明朝" w:cs="Times New Roman" w:hint="eastAsia"/>
          <w:sz w:val="24"/>
          <w:szCs w:val="24"/>
        </w:rPr>
        <w:t>れ、</w:t>
      </w:r>
      <w:r w:rsidRPr="00363A8F">
        <w:rPr>
          <w:rFonts w:ascii="ＭＳ 明朝" w:eastAsia="ＭＳ 明朝" w:hAnsi="ＭＳ 明朝" w:cs="Times New Roman" w:hint="eastAsia"/>
          <w:sz w:val="24"/>
          <w:szCs w:val="24"/>
        </w:rPr>
        <w:t>社会保障制度を</w:t>
      </w:r>
      <w:r>
        <w:rPr>
          <w:rFonts w:ascii="ＭＳ 明朝" w:eastAsia="ＭＳ 明朝" w:hAnsi="ＭＳ 明朝" w:cs="Times New Roman" w:hint="eastAsia"/>
          <w:sz w:val="24"/>
          <w:szCs w:val="24"/>
        </w:rPr>
        <w:t>抑制・削減し、</w:t>
      </w:r>
      <w:r w:rsidRPr="00363A8F">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自己責任」前面に打ち出し、国の</w:t>
      </w:r>
      <w:r w:rsidRPr="00363A8F">
        <w:rPr>
          <w:rFonts w:ascii="ＭＳ 明朝" w:eastAsia="ＭＳ 明朝" w:hAnsi="ＭＳ 明朝" w:cs="Times New Roman" w:hint="eastAsia"/>
          <w:sz w:val="24"/>
          <w:szCs w:val="24"/>
        </w:rPr>
        <w:t>責任を</w:t>
      </w:r>
      <w:r>
        <w:rPr>
          <w:rFonts w:ascii="ＭＳ 明朝" w:eastAsia="ＭＳ 明朝" w:hAnsi="ＭＳ 明朝" w:cs="Times New Roman" w:hint="eastAsia"/>
          <w:sz w:val="24"/>
          <w:szCs w:val="24"/>
        </w:rPr>
        <w:t>後退させました。</w:t>
      </w:r>
      <w:r w:rsidRPr="00363A8F">
        <w:rPr>
          <w:rFonts w:ascii="ＭＳ 明朝" w:eastAsia="ＭＳ 明朝" w:hAnsi="ＭＳ 明朝" w:cs="Times New Roman" w:hint="eastAsia"/>
          <w:sz w:val="24"/>
          <w:szCs w:val="24"/>
        </w:rPr>
        <w:t>結果、全国の保健所は半減され、感染症病床は</w:t>
      </w:r>
      <w:r>
        <w:rPr>
          <w:rFonts w:ascii="ＭＳ 明朝" w:eastAsia="ＭＳ 明朝" w:hAnsi="ＭＳ 明朝" w:cs="Times New Roman" w:hint="eastAsia"/>
          <w:sz w:val="24"/>
          <w:szCs w:val="24"/>
        </w:rPr>
        <w:t>１／８</w:t>
      </w:r>
      <w:r w:rsidRPr="00363A8F">
        <w:rPr>
          <w:rFonts w:ascii="ＭＳ 明朝" w:eastAsia="ＭＳ 明朝" w:hAnsi="ＭＳ 明朝" w:cs="Times New Roman"/>
          <w:sz w:val="24"/>
          <w:szCs w:val="24"/>
        </w:rPr>
        <w:t>に削られ、対</w:t>
      </w:r>
      <w:r>
        <w:rPr>
          <w:rFonts w:ascii="ＭＳ 明朝" w:eastAsia="ＭＳ 明朝" w:hAnsi="ＭＳ 明朝" w:cs="Times New Roman" w:hint="eastAsia"/>
          <w:sz w:val="24"/>
          <w:szCs w:val="24"/>
        </w:rPr>
        <w:t>ＧＤＰ</w:t>
      </w:r>
      <w:r w:rsidRPr="00363A8F">
        <w:rPr>
          <w:rFonts w:ascii="ＭＳ 明朝" w:eastAsia="ＭＳ 明朝" w:hAnsi="ＭＳ 明朝" w:cs="Times New Roman"/>
          <w:sz w:val="24"/>
          <w:szCs w:val="24"/>
        </w:rPr>
        <w:t>比の社会保障支出は先進諸国の中でも低く、病床当たりの医師・看護師数なども極端に少ない実態となっています。</w:t>
      </w:r>
    </w:p>
    <w:p w14:paraId="06BC6C18" w14:textId="77777777" w:rsidR="00535442" w:rsidRDefault="00363A8F" w:rsidP="00363A8F">
      <w:pPr>
        <w:ind w:firstLineChars="100" w:firstLine="240"/>
        <w:jc w:val="left"/>
        <w:rPr>
          <w:rFonts w:ascii="ＭＳ 明朝" w:eastAsia="ＭＳ 明朝" w:hAnsi="ＭＳ 明朝" w:cs="Times New Roman"/>
          <w:sz w:val="24"/>
          <w:szCs w:val="24"/>
        </w:rPr>
      </w:pPr>
      <w:r w:rsidRPr="00363A8F">
        <w:rPr>
          <w:rFonts w:ascii="ＭＳ 明朝" w:eastAsia="ＭＳ 明朝" w:hAnsi="ＭＳ 明朝" w:cs="Times New Roman"/>
          <w:sz w:val="24"/>
          <w:szCs w:val="24"/>
        </w:rPr>
        <w:t>新型コロナ</w:t>
      </w:r>
      <w:r>
        <w:rPr>
          <w:rFonts w:ascii="ＭＳ 明朝" w:eastAsia="ＭＳ 明朝" w:hAnsi="ＭＳ 明朝" w:cs="Times New Roman" w:hint="eastAsia"/>
          <w:sz w:val="24"/>
          <w:szCs w:val="24"/>
        </w:rPr>
        <w:t>感染</w:t>
      </w:r>
      <w:r w:rsidR="00535442">
        <w:rPr>
          <w:rFonts w:ascii="ＭＳ 明朝" w:eastAsia="ＭＳ 明朝" w:hAnsi="ＭＳ 明朝" w:cs="Times New Roman" w:hint="eastAsia"/>
          <w:sz w:val="24"/>
          <w:szCs w:val="24"/>
        </w:rPr>
        <w:t>の更なる</w:t>
      </w:r>
      <w:r>
        <w:rPr>
          <w:rFonts w:ascii="ＭＳ 明朝" w:eastAsia="ＭＳ 明朝" w:hAnsi="ＭＳ 明朝" w:cs="Times New Roman" w:hint="eastAsia"/>
          <w:sz w:val="24"/>
          <w:szCs w:val="24"/>
        </w:rPr>
        <w:t>拡大の</w:t>
      </w:r>
      <w:r w:rsidRPr="00363A8F">
        <w:rPr>
          <w:rFonts w:ascii="ＭＳ 明朝" w:eastAsia="ＭＳ 明朝" w:hAnsi="ＭＳ 明朝" w:cs="Times New Roman"/>
          <w:sz w:val="24"/>
          <w:szCs w:val="24"/>
        </w:rPr>
        <w:t>中、</w:t>
      </w:r>
      <w:r w:rsidRPr="00363A8F">
        <w:rPr>
          <w:rFonts w:ascii="ＭＳ 明朝" w:eastAsia="ＭＳ 明朝" w:hAnsi="ＭＳ 明朝" w:cs="Times New Roman" w:hint="eastAsia"/>
          <w:sz w:val="24"/>
          <w:szCs w:val="24"/>
        </w:rPr>
        <w:t>医療・福祉・介護、公衆衛生の改善</w:t>
      </w:r>
      <w:r w:rsidR="00535442">
        <w:rPr>
          <w:rFonts w:ascii="ＭＳ 明朝" w:eastAsia="ＭＳ 明朝" w:hAnsi="ＭＳ 明朝" w:cs="Times New Roman" w:hint="eastAsia"/>
          <w:sz w:val="24"/>
          <w:szCs w:val="24"/>
        </w:rPr>
        <w:t>を求め、国、自治体に対し、医療をはじめとした</w:t>
      </w:r>
      <w:r w:rsidRPr="00363A8F">
        <w:rPr>
          <w:rFonts w:ascii="ＭＳ 明朝" w:eastAsia="ＭＳ 明朝" w:hAnsi="ＭＳ 明朝" w:cs="Times New Roman" w:hint="eastAsia"/>
          <w:sz w:val="24"/>
          <w:szCs w:val="24"/>
        </w:rPr>
        <w:t>社会保障の拡充</w:t>
      </w:r>
      <w:r w:rsidR="00535442">
        <w:rPr>
          <w:rFonts w:ascii="ＭＳ 明朝" w:eastAsia="ＭＳ 明朝" w:hAnsi="ＭＳ 明朝" w:cs="Times New Roman" w:hint="eastAsia"/>
          <w:sz w:val="24"/>
          <w:szCs w:val="24"/>
        </w:rPr>
        <w:t>の要請を強めます。</w:t>
      </w:r>
    </w:p>
    <w:p w14:paraId="5E6DE66F" w14:textId="4D0E3D1A" w:rsidR="00363A8F" w:rsidRDefault="00535442" w:rsidP="00363A8F">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さらに、</w:t>
      </w:r>
      <w:r w:rsidR="00363A8F" w:rsidRPr="00363A8F">
        <w:rPr>
          <w:rFonts w:ascii="ＭＳ 明朝" w:eastAsia="ＭＳ 明朝" w:hAnsi="ＭＳ 明朝" w:cs="Times New Roman" w:hint="eastAsia"/>
          <w:sz w:val="24"/>
          <w:szCs w:val="24"/>
        </w:rPr>
        <w:t>「いのちまもる署名」を広げながら、</w:t>
      </w:r>
      <w:r w:rsidR="00363A8F" w:rsidRPr="00363A8F">
        <w:rPr>
          <w:rFonts w:ascii="ＭＳ 明朝" w:eastAsia="ＭＳ 明朝" w:hAnsi="ＭＳ 明朝" w:cs="Times New Roman"/>
          <w:sz w:val="24"/>
          <w:szCs w:val="24"/>
        </w:rPr>
        <w:t>社会保障は憲法で保障された国民の権利だ</w:t>
      </w:r>
      <w:r w:rsidR="00363A8F" w:rsidRPr="00363A8F">
        <w:rPr>
          <w:rFonts w:ascii="ＭＳ 明朝" w:eastAsia="ＭＳ 明朝" w:hAnsi="ＭＳ 明朝" w:cs="Times New Roman"/>
          <w:sz w:val="24"/>
          <w:szCs w:val="24"/>
        </w:rPr>
        <w:lastRenderedPageBreak/>
        <w:t>という</w:t>
      </w:r>
      <w:r>
        <w:rPr>
          <w:rFonts w:ascii="ＭＳ 明朝" w:eastAsia="ＭＳ 明朝" w:hAnsi="ＭＳ 明朝" w:cs="Times New Roman" w:hint="eastAsia"/>
          <w:sz w:val="24"/>
          <w:szCs w:val="24"/>
        </w:rPr>
        <w:t>国民の声、要求を大きくして</w:t>
      </w:r>
      <w:r w:rsidR="009F3D50">
        <w:rPr>
          <w:rFonts w:ascii="ＭＳ 明朝" w:eastAsia="ＭＳ 明朝" w:hAnsi="ＭＳ 明朝" w:cs="Times New Roman" w:hint="eastAsia"/>
          <w:sz w:val="24"/>
          <w:szCs w:val="24"/>
        </w:rPr>
        <w:t>、政治の転換を求める世論の風を吹かせましょう。</w:t>
      </w:r>
    </w:p>
    <w:p w14:paraId="2AC73761" w14:textId="77777777" w:rsidR="009F3D50" w:rsidRDefault="009F3D50" w:rsidP="00363A8F">
      <w:pPr>
        <w:ind w:firstLineChars="100" w:firstLine="240"/>
        <w:jc w:val="left"/>
        <w:rPr>
          <w:rFonts w:ascii="ＭＳ 明朝" w:eastAsia="ＭＳ 明朝" w:hAnsi="ＭＳ 明朝" w:cs="Times New Roman"/>
          <w:sz w:val="24"/>
          <w:szCs w:val="24"/>
        </w:rPr>
      </w:pPr>
    </w:p>
    <w:p w14:paraId="3AC1B7D0" w14:textId="0A89F87B" w:rsidR="00363A8F" w:rsidRDefault="009F3D50" w:rsidP="00C7061E">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C7061E">
        <w:rPr>
          <w:rFonts w:ascii="ＭＳ 明朝" w:eastAsia="ＭＳ 明朝" w:hAnsi="ＭＳ 明朝" w:cs="Times New Roman" w:hint="eastAsia"/>
          <w:sz w:val="24"/>
          <w:szCs w:val="24"/>
        </w:rPr>
        <w:t>コロナ感染拡大の下、</w:t>
      </w:r>
      <w:r w:rsidR="00363A8F">
        <w:rPr>
          <w:rFonts w:ascii="ＭＳ 明朝" w:eastAsia="ＭＳ 明朝" w:hAnsi="ＭＳ 明朝" w:cs="Times New Roman" w:hint="eastAsia"/>
          <w:sz w:val="24"/>
          <w:szCs w:val="24"/>
        </w:rPr>
        <w:t>いのちと暮らし守る</w:t>
      </w:r>
      <w:r w:rsidR="00535442">
        <w:rPr>
          <w:rFonts w:ascii="ＭＳ 明朝" w:eastAsia="ＭＳ 明朝" w:hAnsi="ＭＳ 明朝" w:cs="Times New Roman" w:hint="eastAsia"/>
          <w:sz w:val="24"/>
          <w:szCs w:val="24"/>
        </w:rPr>
        <w:t>要請行動等に取り組みます。</w:t>
      </w:r>
    </w:p>
    <w:p w14:paraId="1B4D45FA" w14:textId="5074429F" w:rsidR="00C7061E" w:rsidRDefault="00C7061E" w:rsidP="00EC4462">
      <w:pPr>
        <w:ind w:leftChars="100" w:left="21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①</w:t>
      </w:r>
      <w:r w:rsidRPr="00C7061E">
        <w:rPr>
          <w:rFonts w:ascii="ＭＳ 明朝" w:eastAsia="ＭＳ 明朝" w:hAnsi="ＭＳ 明朝" w:cs="Times New Roman"/>
          <w:sz w:val="24"/>
          <w:szCs w:val="24"/>
        </w:rPr>
        <w:t>医療機関や高齢者施設の入所者を対象にした迅速かつ広範な検査</w:t>
      </w:r>
      <w:r w:rsidR="00535442">
        <w:rPr>
          <w:rFonts w:ascii="ＭＳ 明朝" w:eastAsia="ＭＳ 明朝" w:hAnsi="ＭＳ 明朝" w:cs="Times New Roman" w:hint="eastAsia"/>
          <w:sz w:val="24"/>
          <w:szCs w:val="24"/>
        </w:rPr>
        <w:t>を</w:t>
      </w:r>
      <w:r w:rsidR="00EC4462">
        <w:rPr>
          <w:rFonts w:ascii="ＭＳ 明朝" w:eastAsia="ＭＳ 明朝" w:hAnsi="ＭＳ 明朝" w:cs="Times New Roman" w:hint="eastAsia"/>
          <w:sz w:val="24"/>
          <w:szCs w:val="24"/>
        </w:rPr>
        <w:t>はじめ、抜本的な検査体制の拡充を</w:t>
      </w:r>
      <w:r w:rsidRPr="00C7061E">
        <w:rPr>
          <w:rFonts w:ascii="ＭＳ 明朝" w:eastAsia="ＭＳ 明朝" w:hAnsi="ＭＳ 明朝" w:cs="Times New Roman" w:hint="eastAsia"/>
          <w:sz w:val="24"/>
          <w:szCs w:val="24"/>
        </w:rPr>
        <w:t>求め</w:t>
      </w:r>
      <w:r w:rsidR="00535442">
        <w:rPr>
          <w:rFonts w:ascii="ＭＳ 明朝" w:eastAsia="ＭＳ 明朝" w:hAnsi="ＭＳ 明朝" w:cs="Times New Roman" w:hint="eastAsia"/>
          <w:sz w:val="24"/>
          <w:szCs w:val="24"/>
        </w:rPr>
        <w:t>ます。</w:t>
      </w:r>
    </w:p>
    <w:p w14:paraId="1E5374C6" w14:textId="77847028" w:rsidR="00535442" w:rsidRDefault="00535442" w:rsidP="00535442">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➁医療、介護等、ひっ迫する財政</w:t>
      </w:r>
      <w:r w:rsidR="00EC4462">
        <w:rPr>
          <w:rFonts w:ascii="ＭＳ 明朝" w:eastAsia="ＭＳ 明朝" w:hAnsi="ＭＳ 明朝" w:cs="Times New Roman" w:hint="eastAsia"/>
          <w:sz w:val="24"/>
          <w:szCs w:val="24"/>
        </w:rPr>
        <w:t>困難の</w:t>
      </w:r>
      <w:r>
        <w:rPr>
          <w:rFonts w:ascii="ＭＳ 明朝" w:eastAsia="ＭＳ 明朝" w:hAnsi="ＭＳ 明朝" w:cs="Times New Roman" w:hint="eastAsia"/>
          <w:sz w:val="24"/>
          <w:szCs w:val="24"/>
        </w:rPr>
        <w:t>状況の下で</w:t>
      </w:r>
      <w:r w:rsidR="00EC4462">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国からの財政支援を求めます。</w:t>
      </w:r>
    </w:p>
    <w:p w14:paraId="4A449CF8" w14:textId="5ECAF288" w:rsidR="00535442" w:rsidRDefault="00535442" w:rsidP="00535442">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③</w:t>
      </w:r>
      <w:r w:rsidR="00C7061E" w:rsidRPr="00C7061E">
        <w:rPr>
          <w:rFonts w:ascii="ＭＳ 明朝" w:eastAsia="ＭＳ 明朝" w:hAnsi="ＭＳ 明朝" w:cs="Times New Roman"/>
          <w:sz w:val="24"/>
          <w:szCs w:val="24"/>
        </w:rPr>
        <w:t>営業時間の短縮要請</w:t>
      </w:r>
      <w:r>
        <w:rPr>
          <w:rFonts w:ascii="ＭＳ 明朝" w:eastAsia="ＭＳ 明朝" w:hAnsi="ＭＳ 明朝" w:cs="Times New Roman" w:hint="eastAsia"/>
          <w:sz w:val="24"/>
          <w:szCs w:val="24"/>
        </w:rPr>
        <w:t>等、</w:t>
      </w:r>
      <w:r w:rsidR="00C7061E" w:rsidRPr="00C7061E">
        <w:rPr>
          <w:rFonts w:ascii="ＭＳ 明朝" w:eastAsia="ＭＳ 明朝" w:hAnsi="ＭＳ 明朝" w:cs="Times New Roman"/>
          <w:sz w:val="24"/>
          <w:szCs w:val="24"/>
        </w:rPr>
        <w:t>自粛要請</w:t>
      </w:r>
      <w:r>
        <w:rPr>
          <w:rFonts w:ascii="ＭＳ 明朝" w:eastAsia="ＭＳ 明朝" w:hAnsi="ＭＳ 明朝" w:cs="Times New Roman" w:hint="eastAsia"/>
          <w:sz w:val="24"/>
          <w:szCs w:val="24"/>
        </w:rPr>
        <w:t>に対し、</w:t>
      </w:r>
      <w:r w:rsidR="00C7061E" w:rsidRPr="00C7061E">
        <w:rPr>
          <w:rFonts w:ascii="ＭＳ 明朝" w:eastAsia="ＭＳ 明朝" w:hAnsi="ＭＳ 明朝" w:cs="Times New Roman"/>
          <w:sz w:val="24"/>
          <w:szCs w:val="24"/>
        </w:rPr>
        <w:t>補償をセットで行うこと</w:t>
      </w:r>
      <w:r>
        <w:rPr>
          <w:rFonts w:ascii="ＭＳ 明朝" w:eastAsia="ＭＳ 明朝" w:hAnsi="ＭＳ 明朝" w:cs="Times New Roman" w:hint="eastAsia"/>
          <w:sz w:val="24"/>
          <w:szCs w:val="24"/>
        </w:rPr>
        <w:t>を</w:t>
      </w:r>
      <w:r w:rsidR="00C7061E" w:rsidRPr="00C7061E">
        <w:rPr>
          <w:rFonts w:ascii="ＭＳ 明朝" w:eastAsia="ＭＳ 明朝" w:hAnsi="ＭＳ 明朝" w:cs="Times New Roman"/>
          <w:sz w:val="24"/>
          <w:szCs w:val="24"/>
        </w:rPr>
        <w:t>求め</w:t>
      </w:r>
      <w:r>
        <w:rPr>
          <w:rFonts w:ascii="ＭＳ 明朝" w:eastAsia="ＭＳ 明朝" w:hAnsi="ＭＳ 明朝" w:cs="Times New Roman" w:hint="eastAsia"/>
          <w:sz w:val="24"/>
          <w:szCs w:val="24"/>
        </w:rPr>
        <w:t>ます。</w:t>
      </w:r>
    </w:p>
    <w:p w14:paraId="690A5071" w14:textId="77777777" w:rsidR="00535442" w:rsidRDefault="00535442" w:rsidP="00535442">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④</w:t>
      </w:r>
      <w:r w:rsidR="00C7061E" w:rsidRPr="00C7061E">
        <w:rPr>
          <w:rFonts w:ascii="ＭＳ 明朝" w:eastAsia="ＭＳ 明朝" w:hAnsi="ＭＳ 明朝" w:cs="Times New Roman"/>
          <w:sz w:val="24"/>
          <w:szCs w:val="24"/>
        </w:rPr>
        <w:t>「ＧｏＴｏトラベル」</w:t>
      </w:r>
      <w:r>
        <w:rPr>
          <w:rFonts w:ascii="ＭＳ 明朝" w:eastAsia="ＭＳ 明朝" w:hAnsi="ＭＳ 明朝" w:cs="Times New Roman" w:hint="eastAsia"/>
          <w:sz w:val="24"/>
          <w:szCs w:val="24"/>
        </w:rPr>
        <w:t>等の事業について、</w:t>
      </w:r>
      <w:r w:rsidR="00C7061E" w:rsidRPr="00C7061E">
        <w:rPr>
          <w:rFonts w:ascii="ＭＳ 明朝" w:eastAsia="ＭＳ 明朝" w:hAnsi="ＭＳ 明朝" w:cs="Times New Roman"/>
          <w:sz w:val="24"/>
          <w:szCs w:val="24"/>
        </w:rPr>
        <w:t>全国一律ではなく、地域ごとに小規模事業</w:t>
      </w:r>
    </w:p>
    <w:p w14:paraId="2363DC77" w14:textId="3412C9BE" w:rsidR="00C7061E" w:rsidRDefault="00C7061E" w:rsidP="00535442">
      <w:pPr>
        <w:ind w:firstLineChars="100" w:firstLine="240"/>
        <w:jc w:val="left"/>
        <w:rPr>
          <w:rFonts w:ascii="ＭＳ 明朝" w:eastAsia="ＭＳ 明朝" w:hAnsi="ＭＳ 明朝" w:cs="Times New Roman"/>
          <w:sz w:val="24"/>
          <w:szCs w:val="24"/>
        </w:rPr>
      </w:pPr>
      <w:r w:rsidRPr="00C7061E">
        <w:rPr>
          <w:rFonts w:ascii="ＭＳ 明朝" w:eastAsia="ＭＳ 明朝" w:hAnsi="ＭＳ 明朝" w:cs="Times New Roman"/>
          <w:sz w:val="24"/>
          <w:szCs w:val="24"/>
        </w:rPr>
        <w:t>者にも支援が届く制度にあらため、持続化給付金など直接支援を</w:t>
      </w:r>
      <w:r w:rsidR="00535442">
        <w:rPr>
          <w:rFonts w:ascii="ＭＳ 明朝" w:eastAsia="ＭＳ 明朝" w:hAnsi="ＭＳ 明朝" w:cs="Times New Roman" w:hint="eastAsia"/>
          <w:sz w:val="24"/>
          <w:szCs w:val="24"/>
        </w:rPr>
        <w:t>求めます。</w:t>
      </w:r>
    </w:p>
    <w:p w14:paraId="1158D7E5" w14:textId="1703DE48" w:rsidR="00EC4462" w:rsidRDefault="00EC4462" w:rsidP="00535442">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⑤減免制度、財政支援措置等の年度内の打ち切りをやめ、継続を求めます。</w:t>
      </w:r>
    </w:p>
    <w:p w14:paraId="0213631A" w14:textId="469E0660" w:rsidR="00C7061E" w:rsidRPr="00EC4462" w:rsidRDefault="00C7061E" w:rsidP="005A5DE0">
      <w:pPr>
        <w:jc w:val="left"/>
        <w:rPr>
          <w:rFonts w:ascii="ＭＳ 明朝" w:eastAsia="ＭＳ 明朝" w:hAnsi="ＭＳ 明朝" w:cs="Times New Roman"/>
          <w:bCs/>
          <w:sz w:val="24"/>
          <w:szCs w:val="24"/>
          <w:bdr w:val="single" w:sz="4" w:space="0" w:color="auto"/>
        </w:rPr>
      </w:pPr>
    </w:p>
    <w:p w14:paraId="2D6ABD56" w14:textId="77777777" w:rsidR="00EC4462" w:rsidRDefault="00EC4462" w:rsidP="005A5DE0">
      <w:pPr>
        <w:jc w:val="left"/>
        <w:rPr>
          <w:rFonts w:ascii="ＭＳ 明朝" w:eastAsia="ＭＳ 明朝" w:hAnsi="ＭＳ 明朝" w:cs="Times New Roman"/>
          <w:b/>
          <w:bCs/>
          <w:sz w:val="24"/>
          <w:szCs w:val="24"/>
          <w:bdr w:val="single" w:sz="4" w:space="0" w:color="auto"/>
        </w:rPr>
      </w:pPr>
    </w:p>
    <w:p w14:paraId="557034DE" w14:textId="0E4C9C71" w:rsidR="005A5DE0" w:rsidRPr="005A5DE0" w:rsidRDefault="005A5DE0" w:rsidP="005A5DE0">
      <w:pPr>
        <w:jc w:val="left"/>
        <w:rPr>
          <w:rFonts w:ascii="ＭＳ 明朝" w:eastAsia="ＭＳ 明朝" w:hAnsi="ＭＳ 明朝" w:cs="Times New Roman"/>
          <w:b/>
          <w:bCs/>
          <w:sz w:val="24"/>
          <w:szCs w:val="24"/>
          <w:bdr w:val="single" w:sz="4" w:space="0" w:color="auto"/>
        </w:rPr>
      </w:pPr>
      <w:r w:rsidRPr="005A5DE0">
        <w:rPr>
          <w:rFonts w:ascii="ＭＳ 明朝" w:eastAsia="ＭＳ 明朝" w:hAnsi="ＭＳ 明朝" w:cs="Times New Roman" w:hint="eastAsia"/>
          <w:b/>
          <w:bCs/>
          <w:sz w:val="24"/>
          <w:szCs w:val="24"/>
          <w:bdr w:val="single" w:sz="4" w:space="0" w:color="auto"/>
        </w:rPr>
        <w:t>（</w:t>
      </w:r>
      <w:r w:rsidR="009F3D50">
        <w:rPr>
          <w:rFonts w:ascii="ＭＳ 明朝" w:eastAsia="ＭＳ 明朝" w:hAnsi="ＭＳ 明朝" w:cs="Times New Roman" w:hint="eastAsia"/>
          <w:b/>
          <w:bCs/>
          <w:sz w:val="24"/>
          <w:szCs w:val="24"/>
          <w:bdr w:val="single" w:sz="4" w:space="0" w:color="auto"/>
        </w:rPr>
        <w:t>２</w:t>
      </w:r>
      <w:r w:rsidRPr="005A5DE0">
        <w:rPr>
          <w:rFonts w:ascii="ＭＳ 明朝" w:eastAsia="ＭＳ 明朝" w:hAnsi="ＭＳ 明朝" w:cs="Times New Roman" w:hint="eastAsia"/>
          <w:b/>
          <w:bCs/>
          <w:sz w:val="24"/>
          <w:szCs w:val="24"/>
          <w:bdr w:val="single" w:sz="4" w:space="0" w:color="auto"/>
        </w:rPr>
        <w:t>）</w:t>
      </w:r>
      <w:r w:rsidR="00EC4462">
        <w:rPr>
          <w:rFonts w:ascii="ＭＳ 明朝" w:eastAsia="ＭＳ 明朝" w:hAnsi="ＭＳ 明朝" w:cs="Times New Roman" w:hint="eastAsia"/>
          <w:b/>
          <w:bCs/>
          <w:sz w:val="24"/>
          <w:szCs w:val="24"/>
          <w:bdr w:val="single" w:sz="4" w:space="0" w:color="auto"/>
        </w:rPr>
        <w:t>署名をはじめとした共同行動の推進</w:t>
      </w:r>
    </w:p>
    <w:p w14:paraId="0E01A25B" w14:textId="43CA2478" w:rsidR="005A5DE0" w:rsidRPr="005A5DE0" w:rsidRDefault="009F3D50" w:rsidP="00D52F2B">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⑴</w:t>
      </w:r>
      <w:r w:rsidR="005A5DE0" w:rsidRPr="005A5DE0">
        <w:rPr>
          <w:rFonts w:ascii="ＭＳ 明朝" w:eastAsia="ＭＳ 明朝" w:hAnsi="ＭＳ 明朝" w:cs="Times New Roman" w:hint="eastAsia"/>
          <w:sz w:val="24"/>
          <w:szCs w:val="24"/>
        </w:rPr>
        <w:t>いのち署名の取り組みについて</w:t>
      </w:r>
    </w:p>
    <w:p w14:paraId="37143179" w14:textId="5D4CE112" w:rsidR="009F3D50" w:rsidRDefault="005A5DE0" w:rsidP="005A5DE0">
      <w:pPr>
        <w:ind w:firstLineChars="200" w:firstLine="48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各県社保協では、「いのち署名」を重点署名に位置付け、介護署名や後期高齢署名</w:t>
      </w:r>
    </w:p>
    <w:p w14:paraId="56DE8E8B" w14:textId="4E8ED6C3" w:rsidR="005A5DE0" w:rsidRPr="005A5DE0" w:rsidRDefault="005A5DE0" w:rsidP="009F3D50">
      <w:pPr>
        <w:ind w:firstLineChars="100" w:firstLine="24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とともに取り組みを提起し推進しています。</w:t>
      </w:r>
    </w:p>
    <w:p w14:paraId="32A74FE7" w14:textId="77777777" w:rsidR="009F3D50" w:rsidRDefault="005A5DE0" w:rsidP="005A5DE0">
      <w:pPr>
        <w:ind w:firstLineChars="200" w:firstLine="48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署名の連名団体としても、全労連、医団連、社保協と、医療関係団体、労組の幅広い</w:t>
      </w:r>
    </w:p>
    <w:p w14:paraId="42BC34B6" w14:textId="58D1CDAE" w:rsidR="005A5DE0" w:rsidRPr="005A5DE0" w:rsidRDefault="005A5DE0" w:rsidP="005A5DE0">
      <w:pPr>
        <w:ind w:firstLineChars="100" w:firstLine="24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結集が実現</w:t>
      </w:r>
      <w:r w:rsidR="00EC4462">
        <w:rPr>
          <w:rFonts w:ascii="ＭＳ 明朝" w:eastAsia="ＭＳ 明朝" w:hAnsi="ＭＳ 明朝" w:cs="Times New Roman" w:hint="eastAsia"/>
          <w:sz w:val="24"/>
          <w:szCs w:val="24"/>
        </w:rPr>
        <w:t>し</w:t>
      </w:r>
      <w:r w:rsidRPr="005A5DE0">
        <w:rPr>
          <w:rFonts w:ascii="ＭＳ 明朝" w:eastAsia="ＭＳ 明朝" w:hAnsi="ＭＳ 明朝" w:cs="Times New Roman" w:hint="eastAsia"/>
          <w:sz w:val="24"/>
          <w:szCs w:val="24"/>
        </w:rPr>
        <w:t>、全体で３００万筆を目標にして取り組みます。</w:t>
      </w:r>
    </w:p>
    <w:p w14:paraId="52514AA6" w14:textId="77777777" w:rsidR="00DF629D" w:rsidRDefault="005A5DE0" w:rsidP="009F3D50">
      <w:pPr>
        <w:ind w:firstLineChars="100" w:firstLine="240"/>
        <w:rPr>
          <w:rFonts w:ascii="ＭＳ 明朝" w:eastAsia="ＭＳ 明朝" w:hAnsi="ＭＳ 明朝" w:cs="Times New Roman"/>
          <w:sz w:val="24"/>
          <w:szCs w:val="24"/>
        </w:rPr>
      </w:pPr>
      <w:r w:rsidRPr="005A5DE0">
        <w:rPr>
          <w:rFonts w:ascii="ＭＳ 明朝" w:eastAsia="ＭＳ 明朝" w:hAnsi="ＭＳ 明朝" w:cs="Times New Roman"/>
          <w:sz w:val="24"/>
          <w:szCs w:val="24"/>
        </w:rPr>
        <w:t xml:space="preserve">　</w:t>
      </w:r>
      <w:r w:rsidRPr="005A5DE0">
        <w:rPr>
          <w:rFonts w:ascii="ＭＳ 明朝" w:eastAsia="ＭＳ 明朝" w:hAnsi="ＭＳ 明朝" w:cs="Times New Roman" w:hint="eastAsia"/>
          <w:sz w:val="24"/>
          <w:szCs w:val="24"/>
        </w:rPr>
        <w:t>すでに医労連の国会行動</w:t>
      </w:r>
      <w:r w:rsidR="009F3D50">
        <w:rPr>
          <w:rFonts w:ascii="ＭＳ 明朝" w:eastAsia="ＭＳ 明朝" w:hAnsi="ＭＳ 明朝" w:cs="Times New Roman" w:hint="eastAsia"/>
          <w:sz w:val="24"/>
          <w:szCs w:val="24"/>
        </w:rPr>
        <w:t>では</w:t>
      </w:r>
      <w:r w:rsidRPr="005A5DE0">
        <w:rPr>
          <w:rFonts w:ascii="ＭＳ 明朝" w:eastAsia="ＭＳ 明朝" w:hAnsi="ＭＳ 明朝" w:cs="Times New Roman" w:hint="eastAsia"/>
          <w:sz w:val="24"/>
          <w:szCs w:val="24"/>
        </w:rPr>
        <w:t>、紹介</w:t>
      </w:r>
      <w:r w:rsidR="009F3D50">
        <w:rPr>
          <w:rFonts w:ascii="ＭＳ 明朝" w:eastAsia="ＭＳ 明朝" w:hAnsi="ＭＳ 明朝" w:cs="Times New Roman" w:hint="eastAsia"/>
          <w:sz w:val="24"/>
          <w:szCs w:val="24"/>
        </w:rPr>
        <w:t>国会</w:t>
      </w:r>
      <w:r w:rsidRPr="005A5DE0">
        <w:rPr>
          <w:rFonts w:ascii="ＭＳ 明朝" w:eastAsia="ＭＳ 明朝" w:hAnsi="ＭＳ 明朝" w:cs="Times New Roman" w:hint="eastAsia"/>
          <w:sz w:val="24"/>
          <w:szCs w:val="24"/>
        </w:rPr>
        <w:t>議員数が</w:t>
      </w:r>
      <w:r w:rsidR="00DF629D">
        <w:rPr>
          <w:rFonts w:ascii="ＭＳ 明朝" w:eastAsia="ＭＳ 明朝" w:hAnsi="ＭＳ 明朝" w:cs="Times New Roman" w:hint="eastAsia"/>
          <w:sz w:val="24"/>
          <w:szCs w:val="24"/>
        </w:rPr>
        <w:t>１００</w:t>
      </w:r>
      <w:r w:rsidRPr="005A5DE0">
        <w:rPr>
          <w:rFonts w:ascii="ＭＳ 明朝" w:eastAsia="ＭＳ 明朝" w:hAnsi="ＭＳ 明朝" w:cs="Times New Roman" w:hint="eastAsia"/>
          <w:sz w:val="24"/>
          <w:szCs w:val="24"/>
        </w:rPr>
        <w:t>人</w:t>
      </w:r>
      <w:r w:rsidR="00DF629D">
        <w:rPr>
          <w:rFonts w:ascii="ＭＳ 明朝" w:eastAsia="ＭＳ 明朝" w:hAnsi="ＭＳ 明朝" w:cs="Times New Roman" w:hint="eastAsia"/>
          <w:sz w:val="24"/>
          <w:szCs w:val="24"/>
        </w:rPr>
        <w:t>を超え、</w:t>
      </w:r>
      <w:r w:rsidRPr="005A5DE0">
        <w:rPr>
          <w:rFonts w:ascii="ＭＳ 明朝" w:eastAsia="ＭＳ 明朝" w:hAnsi="ＭＳ 明朝" w:cs="Times New Roman" w:hint="eastAsia"/>
          <w:sz w:val="24"/>
          <w:szCs w:val="24"/>
        </w:rPr>
        <w:t>過去最高となるな</w:t>
      </w:r>
    </w:p>
    <w:p w14:paraId="12B851F8" w14:textId="6BA48DF4" w:rsidR="005A5DE0" w:rsidRPr="005A5DE0" w:rsidRDefault="005A5DE0" w:rsidP="009F3D50">
      <w:pPr>
        <w:ind w:firstLineChars="100" w:firstLine="24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ど反応が広がっています。</w:t>
      </w:r>
    </w:p>
    <w:p w14:paraId="442D61A6" w14:textId="77777777" w:rsidR="005A5DE0" w:rsidRPr="005A5DE0" w:rsidRDefault="005A5DE0" w:rsidP="009F3D50">
      <w:pPr>
        <w:ind w:firstLineChars="200" w:firstLine="48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中央社保協として、「いのち署名」推進について以下の通り取り組みます。</w:t>
      </w:r>
    </w:p>
    <w:p w14:paraId="1C07ECE2" w14:textId="77777777" w:rsidR="005A5DE0" w:rsidRPr="005A5DE0" w:rsidRDefault="005A5DE0" w:rsidP="005A5DE0">
      <w:pPr>
        <w:ind w:firstLineChars="100" w:firstLine="240"/>
        <w:rPr>
          <w:rFonts w:ascii="ＭＳ 明朝" w:eastAsia="ＭＳ 明朝" w:hAnsi="ＭＳ 明朝" w:cs="Times New Roman"/>
          <w:sz w:val="24"/>
          <w:szCs w:val="24"/>
        </w:rPr>
      </w:pPr>
    </w:p>
    <w:p w14:paraId="56734FDD" w14:textId="77777777" w:rsidR="00EC4462" w:rsidRDefault="005A5DE0" w:rsidP="00EC4462">
      <w:pPr>
        <w:ind w:firstLineChars="200" w:firstLine="48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 xml:space="preserve">　①全労連、医団連と共同し、「いのち守る３００万署名」として、目標３００万を掲</w:t>
      </w:r>
    </w:p>
    <w:p w14:paraId="53783EE7" w14:textId="20CBB6E4" w:rsidR="005A5DE0" w:rsidRPr="005A5DE0" w:rsidRDefault="005A5DE0" w:rsidP="00EC4462">
      <w:pPr>
        <w:ind w:firstLineChars="300" w:firstLine="72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げて取り組むこととします。</w:t>
      </w:r>
    </w:p>
    <w:p w14:paraId="47120B8B" w14:textId="4757B11B" w:rsidR="005A5DE0" w:rsidRPr="005A5DE0" w:rsidRDefault="005A5DE0" w:rsidP="005A5DE0">
      <w:pPr>
        <w:ind w:firstLineChars="300" w:firstLine="72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②</w:t>
      </w:r>
      <w:r w:rsidRPr="005A5DE0">
        <w:rPr>
          <w:rFonts w:ascii="ＭＳ 明朝" w:eastAsia="ＭＳ 明朝" w:hAnsi="ＭＳ 明朝" w:cs="Times New Roman"/>
          <w:sz w:val="24"/>
          <w:szCs w:val="24"/>
        </w:rPr>
        <w:t>２</w:t>
      </w:r>
      <w:r w:rsidRPr="005A5DE0">
        <w:rPr>
          <w:rFonts w:ascii="ＭＳ 明朝" w:eastAsia="ＭＳ 明朝" w:hAnsi="ＭＳ 明朝" w:cs="Times New Roman" w:hint="eastAsia"/>
          <w:sz w:val="24"/>
          <w:szCs w:val="24"/>
        </w:rPr>
        <w:t>０２１年３月４日に署名提出、要請行動を</w:t>
      </w:r>
      <w:r w:rsidR="00EC4462">
        <w:rPr>
          <w:rFonts w:ascii="ＭＳ 明朝" w:eastAsia="ＭＳ 明朝" w:hAnsi="ＭＳ 明朝" w:cs="Times New Roman" w:hint="eastAsia"/>
          <w:sz w:val="24"/>
          <w:szCs w:val="24"/>
        </w:rPr>
        <w:t>、連名団体とともに</w:t>
      </w:r>
      <w:r w:rsidRPr="005A5DE0">
        <w:rPr>
          <w:rFonts w:ascii="ＭＳ 明朝" w:eastAsia="ＭＳ 明朝" w:hAnsi="ＭＳ 明朝" w:cs="Times New Roman" w:hint="eastAsia"/>
          <w:sz w:val="24"/>
          <w:szCs w:val="24"/>
        </w:rPr>
        <w:t>計画します。</w:t>
      </w:r>
    </w:p>
    <w:p w14:paraId="1A51B55B" w14:textId="77777777" w:rsidR="005A5DE0" w:rsidRPr="005A5DE0" w:rsidRDefault="005A5DE0" w:rsidP="005A5DE0">
      <w:pPr>
        <w:ind w:firstLineChars="300" w:firstLine="72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③中央社保協加盟組織への要請行動を計画します</w:t>
      </w:r>
    </w:p>
    <w:p w14:paraId="4BA72013" w14:textId="77777777" w:rsidR="005A5DE0" w:rsidRDefault="005A5DE0" w:rsidP="005A5DE0">
      <w:pPr>
        <w:ind w:firstLineChars="100" w:firstLine="24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 xml:space="preserve">　　④地域での署名推進の呼びかけ</w:t>
      </w:r>
    </w:p>
    <w:p w14:paraId="658665B2" w14:textId="77777777" w:rsidR="005A5DE0" w:rsidRPr="005A5DE0" w:rsidRDefault="005A5DE0" w:rsidP="005A5DE0">
      <w:pPr>
        <w:ind w:firstLineChars="300" w:firstLine="72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～地方自治体への意見書採択要請</w:t>
      </w:r>
    </w:p>
    <w:p w14:paraId="6FF853F9" w14:textId="77777777" w:rsidR="005A5DE0" w:rsidRPr="005A5DE0" w:rsidRDefault="005A5DE0" w:rsidP="005A5DE0">
      <w:pPr>
        <w:ind w:firstLineChars="300" w:firstLine="72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～地元国会議員をはじめ、議員要請行動</w:t>
      </w:r>
    </w:p>
    <w:p w14:paraId="24BA7065" w14:textId="77777777" w:rsidR="005A5DE0" w:rsidRPr="005A5DE0" w:rsidRDefault="005A5DE0" w:rsidP="005A5DE0">
      <w:pPr>
        <w:ind w:firstLineChars="300" w:firstLine="72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～地域の団体、労働組合への要請、各職場での取り組み追及</w:t>
      </w:r>
    </w:p>
    <w:p w14:paraId="1F768CC3" w14:textId="4639C360" w:rsidR="005A5DE0" w:rsidRDefault="005A5DE0" w:rsidP="005A5DE0">
      <w:pPr>
        <w:ind w:firstLineChars="300" w:firstLine="72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～宣伝行動ゾーン&lt;１３-１５日　２３-２５日&gt;の署名宣伝行動の強化</w:t>
      </w:r>
    </w:p>
    <w:p w14:paraId="31092433" w14:textId="77777777" w:rsidR="00D52F2B" w:rsidRDefault="00D52F2B" w:rsidP="005A5DE0">
      <w:pPr>
        <w:ind w:firstLineChars="300" w:firstLine="720"/>
        <w:rPr>
          <w:rFonts w:ascii="ＭＳ 明朝" w:eastAsia="ＭＳ 明朝" w:hAnsi="ＭＳ 明朝" w:cs="Times New Roman"/>
          <w:sz w:val="24"/>
          <w:szCs w:val="24"/>
        </w:rPr>
      </w:pPr>
    </w:p>
    <w:p w14:paraId="5EF9CFAB" w14:textId="77777777" w:rsidR="009D6FC0" w:rsidRDefault="009D6FC0" w:rsidP="005A5DE0">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※３月４日の署名提出行動について、内容等署名連名団体と検討します。</w:t>
      </w:r>
    </w:p>
    <w:p w14:paraId="6DE11348" w14:textId="7CE9EA9E" w:rsidR="009D6FC0" w:rsidRPr="005A5DE0" w:rsidRDefault="009D6FC0" w:rsidP="005A5DE0">
      <w:pPr>
        <w:ind w:firstLineChars="300" w:firstLine="720"/>
        <w:rPr>
          <w:rFonts w:ascii="ＭＳ 明朝" w:eastAsia="ＭＳ 明朝" w:hAnsi="ＭＳ 明朝" w:cs="Times New Roman"/>
          <w:sz w:val="24"/>
          <w:szCs w:val="24"/>
        </w:rPr>
      </w:pPr>
    </w:p>
    <w:p w14:paraId="643B0A03" w14:textId="7CF49DB6" w:rsidR="005A5DE0" w:rsidRPr="005A5DE0" w:rsidRDefault="00D52F2B" w:rsidP="00D52F2B">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⑵</w:t>
      </w:r>
      <w:r w:rsidR="005A5DE0" w:rsidRPr="005A5DE0">
        <w:rPr>
          <w:rFonts w:ascii="ＭＳ 明朝" w:eastAsia="ＭＳ 明朝" w:hAnsi="ＭＳ 明朝" w:cs="Times New Roman" w:hint="eastAsia"/>
          <w:sz w:val="24"/>
          <w:szCs w:val="24"/>
        </w:rPr>
        <w:t>社会保障関連署名について、以下の通り推進します。</w:t>
      </w:r>
    </w:p>
    <w:p w14:paraId="47FC0449" w14:textId="3A858093" w:rsidR="005A5DE0" w:rsidRPr="005A5DE0" w:rsidRDefault="00D52F2B" w:rsidP="005A5DE0">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A5DE0" w:rsidRPr="005A5DE0">
        <w:rPr>
          <w:rFonts w:ascii="ＭＳ 明朝" w:eastAsia="ＭＳ 明朝" w:hAnsi="ＭＳ 明朝" w:cs="Times New Roman" w:hint="eastAsia"/>
          <w:sz w:val="24"/>
          <w:szCs w:val="24"/>
        </w:rPr>
        <w:t>介護改善署名</w:t>
      </w:r>
    </w:p>
    <w:p w14:paraId="2A3D2D47" w14:textId="77777777" w:rsidR="005A5DE0" w:rsidRDefault="005A5DE0" w:rsidP="005A5DE0">
      <w:pPr>
        <w:ind w:firstLineChars="200" w:firstLine="48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 xml:space="preserve">　※１１月２５日に署名提出行動。２月に行動を予定</w:t>
      </w:r>
    </w:p>
    <w:p w14:paraId="07FEBE95" w14:textId="4D93993E" w:rsidR="005A5DE0" w:rsidRPr="005A5DE0" w:rsidRDefault="00D52F2B" w:rsidP="005A5DE0">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A5DE0" w:rsidRPr="005A5DE0">
        <w:rPr>
          <w:rFonts w:ascii="ＭＳ 明朝" w:eastAsia="ＭＳ 明朝" w:hAnsi="ＭＳ 明朝" w:cs="Times New Roman" w:hint="eastAsia"/>
          <w:sz w:val="24"/>
          <w:szCs w:val="24"/>
        </w:rPr>
        <w:t>後期高齢２割負担化反対署名（</w:t>
      </w:r>
      <w:r w:rsidR="002A3250">
        <w:rPr>
          <w:rFonts w:ascii="ＭＳ 明朝" w:eastAsia="ＭＳ 明朝" w:hAnsi="ＭＳ 明朝" w:cs="Times New Roman" w:hint="eastAsia"/>
          <w:sz w:val="24"/>
          <w:szCs w:val="24"/>
        </w:rPr>
        <w:t>２</w:t>
      </w:r>
      <w:r w:rsidR="005A5DE0" w:rsidRPr="005A5DE0">
        <w:rPr>
          <w:rFonts w:ascii="ＭＳ 明朝" w:eastAsia="ＭＳ 明朝" w:hAnsi="ＭＳ 明朝" w:cs="Times New Roman" w:hint="eastAsia"/>
          <w:sz w:val="24"/>
          <w:szCs w:val="24"/>
        </w:rPr>
        <w:t>月１日再スタート）</w:t>
      </w:r>
    </w:p>
    <w:p w14:paraId="52E22009" w14:textId="77777777" w:rsidR="005A5DE0" w:rsidRPr="005A5DE0" w:rsidRDefault="005A5DE0" w:rsidP="005A5DE0">
      <w:pPr>
        <w:ind w:firstLineChars="200" w:firstLine="480"/>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 xml:space="preserve">　※１２月２日に署名提出行動。２０２１年２月１日に行動を予定</w:t>
      </w:r>
    </w:p>
    <w:p w14:paraId="47F3E52B" w14:textId="6DE1B96E" w:rsidR="005A5DE0" w:rsidRPr="005A5DE0" w:rsidRDefault="00D52F2B" w:rsidP="005A5DE0">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w:t>
      </w:r>
      <w:r w:rsidR="00BA716B">
        <w:rPr>
          <w:rFonts w:ascii="ＭＳ 明朝" w:eastAsia="ＭＳ 明朝" w:hAnsi="ＭＳ 明朝" w:cs="Times New Roman" w:hint="eastAsia"/>
          <w:sz w:val="24"/>
          <w:szCs w:val="24"/>
        </w:rPr>
        <w:t>年金</w:t>
      </w:r>
      <w:r w:rsidR="00DF629D">
        <w:rPr>
          <w:rFonts w:ascii="ＭＳ 明朝" w:eastAsia="ＭＳ 明朝" w:hAnsi="ＭＳ 明朝" w:cs="Times New Roman" w:hint="eastAsia"/>
          <w:sz w:val="24"/>
          <w:szCs w:val="24"/>
        </w:rPr>
        <w:t>引き上げ</w:t>
      </w:r>
      <w:r w:rsidR="005A5DE0" w:rsidRPr="005A5DE0">
        <w:rPr>
          <w:rFonts w:ascii="ＭＳ 明朝" w:eastAsia="ＭＳ 明朝" w:hAnsi="ＭＳ 明朝" w:cs="Times New Roman" w:hint="eastAsia"/>
          <w:sz w:val="24"/>
          <w:szCs w:val="24"/>
        </w:rPr>
        <w:t>を求める署名（全労連、年金者組合、社保協）</w:t>
      </w:r>
    </w:p>
    <w:p w14:paraId="72AB6BAC" w14:textId="40E215FF" w:rsidR="005A5DE0" w:rsidRPr="005A5DE0" w:rsidRDefault="00D52F2B" w:rsidP="005A5DE0">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A5DE0" w:rsidRPr="005A5DE0">
        <w:rPr>
          <w:rFonts w:ascii="ＭＳ 明朝" w:eastAsia="ＭＳ 明朝" w:hAnsi="ＭＳ 明朝" w:cs="Times New Roman" w:hint="eastAsia"/>
          <w:sz w:val="24"/>
          <w:szCs w:val="24"/>
        </w:rPr>
        <w:t>保育改善署名（より良い保育実行委員会→１１月４日に中央行動）</w:t>
      </w:r>
    </w:p>
    <w:p w14:paraId="354EA982" w14:textId="195C7279" w:rsidR="005A5DE0" w:rsidRPr="005A5DE0" w:rsidRDefault="00D52F2B" w:rsidP="005A5DE0">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A5DE0" w:rsidRPr="005A5DE0">
        <w:rPr>
          <w:rFonts w:ascii="ＭＳ 明朝" w:eastAsia="ＭＳ 明朝" w:hAnsi="ＭＳ 明朝" w:cs="Times New Roman" w:hint="eastAsia"/>
          <w:sz w:val="24"/>
          <w:szCs w:val="24"/>
        </w:rPr>
        <w:t>生活保護基準引き上げを求める署名（国宛て、地裁宛て）</w:t>
      </w:r>
    </w:p>
    <w:p w14:paraId="25C9BC2A" w14:textId="7A590706" w:rsidR="005A5DE0" w:rsidRPr="005A5DE0" w:rsidRDefault="00D52F2B" w:rsidP="005A5DE0">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A5DE0" w:rsidRPr="005A5DE0">
        <w:rPr>
          <w:rFonts w:ascii="ＭＳ 明朝" w:eastAsia="ＭＳ 明朝" w:hAnsi="ＭＳ 明朝" w:cs="Times New Roman" w:hint="eastAsia"/>
          <w:sz w:val="24"/>
          <w:szCs w:val="24"/>
        </w:rPr>
        <w:t>障害者天海訴訟支援署名等の支援（団体署名、ネット署名）</w:t>
      </w:r>
    </w:p>
    <w:p w14:paraId="47446C3A" w14:textId="3CD66FBA" w:rsidR="005A5DE0" w:rsidRPr="005A5DE0" w:rsidRDefault="00D52F2B" w:rsidP="005A5DE0">
      <w:pPr>
        <w:ind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A5DE0" w:rsidRPr="005A5DE0">
        <w:rPr>
          <w:rFonts w:ascii="ＭＳ 明朝" w:eastAsia="ＭＳ 明朝" w:hAnsi="ＭＳ 明朝" w:cs="Times New Roman" w:hint="eastAsia"/>
          <w:sz w:val="24"/>
          <w:szCs w:val="24"/>
        </w:rPr>
        <w:t>国立病院の機能強化を求める署名</w:t>
      </w:r>
    </w:p>
    <w:p w14:paraId="26F8C629" w14:textId="77777777" w:rsidR="005A5DE0" w:rsidRPr="005A5DE0" w:rsidRDefault="005A5DE0" w:rsidP="005A5DE0">
      <w:pPr>
        <w:ind w:firstLineChars="200" w:firstLine="480"/>
        <w:rPr>
          <w:rFonts w:ascii="ＭＳ 明朝" w:eastAsia="ＭＳ 明朝" w:hAnsi="ＭＳ 明朝" w:cs="Times New Roman"/>
          <w:sz w:val="24"/>
          <w:szCs w:val="24"/>
        </w:rPr>
      </w:pPr>
    </w:p>
    <w:p w14:paraId="30D6EB9C" w14:textId="0BC2894F" w:rsidR="005A5DE0" w:rsidRPr="005A5DE0" w:rsidRDefault="005A5DE0" w:rsidP="005A5DE0">
      <w:pPr>
        <w:ind w:left="240" w:hangingChars="100" w:hanging="240"/>
        <w:jc w:val="left"/>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 xml:space="preserve">　</w:t>
      </w:r>
      <w:r w:rsidR="00D52F2B">
        <w:rPr>
          <w:rFonts w:ascii="ＭＳ 明朝" w:eastAsia="ＭＳ 明朝" w:hAnsi="ＭＳ 明朝" w:cs="Times New Roman" w:hint="eastAsia"/>
          <w:sz w:val="24"/>
          <w:szCs w:val="24"/>
        </w:rPr>
        <w:t>⑶</w:t>
      </w:r>
      <w:r w:rsidRPr="005A5DE0">
        <w:rPr>
          <w:rFonts w:ascii="ＭＳ 明朝" w:eastAsia="ＭＳ 明朝" w:hAnsi="ＭＳ 明朝" w:cs="Times New Roman" w:hint="eastAsia"/>
          <w:sz w:val="24"/>
          <w:szCs w:val="24"/>
        </w:rPr>
        <w:t>憲法を守り、改憲ＮＯ！全国市民アクション</w:t>
      </w:r>
      <w:r w:rsidR="00DF629D">
        <w:rPr>
          <w:rFonts w:ascii="ＭＳ 明朝" w:eastAsia="ＭＳ 明朝" w:hAnsi="ＭＳ 明朝" w:cs="Times New Roman" w:hint="eastAsia"/>
          <w:sz w:val="24"/>
          <w:szCs w:val="24"/>
        </w:rPr>
        <w:t>に結集し、</w:t>
      </w:r>
      <w:r w:rsidRPr="005A5DE0">
        <w:rPr>
          <w:rFonts w:ascii="ＭＳ 明朝" w:eastAsia="ＭＳ 明朝" w:hAnsi="ＭＳ 明朝" w:cs="Times New Roman" w:hint="eastAsia"/>
          <w:sz w:val="24"/>
          <w:szCs w:val="24"/>
        </w:rPr>
        <w:t>「全国緊急署名」に</w:t>
      </w:r>
      <w:r w:rsidR="00DF629D">
        <w:rPr>
          <w:rFonts w:ascii="ＭＳ 明朝" w:eastAsia="ＭＳ 明朝" w:hAnsi="ＭＳ 明朝" w:cs="Times New Roman" w:hint="eastAsia"/>
          <w:sz w:val="24"/>
          <w:szCs w:val="24"/>
        </w:rPr>
        <w:t>取り組み、</w:t>
      </w:r>
      <w:r w:rsidRPr="005A5DE0">
        <w:rPr>
          <w:rFonts w:ascii="ＭＳ 明朝" w:eastAsia="ＭＳ 明朝" w:hAnsi="ＭＳ 明朝" w:cs="Times New Roman" w:hint="eastAsia"/>
          <w:sz w:val="24"/>
          <w:szCs w:val="24"/>
        </w:rPr>
        <w:t xml:space="preserve">地域で運動を強化します。　</w:t>
      </w:r>
    </w:p>
    <w:bookmarkEnd w:id="7"/>
    <w:p w14:paraId="40199BE9" w14:textId="77777777" w:rsidR="005A5DE0" w:rsidRPr="005A5DE0" w:rsidRDefault="005A5DE0" w:rsidP="005A5DE0">
      <w:pPr>
        <w:jc w:val="left"/>
        <w:rPr>
          <w:rFonts w:ascii="ＭＳ 明朝" w:eastAsia="ＭＳ 明朝" w:hAnsi="ＭＳ 明朝" w:cs="Times New Roman"/>
          <w:sz w:val="24"/>
          <w:szCs w:val="24"/>
        </w:rPr>
      </w:pPr>
    </w:p>
    <w:p w14:paraId="4FECAFEE" w14:textId="3D4B5A3F" w:rsidR="005A5DE0" w:rsidRPr="007D26A3" w:rsidRDefault="00BA716B" w:rsidP="00BA716B">
      <w:pPr>
        <w:ind w:firstLineChars="100" w:firstLine="240"/>
        <w:jc w:val="left"/>
        <w:rPr>
          <w:rFonts w:ascii="ＭＳ 明朝" w:eastAsia="ＭＳ 明朝" w:hAnsi="ＭＳ 明朝" w:cs="Times New Roman"/>
          <w:sz w:val="24"/>
          <w:szCs w:val="24"/>
        </w:rPr>
      </w:pPr>
      <w:bookmarkStart w:id="8" w:name="_Hlk57378564"/>
      <w:r>
        <w:rPr>
          <w:rFonts w:ascii="ＭＳ 明朝" w:eastAsia="ＭＳ 明朝" w:hAnsi="ＭＳ 明朝" w:cs="Times New Roman" w:hint="eastAsia"/>
          <w:sz w:val="24"/>
          <w:szCs w:val="24"/>
        </w:rPr>
        <w:t>⑷</w:t>
      </w:r>
      <w:r w:rsidR="005A5DE0" w:rsidRPr="007D26A3">
        <w:rPr>
          <w:rFonts w:ascii="ＭＳ 明朝" w:eastAsia="ＭＳ 明朝" w:hAnsi="ＭＳ 明朝" w:cs="Times New Roman" w:hint="eastAsia"/>
          <w:sz w:val="24"/>
          <w:szCs w:val="24"/>
        </w:rPr>
        <w:t>地域医療共同推進</w:t>
      </w:r>
    </w:p>
    <w:p w14:paraId="7A615E03" w14:textId="77777777" w:rsidR="00644F4E" w:rsidRDefault="005A5DE0" w:rsidP="00644F4E">
      <w:pPr>
        <w:ind w:firstLineChars="300" w:firstLine="720"/>
        <w:jc w:val="left"/>
        <w:rPr>
          <w:rFonts w:ascii="ＭＳ 明朝" w:eastAsia="ＭＳ 明朝" w:hAnsi="ＭＳ 明朝" w:cs="Times New Roman"/>
          <w:sz w:val="24"/>
          <w:szCs w:val="24"/>
        </w:rPr>
      </w:pPr>
      <w:r w:rsidRPr="007D26A3">
        <w:rPr>
          <w:rFonts w:ascii="ＭＳ 明朝" w:eastAsia="ＭＳ 明朝" w:hAnsi="ＭＳ 明朝" w:cs="Times New Roman" w:hint="eastAsia"/>
          <w:sz w:val="24"/>
          <w:szCs w:val="24"/>
        </w:rPr>
        <w:t>４２４（４４０）共同行動（全労連、自治労連、国公労連、全医労、医労連、中央</w:t>
      </w:r>
    </w:p>
    <w:p w14:paraId="45AC7085" w14:textId="77777777" w:rsidR="00644F4E" w:rsidRDefault="005A5DE0" w:rsidP="005A5DE0">
      <w:pPr>
        <w:ind w:firstLineChars="200" w:firstLine="480"/>
        <w:jc w:val="left"/>
        <w:rPr>
          <w:rFonts w:ascii="ＭＳ 明朝" w:eastAsia="ＭＳ 明朝" w:hAnsi="ＭＳ 明朝" w:cs="Times New Roman"/>
          <w:sz w:val="24"/>
          <w:szCs w:val="24"/>
        </w:rPr>
      </w:pPr>
      <w:r w:rsidRPr="007D26A3">
        <w:rPr>
          <w:rFonts w:ascii="ＭＳ 明朝" w:eastAsia="ＭＳ 明朝" w:hAnsi="ＭＳ 明朝" w:cs="Times New Roman" w:hint="eastAsia"/>
          <w:sz w:val="24"/>
          <w:szCs w:val="24"/>
        </w:rPr>
        <w:t>社保協）</w:t>
      </w:r>
      <w:r>
        <w:rPr>
          <w:rFonts w:ascii="ＭＳ 明朝" w:eastAsia="ＭＳ 明朝" w:hAnsi="ＭＳ 明朝" w:cs="Times New Roman" w:hint="eastAsia"/>
          <w:sz w:val="24"/>
          <w:szCs w:val="24"/>
        </w:rPr>
        <w:t>は、</w:t>
      </w:r>
      <w:r w:rsidRPr="007D26A3">
        <w:rPr>
          <w:rFonts w:ascii="ＭＳ 明朝" w:eastAsia="ＭＳ 明朝" w:hAnsi="ＭＳ 明朝" w:cs="Times New Roman" w:hint="eastAsia"/>
          <w:sz w:val="24"/>
          <w:szCs w:val="24"/>
        </w:rPr>
        <w:t>公立・公的病院の統合、再検証について、地域で</w:t>
      </w:r>
      <w:r>
        <w:rPr>
          <w:rFonts w:ascii="ＭＳ 明朝" w:eastAsia="ＭＳ 明朝" w:hAnsi="ＭＳ 明朝" w:cs="Times New Roman" w:hint="eastAsia"/>
          <w:sz w:val="24"/>
          <w:szCs w:val="24"/>
        </w:rPr>
        <w:t>労働組合、</w:t>
      </w:r>
      <w:r w:rsidRPr="007D26A3">
        <w:rPr>
          <w:rFonts w:ascii="ＭＳ 明朝" w:eastAsia="ＭＳ 明朝" w:hAnsi="ＭＳ 明朝" w:cs="Times New Roman" w:hint="eastAsia"/>
          <w:sz w:val="24"/>
          <w:szCs w:val="24"/>
        </w:rPr>
        <w:t>医療関係団</w:t>
      </w:r>
    </w:p>
    <w:p w14:paraId="26E7C888" w14:textId="07619561" w:rsidR="005A5DE0" w:rsidRPr="007D26A3" w:rsidRDefault="005A5DE0" w:rsidP="005A5DE0">
      <w:pPr>
        <w:ind w:firstLineChars="200" w:firstLine="480"/>
        <w:jc w:val="left"/>
        <w:rPr>
          <w:rFonts w:ascii="ＭＳ 明朝" w:eastAsia="ＭＳ 明朝" w:hAnsi="ＭＳ 明朝" w:cs="Times New Roman"/>
          <w:sz w:val="24"/>
          <w:szCs w:val="24"/>
        </w:rPr>
      </w:pPr>
      <w:r w:rsidRPr="007D26A3">
        <w:rPr>
          <w:rFonts w:ascii="ＭＳ 明朝" w:eastAsia="ＭＳ 明朝" w:hAnsi="ＭＳ 明朝" w:cs="Times New Roman" w:hint="eastAsia"/>
          <w:sz w:val="24"/>
          <w:szCs w:val="24"/>
        </w:rPr>
        <w:t>体</w:t>
      </w:r>
      <w:r>
        <w:rPr>
          <w:rFonts w:ascii="ＭＳ 明朝" w:eastAsia="ＭＳ 明朝" w:hAnsi="ＭＳ 明朝" w:cs="Times New Roman" w:hint="eastAsia"/>
          <w:sz w:val="24"/>
          <w:szCs w:val="24"/>
        </w:rPr>
        <w:t>等</w:t>
      </w:r>
      <w:r w:rsidRPr="007D26A3">
        <w:rPr>
          <w:rFonts w:ascii="ＭＳ 明朝" w:eastAsia="ＭＳ 明朝" w:hAnsi="ＭＳ 明朝" w:cs="Times New Roman" w:hint="eastAsia"/>
          <w:sz w:val="24"/>
          <w:szCs w:val="24"/>
        </w:rPr>
        <w:t>と連携して共同を推進してき</w:t>
      </w:r>
      <w:r>
        <w:rPr>
          <w:rFonts w:ascii="ＭＳ 明朝" w:eastAsia="ＭＳ 明朝" w:hAnsi="ＭＳ 明朝" w:cs="Times New Roman" w:hint="eastAsia"/>
          <w:sz w:val="24"/>
          <w:szCs w:val="24"/>
        </w:rPr>
        <w:t>ました。</w:t>
      </w:r>
    </w:p>
    <w:p w14:paraId="6969AB11" w14:textId="77777777" w:rsidR="00644F4E" w:rsidRDefault="005A5DE0" w:rsidP="00644F4E">
      <w:pPr>
        <w:ind w:firstLineChars="300" w:firstLine="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現在、</w:t>
      </w:r>
      <w:r w:rsidRPr="007D26A3">
        <w:rPr>
          <w:rFonts w:ascii="ＭＳ 明朝" w:eastAsia="ＭＳ 明朝" w:hAnsi="ＭＳ 明朝" w:cs="Times New Roman" w:hint="eastAsia"/>
          <w:sz w:val="24"/>
          <w:szCs w:val="24"/>
        </w:rPr>
        <w:t>「いのち署名」推進と、</w:t>
      </w:r>
      <w:r>
        <w:rPr>
          <w:rFonts w:ascii="ＭＳ 明朝" w:eastAsia="ＭＳ 明朝" w:hAnsi="ＭＳ 明朝" w:cs="Times New Roman" w:hint="eastAsia"/>
          <w:sz w:val="24"/>
          <w:szCs w:val="24"/>
        </w:rPr>
        <w:t>地域キャラバン行動（要請・懇談）が取り組まれて</w:t>
      </w:r>
    </w:p>
    <w:p w14:paraId="4569B243" w14:textId="68ED0F1D" w:rsidR="005A5DE0" w:rsidRDefault="005A5DE0" w:rsidP="00644F4E">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います。各県社保協も引き続き運動を推進しています。</w:t>
      </w:r>
    </w:p>
    <w:p w14:paraId="373845E3" w14:textId="77777777" w:rsidR="00644F4E" w:rsidRDefault="005A5DE0" w:rsidP="00644F4E">
      <w:pPr>
        <w:ind w:firstLineChars="300" w:firstLine="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住民アンケートが取り組まれるなど、</w:t>
      </w:r>
      <w:r w:rsidRPr="007D26A3">
        <w:rPr>
          <w:rFonts w:ascii="ＭＳ 明朝" w:eastAsia="ＭＳ 明朝" w:hAnsi="ＭＳ 明朝" w:cs="Times New Roman" w:hint="eastAsia"/>
          <w:sz w:val="24"/>
          <w:szCs w:val="24"/>
        </w:rPr>
        <w:t>地域住民の要求掘り起し、地域医療構想の撤</w:t>
      </w:r>
    </w:p>
    <w:p w14:paraId="428B3A5C" w14:textId="77777777" w:rsidR="00644F4E" w:rsidRDefault="005A5DE0" w:rsidP="005A5DE0">
      <w:pPr>
        <w:ind w:firstLineChars="200" w:firstLine="480"/>
        <w:jc w:val="left"/>
        <w:rPr>
          <w:rFonts w:ascii="ＭＳ 明朝" w:eastAsia="ＭＳ 明朝" w:hAnsi="ＭＳ 明朝" w:cs="Times New Roman"/>
          <w:sz w:val="24"/>
          <w:szCs w:val="24"/>
        </w:rPr>
      </w:pPr>
      <w:r w:rsidRPr="007D26A3">
        <w:rPr>
          <w:rFonts w:ascii="ＭＳ 明朝" w:eastAsia="ＭＳ 明朝" w:hAnsi="ＭＳ 明朝" w:cs="Times New Roman" w:hint="eastAsia"/>
          <w:sz w:val="24"/>
          <w:szCs w:val="24"/>
        </w:rPr>
        <w:t>回、見直しを求める運動</w:t>
      </w:r>
      <w:r>
        <w:rPr>
          <w:rFonts w:ascii="ＭＳ 明朝" w:eastAsia="ＭＳ 明朝" w:hAnsi="ＭＳ 明朝" w:cs="Times New Roman" w:hint="eastAsia"/>
          <w:sz w:val="24"/>
          <w:szCs w:val="24"/>
        </w:rPr>
        <w:t>が求められており、社保協としても、</w:t>
      </w:r>
      <w:r w:rsidRPr="007D26A3">
        <w:rPr>
          <w:rFonts w:ascii="ＭＳ 明朝" w:eastAsia="ＭＳ 明朝" w:hAnsi="ＭＳ 明朝" w:cs="Times New Roman" w:hint="eastAsia"/>
          <w:sz w:val="24"/>
          <w:szCs w:val="24"/>
        </w:rPr>
        <w:t>地域での共同推進</w:t>
      </w:r>
      <w:r>
        <w:rPr>
          <w:rFonts w:ascii="ＭＳ 明朝" w:eastAsia="ＭＳ 明朝" w:hAnsi="ＭＳ 明朝" w:cs="Times New Roman" w:hint="eastAsia"/>
          <w:sz w:val="24"/>
          <w:szCs w:val="24"/>
        </w:rPr>
        <w:t>の</w:t>
      </w:r>
      <w:r w:rsidRPr="007D26A3">
        <w:rPr>
          <w:rFonts w:ascii="ＭＳ 明朝" w:eastAsia="ＭＳ 明朝" w:hAnsi="ＭＳ 明朝" w:cs="Times New Roman" w:hint="eastAsia"/>
          <w:sz w:val="24"/>
          <w:szCs w:val="24"/>
        </w:rPr>
        <w:t>重</w:t>
      </w:r>
    </w:p>
    <w:p w14:paraId="294AC634" w14:textId="724AB46F" w:rsidR="005A5DE0" w:rsidRPr="007D26A3" w:rsidRDefault="005A5DE0" w:rsidP="005A5DE0">
      <w:pPr>
        <w:ind w:firstLineChars="200" w:firstLine="480"/>
        <w:jc w:val="left"/>
        <w:rPr>
          <w:rFonts w:ascii="ＭＳ 明朝" w:eastAsia="ＭＳ 明朝" w:hAnsi="ＭＳ 明朝" w:cs="Times New Roman"/>
          <w:sz w:val="24"/>
          <w:szCs w:val="24"/>
        </w:rPr>
      </w:pPr>
      <w:r w:rsidRPr="007D26A3">
        <w:rPr>
          <w:rFonts w:ascii="ＭＳ 明朝" w:eastAsia="ＭＳ 明朝" w:hAnsi="ＭＳ 明朝" w:cs="Times New Roman" w:hint="eastAsia"/>
          <w:sz w:val="24"/>
          <w:szCs w:val="24"/>
        </w:rPr>
        <w:t>要な役割</w:t>
      </w:r>
      <w:r>
        <w:rPr>
          <w:rFonts w:ascii="ＭＳ 明朝" w:eastAsia="ＭＳ 明朝" w:hAnsi="ＭＳ 明朝" w:cs="Times New Roman" w:hint="eastAsia"/>
          <w:sz w:val="24"/>
          <w:szCs w:val="24"/>
        </w:rPr>
        <w:t>があり、その</w:t>
      </w:r>
      <w:r w:rsidRPr="007D26A3">
        <w:rPr>
          <w:rFonts w:ascii="ＭＳ 明朝" w:eastAsia="ＭＳ 明朝" w:hAnsi="ＭＳ 明朝" w:cs="Times New Roman" w:hint="eastAsia"/>
          <w:sz w:val="24"/>
          <w:szCs w:val="24"/>
        </w:rPr>
        <w:t>役割を果たしていくことが重要です。</w:t>
      </w:r>
    </w:p>
    <w:p w14:paraId="55338B8C" w14:textId="77777777" w:rsidR="00644F4E" w:rsidRDefault="005A5DE0" w:rsidP="00644F4E">
      <w:pPr>
        <w:jc w:val="left"/>
        <w:rPr>
          <w:rFonts w:ascii="ＭＳ 明朝" w:eastAsia="ＭＳ 明朝" w:hAnsi="ＭＳ 明朝" w:cs="Times New Roman"/>
          <w:sz w:val="24"/>
          <w:szCs w:val="24"/>
        </w:rPr>
      </w:pPr>
      <w:r w:rsidRPr="007D26A3">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7D26A3">
        <w:rPr>
          <w:rFonts w:ascii="ＭＳ 明朝" w:eastAsia="ＭＳ 明朝" w:hAnsi="ＭＳ 明朝" w:cs="Times New Roman" w:hint="eastAsia"/>
          <w:sz w:val="24"/>
          <w:szCs w:val="24"/>
        </w:rPr>
        <w:t>キャラバン行動をはじめ、地方自治体への意見書採択や議員要請等について、</w:t>
      </w:r>
      <w:r>
        <w:rPr>
          <w:rFonts w:ascii="ＭＳ 明朝" w:eastAsia="ＭＳ 明朝" w:hAnsi="ＭＳ 明朝" w:cs="Times New Roman" w:hint="eastAsia"/>
          <w:sz w:val="24"/>
          <w:szCs w:val="24"/>
        </w:rPr>
        <w:t>さら</w:t>
      </w:r>
    </w:p>
    <w:p w14:paraId="59B63AB2" w14:textId="357D683B" w:rsidR="005A5DE0" w:rsidRDefault="005A5DE0" w:rsidP="00644F4E">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に</w:t>
      </w:r>
      <w:r w:rsidRPr="007D26A3">
        <w:rPr>
          <w:rFonts w:ascii="ＭＳ 明朝" w:eastAsia="ＭＳ 明朝" w:hAnsi="ＭＳ 明朝" w:cs="Times New Roman" w:hint="eastAsia"/>
          <w:sz w:val="24"/>
          <w:szCs w:val="24"/>
        </w:rPr>
        <w:t>共同推進を呼びかけ</w:t>
      </w:r>
      <w:r>
        <w:rPr>
          <w:rFonts w:ascii="ＭＳ 明朝" w:eastAsia="ＭＳ 明朝" w:hAnsi="ＭＳ 明朝" w:cs="Times New Roman" w:hint="eastAsia"/>
          <w:sz w:val="24"/>
          <w:szCs w:val="24"/>
        </w:rPr>
        <w:t>関係団体、労働組合と協議します。</w:t>
      </w:r>
    </w:p>
    <w:p w14:paraId="3EF691E9" w14:textId="77777777" w:rsidR="005A5DE0" w:rsidRPr="007D26A3" w:rsidRDefault="005A5DE0" w:rsidP="005A5DE0">
      <w:pPr>
        <w:jc w:val="left"/>
        <w:rPr>
          <w:rFonts w:ascii="ＭＳ 明朝" w:eastAsia="ＭＳ 明朝" w:hAnsi="ＭＳ 明朝" w:cs="Times New Roman"/>
          <w:sz w:val="24"/>
          <w:szCs w:val="24"/>
        </w:rPr>
      </w:pPr>
      <w:r w:rsidRPr="007D26A3">
        <w:rPr>
          <w:rFonts w:ascii="ＭＳ 明朝" w:eastAsia="ＭＳ 明朝" w:hAnsi="ＭＳ 明朝" w:cs="Times New Roman" w:hint="eastAsia"/>
          <w:sz w:val="24"/>
          <w:szCs w:val="24"/>
        </w:rPr>
        <w:t xml:space="preserve">　　</w:t>
      </w:r>
    </w:p>
    <w:p w14:paraId="44D66268" w14:textId="7F535118" w:rsidR="00D52F2B" w:rsidRPr="00D52F2B" w:rsidRDefault="00BA716B" w:rsidP="00BA716B">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⑸</w:t>
      </w:r>
      <w:r w:rsidR="00D52F2B" w:rsidRPr="00D52F2B">
        <w:rPr>
          <w:rFonts w:ascii="ＭＳ 明朝" w:eastAsia="ＭＳ 明朝" w:hAnsi="ＭＳ 明朝" w:cs="Times New Roman" w:hint="eastAsia"/>
          <w:sz w:val="24"/>
          <w:szCs w:val="24"/>
        </w:rPr>
        <w:t>相談活動の推進と、地域の「相談窓口」としての役割発揮、地域住民の要求、声の掘り起こしを</w:t>
      </w:r>
      <w:r>
        <w:rPr>
          <w:rFonts w:ascii="ＭＳ 明朝" w:eastAsia="ＭＳ 明朝" w:hAnsi="ＭＳ 明朝" w:cs="Times New Roman" w:hint="eastAsia"/>
          <w:sz w:val="24"/>
          <w:szCs w:val="24"/>
        </w:rPr>
        <w:t>図ります</w:t>
      </w:r>
      <w:r w:rsidR="00D52F2B" w:rsidRPr="00D52F2B">
        <w:rPr>
          <w:rFonts w:ascii="ＭＳ 明朝" w:eastAsia="ＭＳ 明朝" w:hAnsi="ＭＳ 明朝" w:cs="Times New Roman" w:hint="eastAsia"/>
          <w:sz w:val="24"/>
          <w:szCs w:val="24"/>
        </w:rPr>
        <w:t>。</w:t>
      </w:r>
    </w:p>
    <w:p w14:paraId="6F89F90F" w14:textId="1AE06E15" w:rsidR="00D52F2B" w:rsidRPr="00D52F2B" w:rsidRDefault="00D52F2B" w:rsidP="00D52F2B">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ア、</w:t>
      </w:r>
      <w:r w:rsidRPr="00D52F2B">
        <w:rPr>
          <w:rFonts w:ascii="ＭＳ 明朝" w:eastAsia="ＭＳ 明朝" w:hAnsi="ＭＳ 明朝" w:cs="Times New Roman" w:hint="eastAsia"/>
          <w:sz w:val="24"/>
          <w:szCs w:val="24"/>
        </w:rPr>
        <w:t>新型コロナウイルス感染症拡大により、いのち、暮らしが脅かされているもとで、労働組合、団体、専門家集団等さまざまな相談活動が展開しています。現行の制度や新しく創設された制度を利用できない人もいます。地域住民のさまざまな困難、問題をとらえ、可視化していくことが重要であり、各制度を利用できるように、各地での共同を追求しながら相談活動の取り組みを強化します。</w:t>
      </w:r>
    </w:p>
    <w:p w14:paraId="1B24A704" w14:textId="52F40E96" w:rsidR="00D52F2B" w:rsidRPr="00D52F2B" w:rsidRDefault="00D52F2B" w:rsidP="00D52F2B">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イ、</w:t>
      </w:r>
      <w:r w:rsidRPr="00D52F2B">
        <w:rPr>
          <w:rFonts w:ascii="ＭＳ 明朝" w:eastAsia="ＭＳ 明朝" w:hAnsi="ＭＳ 明朝" w:cs="Times New Roman" w:hint="eastAsia"/>
          <w:sz w:val="24"/>
          <w:szCs w:val="24"/>
        </w:rPr>
        <w:t>病院や介護事業所をはじめとして、地域に貼り出す「相談窓口」のステッカーやポスターなど、施設、事業所等と共同し活用を図ります。</w:t>
      </w:r>
    </w:p>
    <w:p w14:paraId="682813F3" w14:textId="7ECF01A9" w:rsidR="00D52F2B" w:rsidRPr="00D52F2B" w:rsidRDefault="00D52F2B" w:rsidP="00D52F2B">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ウ、</w:t>
      </w:r>
      <w:r w:rsidRPr="00D52F2B">
        <w:rPr>
          <w:rFonts w:ascii="ＭＳ 明朝" w:eastAsia="ＭＳ 明朝" w:hAnsi="ＭＳ 明朝" w:cs="Times New Roman" w:hint="eastAsia"/>
          <w:sz w:val="24"/>
          <w:szCs w:val="24"/>
        </w:rPr>
        <w:t>日常的な困りごとの相談体制について、地域のさまざまな労働組合や団体、専門家集団と共同を強め、ネットワーク作りを展望します。</w:t>
      </w:r>
    </w:p>
    <w:p w14:paraId="2CA755AD" w14:textId="74E6683C" w:rsidR="00D52F2B" w:rsidRDefault="00D52F2B" w:rsidP="00D52F2B">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エ、</w:t>
      </w:r>
      <w:r w:rsidRPr="00D52F2B">
        <w:rPr>
          <w:rFonts w:ascii="ＭＳ 明朝" w:eastAsia="ＭＳ 明朝" w:hAnsi="ＭＳ 明朝" w:cs="Times New Roman" w:hint="eastAsia"/>
          <w:sz w:val="24"/>
          <w:szCs w:val="24"/>
        </w:rPr>
        <w:t>ネットワークつくりに向けて、地域社保協の体制強化、共同を推進します。</w:t>
      </w:r>
    </w:p>
    <w:p w14:paraId="39DB899E" w14:textId="77777777" w:rsidR="00D52F2B" w:rsidRDefault="00D52F2B" w:rsidP="005A5DE0">
      <w:pPr>
        <w:rPr>
          <w:rFonts w:ascii="ＭＳ 明朝" w:eastAsia="ＭＳ 明朝" w:hAnsi="ＭＳ 明朝" w:cs="Times New Roman"/>
          <w:sz w:val="24"/>
          <w:szCs w:val="24"/>
        </w:rPr>
      </w:pPr>
    </w:p>
    <w:p w14:paraId="207F36A4" w14:textId="41984B72" w:rsidR="005A5DE0" w:rsidRDefault="00BA716B"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⑹</w:t>
      </w:r>
      <w:r w:rsidR="005A5DE0">
        <w:rPr>
          <w:rFonts w:ascii="ＭＳ 明朝" w:eastAsia="ＭＳ 明朝" w:hAnsi="ＭＳ 明朝" w:cs="Times New Roman" w:hint="eastAsia"/>
          <w:sz w:val="24"/>
          <w:szCs w:val="24"/>
        </w:rPr>
        <w:t>これからの共同行動の推進について</w:t>
      </w:r>
    </w:p>
    <w:p w14:paraId="49AF2B85" w14:textId="77777777" w:rsidR="00644F4E" w:rsidRDefault="005A5DE0" w:rsidP="00644F4E">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社会保障の課題は、国民のいのち、生活、将来に直結するものであり、国民、地域からの要求、運動が極めて重要です。そのために運動団体、労働組合等の共同が求められ、推進されています。</w:t>
      </w:r>
      <w:r w:rsidR="00644F4E">
        <w:rPr>
          <w:rFonts w:ascii="ＭＳ 明朝" w:eastAsia="ＭＳ 明朝" w:hAnsi="ＭＳ 明朝" w:cs="Times New Roman" w:hint="eastAsia"/>
          <w:sz w:val="24"/>
          <w:szCs w:val="24"/>
        </w:rPr>
        <w:t>社会保障各</w:t>
      </w:r>
      <w:r>
        <w:rPr>
          <w:rFonts w:ascii="ＭＳ 明朝" w:eastAsia="ＭＳ 明朝" w:hAnsi="ＭＳ 明朝" w:cs="Times New Roman" w:hint="eastAsia"/>
          <w:sz w:val="24"/>
          <w:szCs w:val="24"/>
        </w:rPr>
        <w:t>分野ごとの運動</w:t>
      </w:r>
      <w:r w:rsidR="00644F4E">
        <w:rPr>
          <w:rFonts w:ascii="ＭＳ 明朝" w:eastAsia="ＭＳ 明朝" w:hAnsi="ＭＳ 明朝" w:cs="Times New Roman" w:hint="eastAsia"/>
          <w:sz w:val="24"/>
          <w:szCs w:val="24"/>
        </w:rPr>
        <w:t>推進</w:t>
      </w:r>
      <w:r>
        <w:rPr>
          <w:rFonts w:ascii="ＭＳ 明朝" w:eastAsia="ＭＳ 明朝" w:hAnsi="ＭＳ 明朝" w:cs="Times New Roman" w:hint="eastAsia"/>
          <w:sz w:val="24"/>
          <w:szCs w:val="24"/>
        </w:rPr>
        <w:t>と</w:t>
      </w:r>
      <w:r w:rsidRPr="00AA3CAB">
        <w:rPr>
          <w:rFonts w:ascii="ＭＳ 明朝" w:eastAsia="ＭＳ 明朝" w:hAnsi="ＭＳ 明朝" w:cs="Times New Roman" w:hint="eastAsia"/>
          <w:sz w:val="24"/>
          <w:szCs w:val="24"/>
        </w:rPr>
        <w:t>「憲法２５条</w:t>
      </w:r>
      <w:r w:rsidR="00644F4E">
        <w:rPr>
          <w:rFonts w:ascii="ＭＳ 明朝" w:eastAsia="ＭＳ 明朝" w:hAnsi="ＭＳ 明朝" w:cs="Times New Roman" w:hint="eastAsia"/>
          <w:sz w:val="24"/>
          <w:szCs w:val="24"/>
        </w:rPr>
        <w:t>まもれ</w:t>
      </w:r>
      <w:r w:rsidRPr="00AA3CAB">
        <w:rPr>
          <w:rFonts w:ascii="ＭＳ 明朝" w:eastAsia="ＭＳ 明朝" w:hAnsi="ＭＳ 明朝" w:cs="Times New Roman" w:hint="eastAsia"/>
          <w:sz w:val="24"/>
          <w:szCs w:val="24"/>
        </w:rPr>
        <w:t>」「社会保障は国の責任で」等を掲げた</w:t>
      </w:r>
      <w:r>
        <w:rPr>
          <w:rFonts w:ascii="ＭＳ 明朝" w:eastAsia="ＭＳ 明朝" w:hAnsi="ＭＳ 明朝" w:cs="Times New Roman" w:hint="eastAsia"/>
          <w:sz w:val="24"/>
          <w:szCs w:val="24"/>
        </w:rPr>
        <w:t>社会保障拡充</w:t>
      </w:r>
      <w:r w:rsidR="00644F4E">
        <w:rPr>
          <w:rFonts w:ascii="ＭＳ 明朝" w:eastAsia="ＭＳ 明朝" w:hAnsi="ＭＳ 明朝" w:cs="Times New Roman" w:hint="eastAsia"/>
          <w:sz w:val="24"/>
          <w:szCs w:val="24"/>
        </w:rPr>
        <w:t>めざす</w:t>
      </w:r>
      <w:r>
        <w:rPr>
          <w:rFonts w:ascii="ＭＳ 明朝" w:eastAsia="ＭＳ 明朝" w:hAnsi="ＭＳ 明朝" w:cs="Times New Roman" w:hint="eastAsia"/>
          <w:sz w:val="24"/>
          <w:szCs w:val="24"/>
        </w:rPr>
        <w:t>共同</w:t>
      </w:r>
      <w:r w:rsidR="00644F4E">
        <w:rPr>
          <w:rFonts w:ascii="ＭＳ 明朝" w:eastAsia="ＭＳ 明朝" w:hAnsi="ＭＳ 明朝" w:cs="Times New Roman" w:hint="eastAsia"/>
          <w:sz w:val="24"/>
          <w:szCs w:val="24"/>
        </w:rPr>
        <w:t>も推進されています。</w:t>
      </w:r>
    </w:p>
    <w:p w14:paraId="7AAE2FE3" w14:textId="19FDA22D" w:rsidR="005A5DE0" w:rsidRDefault="00644F4E" w:rsidP="00644F4E">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 xml:space="preserve">　さまざまな社会保障関係の共同が展開されているもとで、</w:t>
      </w:r>
      <w:r w:rsidR="005A5DE0">
        <w:rPr>
          <w:rFonts w:ascii="ＭＳ 明朝" w:eastAsia="ＭＳ 明朝" w:hAnsi="ＭＳ 明朝" w:cs="Times New Roman" w:hint="eastAsia"/>
          <w:sz w:val="24"/>
          <w:szCs w:val="24"/>
        </w:rPr>
        <w:t>共同の結節点となる</w:t>
      </w:r>
      <w:r w:rsidR="005A5DE0" w:rsidRPr="00AA3CAB">
        <w:rPr>
          <w:rFonts w:ascii="ＭＳ 明朝" w:eastAsia="ＭＳ 明朝" w:hAnsi="ＭＳ 明朝" w:cs="Times New Roman" w:hint="eastAsia"/>
          <w:sz w:val="24"/>
          <w:szCs w:val="24"/>
        </w:rPr>
        <w:t>社保協としての役割を果た</w:t>
      </w:r>
      <w:r>
        <w:rPr>
          <w:rFonts w:ascii="ＭＳ 明朝" w:eastAsia="ＭＳ 明朝" w:hAnsi="ＭＳ 明朝" w:cs="Times New Roman" w:hint="eastAsia"/>
          <w:sz w:val="24"/>
          <w:szCs w:val="24"/>
        </w:rPr>
        <w:t>すことが大事であり、</w:t>
      </w:r>
      <w:r w:rsidR="00980F87">
        <w:rPr>
          <w:rFonts w:ascii="ＭＳ 明朝" w:eastAsia="ＭＳ 明朝" w:hAnsi="ＭＳ 明朝" w:cs="Times New Roman" w:hint="eastAsia"/>
          <w:sz w:val="24"/>
          <w:szCs w:val="24"/>
        </w:rPr>
        <w:t>共同行動にさらに連帯していくことが求められています</w:t>
      </w:r>
      <w:r w:rsidR="005A5DE0">
        <w:rPr>
          <w:rFonts w:ascii="ＭＳ 明朝" w:eastAsia="ＭＳ 明朝" w:hAnsi="ＭＳ 明朝" w:cs="Times New Roman" w:hint="eastAsia"/>
          <w:sz w:val="24"/>
          <w:szCs w:val="24"/>
        </w:rPr>
        <w:t>。</w:t>
      </w:r>
    </w:p>
    <w:p w14:paraId="15C293EC" w14:textId="3A65DD6D" w:rsidR="00043FCF" w:rsidRDefault="005A5DE0" w:rsidP="00584E48">
      <w:pPr>
        <w:ind w:firstLineChars="100" w:firstLine="240"/>
        <w:jc w:val="left"/>
        <w:rPr>
          <w:rFonts w:ascii="ＭＳ 明朝" w:eastAsia="ＭＳ 明朝" w:hAnsi="ＭＳ 明朝" w:cs="Times New Roman"/>
          <w:sz w:val="24"/>
          <w:szCs w:val="24"/>
        </w:rPr>
      </w:pPr>
      <w:r w:rsidRPr="00183B39">
        <w:rPr>
          <w:rFonts w:ascii="ＭＳ 明朝" w:eastAsia="ＭＳ 明朝" w:hAnsi="ＭＳ 明朝" w:cs="Times New Roman" w:hint="eastAsia"/>
          <w:sz w:val="24"/>
          <w:szCs w:val="24"/>
        </w:rPr>
        <w:t>市民団体</w:t>
      </w:r>
      <w:r w:rsidR="00980F87">
        <w:rPr>
          <w:rFonts w:ascii="ＭＳ 明朝" w:eastAsia="ＭＳ 明朝" w:hAnsi="ＭＳ 明朝" w:cs="Times New Roman" w:hint="eastAsia"/>
          <w:sz w:val="24"/>
          <w:szCs w:val="24"/>
        </w:rPr>
        <w:t>や</w:t>
      </w:r>
      <w:r>
        <w:rPr>
          <w:rFonts w:ascii="ＭＳ 明朝" w:eastAsia="ＭＳ 明朝" w:hAnsi="ＭＳ 明朝" w:cs="Times New Roman" w:hint="eastAsia"/>
          <w:sz w:val="24"/>
          <w:szCs w:val="24"/>
        </w:rPr>
        <w:t>労働組合等</w:t>
      </w:r>
      <w:r w:rsidRPr="00990170">
        <w:rPr>
          <w:rFonts w:ascii="ＭＳ 明朝" w:eastAsia="ＭＳ 明朝" w:hAnsi="ＭＳ 明朝" w:cs="Times New Roman" w:hint="eastAsia"/>
          <w:sz w:val="24"/>
          <w:szCs w:val="24"/>
        </w:rPr>
        <w:t>との懇談、要請</w:t>
      </w:r>
      <w:r>
        <w:rPr>
          <w:rFonts w:ascii="ＭＳ 明朝" w:eastAsia="ＭＳ 明朝" w:hAnsi="ＭＳ 明朝" w:cs="Times New Roman" w:hint="eastAsia"/>
          <w:sz w:val="24"/>
          <w:szCs w:val="24"/>
        </w:rPr>
        <w:t>、</w:t>
      </w:r>
      <w:r w:rsidRPr="00183B39">
        <w:rPr>
          <w:rFonts w:ascii="ＭＳ 明朝" w:eastAsia="ＭＳ 明朝" w:hAnsi="ＭＳ 明朝" w:cs="Times New Roman" w:hint="eastAsia"/>
          <w:sz w:val="24"/>
          <w:szCs w:val="24"/>
        </w:rPr>
        <w:t>野党共闘を構成する政党との懇談、要請</w:t>
      </w:r>
      <w:r>
        <w:rPr>
          <w:rFonts w:ascii="ＭＳ 明朝" w:eastAsia="ＭＳ 明朝" w:hAnsi="ＭＳ 明朝" w:cs="Times New Roman" w:hint="eastAsia"/>
          <w:sz w:val="24"/>
          <w:szCs w:val="24"/>
        </w:rPr>
        <w:t>等について</w:t>
      </w:r>
      <w:r w:rsidR="00980F87">
        <w:rPr>
          <w:rFonts w:ascii="ＭＳ 明朝" w:eastAsia="ＭＳ 明朝" w:hAnsi="ＭＳ 明朝" w:cs="Times New Roman" w:hint="eastAsia"/>
          <w:sz w:val="24"/>
          <w:szCs w:val="24"/>
        </w:rPr>
        <w:t>も</w:t>
      </w:r>
      <w:r>
        <w:rPr>
          <w:rFonts w:ascii="ＭＳ 明朝" w:eastAsia="ＭＳ 明朝" w:hAnsi="ＭＳ 明朝" w:cs="Times New Roman" w:hint="eastAsia"/>
          <w:sz w:val="24"/>
          <w:szCs w:val="24"/>
        </w:rPr>
        <w:t>検討し</w:t>
      </w:r>
      <w:r w:rsidR="00980F87">
        <w:rPr>
          <w:rFonts w:ascii="ＭＳ 明朝" w:eastAsia="ＭＳ 明朝" w:hAnsi="ＭＳ 明朝" w:cs="Times New Roman" w:hint="eastAsia"/>
          <w:sz w:val="24"/>
          <w:szCs w:val="24"/>
        </w:rPr>
        <w:t>、</w:t>
      </w:r>
      <w:bookmarkEnd w:id="8"/>
      <w:r w:rsidRPr="005A5DE0">
        <w:rPr>
          <w:rFonts w:ascii="ＭＳ 明朝" w:eastAsia="ＭＳ 明朝" w:hAnsi="ＭＳ 明朝" w:cs="Times New Roman" w:hint="eastAsia"/>
          <w:sz w:val="24"/>
          <w:szCs w:val="24"/>
        </w:rPr>
        <w:t>社会保障</w:t>
      </w:r>
      <w:r w:rsidR="00980F87">
        <w:rPr>
          <w:rFonts w:ascii="ＭＳ 明朝" w:eastAsia="ＭＳ 明朝" w:hAnsi="ＭＳ 明朝" w:cs="Times New Roman" w:hint="eastAsia"/>
          <w:sz w:val="24"/>
          <w:szCs w:val="24"/>
        </w:rPr>
        <w:t>を</w:t>
      </w:r>
      <w:r w:rsidRPr="005A5DE0">
        <w:rPr>
          <w:rFonts w:ascii="ＭＳ 明朝" w:eastAsia="ＭＳ 明朝" w:hAnsi="ＭＳ 明朝" w:cs="Times New Roman" w:hint="eastAsia"/>
          <w:sz w:val="24"/>
          <w:szCs w:val="24"/>
        </w:rPr>
        <w:t>まもり、拡充する共同行動の推進</w:t>
      </w:r>
      <w:r w:rsidR="00584E48">
        <w:rPr>
          <w:rFonts w:ascii="ＭＳ 明朝" w:eastAsia="ＭＳ 明朝" w:hAnsi="ＭＳ 明朝" w:cs="Times New Roman" w:hint="eastAsia"/>
          <w:sz w:val="24"/>
          <w:szCs w:val="24"/>
        </w:rPr>
        <w:t>を、</w:t>
      </w:r>
      <w:r w:rsidRPr="005A5DE0">
        <w:rPr>
          <w:rFonts w:ascii="ＭＳ 明朝" w:eastAsia="ＭＳ 明朝" w:hAnsi="ＭＳ 明朝" w:cs="Times New Roman" w:hint="eastAsia"/>
          <w:sz w:val="24"/>
          <w:szCs w:val="24"/>
        </w:rPr>
        <w:t>２５条共同行動実行委員会、</w:t>
      </w:r>
      <w:r w:rsidR="00980F87">
        <w:rPr>
          <w:rFonts w:ascii="ＭＳ 明朝" w:eastAsia="ＭＳ 明朝" w:hAnsi="ＭＳ 明朝" w:cs="Times New Roman" w:hint="eastAsia"/>
          <w:sz w:val="24"/>
          <w:szCs w:val="24"/>
        </w:rPr>
        <w:t>いのちまもる実行委員会、</w:t>
      </w:r>
      <w:r w:rsidRPr="005A5DE0">
        <w:rPr>
          <w:rFonts w:ascii="ＭＳ 明朝" w:eastAsia="ＭＳ 明朝" w:hAnsi="ＭＳ 明朝" w:cs="Times New Roman" w:hint="eastAsia"/>
          <w:sz w:val="24"/>
          <w:szCs w:val="24"/>
        </w:rPr>
        <w:t>地域医療や</w:t>
      </w:r>
      <w:r w:rsidR="00980F87">
        <w:rPr>
          <w:rFonts w:ascii="ＭＳ 明朝" w:eastAsia="ＭＳ 明朝" w:hAnsi="ＭＳ 明朝" w:cs="Times New Roman" w:hint="eastAsia"/>
          <w:sz w:val="24"/>
          <w:szCs w:val="24"/>
        </w:rPr>
        <w:t>生活保護をめぐる共同</w:t>
      </w:r>
      <w:r w:rsidRPr="005A5DE0">
        <w:rPr>
          <w:rFonts w:ascii="ＭＳ 明朝" w:eastAsia="ＭＳ 明朝" w:hAnsi="ＭＳ 明朝" w:cs="Times New Roman" w:hint="eastAsia"/>
          <w:sz w:val="24"/>
          <w:szCs w:val="24"/>
        </w:rPr>
        <w:t>等を強化し</w:t>
      </w:r>
      <w:r w:rsidR="00980F87">
        <w:rPr>
          <w:rFonts w:ascii="ＭＳ 明朝" w:eastAsia="ＭＳ 明朝" w:hAnsi="ＭＳ 明朝" w:cs="Times New Roman" w:hint="eastAsia"/>
          <w:sz w:val="24"/>
          <w:szCs w:val="24"/>
        </w:rPr>
        <w:t>ます。</w:t>
      </w:r>
      <w:r w:rsidR="00043FCF" w:rsidRPr="00043FCF">
        <w:rPr>
          <w:rFonts w:ascii="ＭＳ 明朝" w:eastAsia="ＭＳ 明朝" w:hAnsi="ＭＳ 明朝" w:cs="Times New Roman" w:hint="eastAsia"/>
          <w:sz w:val="24"/>
          <w:szCs w:val="24"/>
        </w:rPr>
        <w:t>介護分野において</w:t>
      </w:r>
      <w:r w:rsidR="00043FCF">
        <w:rPr>
          <w:rFonts w:ascii="ＭＳ 明朝" w:eastAsia="ＭＳ 明朝" w:hAnsi="ＭＳ 明朝" w:cs="Times New Roman" w:hint="eastAsia"/>
          <w:sz w:val="24"/>
          <w:szCs w:val="24"/>
        </w:rPr>
        <w:t>は、</w:t>
      </w:r>
      <w:r w:rsidR="00043FCF" w:rsidRPr="00043FCF">
        <w:rPr>
          <w:rFonts w:ascii="ＭＳ 明朝" w:eastAsia="ＭＳ 明朝" w:hAnsi="ＭＳ 明朝" w:cs="Times New Roman" w:hint="eastAsia"/>
          <w:sz w:val="24"/>
          <w:szCs w:val="24"/>
        </w:rPr>
        <w:t>これまでの全労連、民医連、社保協の３者共同から、２０２０年通常国会より、認知症の人と家族の会、</w:t>
      </w:r>
      <w:r w:rsidR="00043FCF" w:rsidRPr="00043FCF">
        <w:rPr>
          <w:rFonts w:ascii="ＭＳ 明朝" w:eastAsia="ＭＳ 明朝" w:hAnsi="ＭＳ 明朝" w:cs="Times New Roman"/>
          <w:sz w:val="24"/>
          <w:szCs w:val="24"/>
        </w:rPr>
        <w:t>21老福連、守ろう介護保険・市民の会、医</w:t>
      </w:r>
      <w:r w:rsidR="00043FCF" w:rsidRPr="00043FCF">
        <w:rPr>
          <w:rFonts w:ascii="ＭＳ 明朝" w:eastAsia="ＭＳ 明朝" w:hAnsi="ＭＳ 明朝" w:cs="Times New Roman" w:hint="eastAsia"/>
          <w:sz w:val="24"/>
          <w:szCs w:val="24"/>
        </w:rPr>
        <w:t>療・介護・福祉の会らとの共同が広がり、共同で署名推進、国会行動を実施しています。利用者、家族、労働者、事業者等と</w:t>
      </w:r>
      <w:r w:rsidR="00043FCF">
        <w:rPr>
          <w:rFonts w:ascii="ＭＳ 明朝" w:eastAsia="ＭＳ 明朝" w:hAnsi="ＭＳ 明朝" w:cs="Times New Roman" w:hint="eastAsia"/>
          <w:sz w:val="24"/>
          <w:szCs w:val="24"/>
        </w:rPr>
        <w:t>さらに</w:t>
      </w:r>
      <w:r w:rsidR="00043FCF" w:rsidRPr="00043FCF">
        <w:rPr>
          <w:rFonts w:ascii="ＭＳ 明朝" w:eastAsia="ＭＳ 明朝" w:hAnsi="ＭＳ 明朝" w:cs="Times New Roman" w:hint="eastAsia"/>
          <w:sz w:val="24"/>
          <w:szCs w:val="24"/>
        </w:rPr>
        <w:t>連携を広げ</w:t>
      </w:r>
      <w:r w:rsidR="00043FCF">
        <w:rPr>
          <w:rFonts w:ascii="ＭＳ 明朝" w:eastAsia="ＭＳ 明朝" w:hAnsi="ＭＳ 明朝" w:cs="Times New Roman" w:hint="eastAsia"/>
          <w:sz w:val="24"/>
          <w:szCs w:val="24"/>
        </w:rPr>
        <w:t>ようとしています。</w:t>
      </w:r>
    </w:p>
    <w:p w14:paraId="17A81057" w14:textId="65167835" w:rsidR="00043FCF" w:rsidRDefault="00980F87" w:rsidP="00584E48">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社会保障間拡充を求める</w:t>
      </w:r>
      <w:r w:rsidR="00043FCF">
        <w:rPr>
          <w:rFonts w:ascii="ＭＳ 明朝" w:eastAsia="ＭＳ 明朝" w:hAnsi="ＭＳ 明朝" w:cs="Times New Roman" w:hint="eastAsia"/>
          <w:sz w:val="24"/>
          <w:szCs w:val="24"/>
        </w:rPr>
        <w:t>大きな共同行動を展望して奮闘します。</w:t>
      </w:r>
    </w:p>
    <w:p w14:paraId="7D8639A1" w14:textId="589D2CEC" w:rsidR="005A5DE0" w:rsidRDefault="005A5DE0" w:rsidP="00584E48">
      <w:pPr>
        <w:ind w:firstLineChars="100" w:firstLine="240"/>
        <w:jc w:val="left"/>
        <w:rPr>
          <w:rFonts w:ascii="ＭＳ 明朝" w:eastAsia="ＭＳ 明朝" w:hAnsi="ＭＳ 明朝" w:cs="Times New Roman"/>
          <w:sz w:val="24"/>
          <w:szCs w:val="24"/>
        </w:rPr>
      </w:pPr>
    </w:p>
    <w:p w14:paraId="0A4150E2" w14:textId="2AE20061" w:rsidR="002F6AA8" w:rsidRDefault="002F6AA8" w:rsidP="002F6AA8">
      <w:pPr>
        <w:jc w:val="left"/>
        <w:rPr>
          <w:rFonts w:ascii="ＭＳ 明朝" w:eastAsia="ＭＳ 明朝" w:hAnsi="ＭＳ 明朝" w:cs="Times New Roman"/>
          <w:b/>
          <w:bCs/>
          <w:sz w:val="24"/>
          <w:szCs w:val="24"/>
          <w:bdr w:val="single" w:sz="4" w:space="0" w:color="auto"/>
        </w:rPr>
      </w:pPr>
      <w:r w:rsidRPr="002F6AA8">
        <w:rPr>
          <w:rFonts w:ascii="ＭＳ 明朝" w:eastAsia="ＭＳ 明朝" w:hAnsi="ＭＳ 明朝" w:cs="Times New Roman" w:hint="eastAsia"/>
          <w:b/>
          <w:bCs/>
          <w:sz w:val="24"/>
          <w:szCs w:val="24"/>
          <w:bdr w:val="single" w:sz="4" w:space="0" w:color="auto"/>
        </w:rPr>
        <w:t>（</w:t>
      </w:r>
      <w:r w:rsidR="00043FCF">
        <w:rPr>
          <w:rFonts w:ascii="ＭＳ 明朝" w:eastAsia="ＭＳ 明朝" w:hAnsi="ＭＳ 明朝" w:cs="Times New Roman" w:hint="eastAsia"/>
          <w:b/>
          <w:bCs/>
          <w:sz w:val="24"/>
          <w:szCs w:val="24"/>
          <w:bdr w:val="single" w:sz="4" w:space="0" w:color="auto"/>
        </w:rPr>
        <w:t>３</w:t>
      </w:r>
      <w:r w:rsidRPr="002F6AA8">
        <w:rPr>
          <w:rFonts w:ascii="ＭＳ 明朝" w:eastAsia="ＭＳ 明朝" w:hAnsi="ＭＳ 明朝" w:cs="Times New Roman" w:hint="eastAsia"/>
          <w:b/>
          <w:bCs/>
          <w:sz w:val="24"/>
          <w:szCs w:val="24"/>
          <w:bdr w:val="single" w:sz="4" w:space="0" w:color="auto"/>
        </w:rPr>
        <w:t>）制度ごとの運動推進</w:t>
      </w:r>
      <w:r>
        <w:rPr>
          <w:rFonts w:ascii="ＭＳ 明朝" w:eastAsia="ＭＳ 明朝" w:hAnsi="ＭＳ 明朝" w:cs="Times New Roman" w:hint="eastAsia"/>
          <w:b/>
          <w:bCs/>
          <w:sz w:val="24"/>
          <w:szCs w:val="24"/>
          <w:bdr w:val="single" w:sz="4" w:space="0" w:color="auto"/>
        </w:rPr>
        <w:t xml:space="preserve">　</w:t>
      </w:r>
    </w:p>
    <w:p w14:paraId="4B823210" w14:textId="77777777" w:rsidR="00BA716B" w:rsidRDefault="00BA716B" w:rsidP="00BA716B">
      <w:pPr>
        <w:jc w:val="left"/>
        <w:rPr>
          <w:rFonts w:ascii="ＭＳ 明朝" w:eastAsia="ＭＳ 明朝" w:hAnsi="ＭＳ 明朝" w:cs="Times New Roman"/>
          <w:sz w:val="24"/>
          <w:szCs w:val="24"/>
        </w:rPr>
      </w:pPr>
    </w:p>
    <w:p w14:paraId="19C06602" w14:textId="046AFC05" w:rsidR="00BA716B" w:rsidRDefault="006167A6" w:rsidP="00BA716B">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BA716B">
        <w:rPr>
          <w:rFonts w:ascii="ＭＳ 明朝" w:eastAsia="ＭＳ 明朝" w:hAnsi="ＭＳ 明朝" w:cs="Times New Roman" w:hint="eastAsia"/>
          <w:sz w:val="24"/>
          <w:szCs w:val="24"/>
        </w:rPr>
        <w:t>国保・介護の</w:t>
      </w:r>
      <w:r w:rsidR="00DF629D">
        <w:rPr>
          <w:rFonts w:ascii="ＭＳ 明朝" w:eastAsia="ＭＳ 明朝" w:hAnsi="ＭＳ 明朝" w:cs="Times New Roman" w:hint="eastAsia"/>
          <w:sz w:val="24"/>
          <w:szCs w:val="24"/>
        </w:rPr>
        <w:t>学習</w:t>
      </w:r>
      <w:r w:rsidR="00BA716B">
        <w:rPr>
          <w:rFonts w:ascii="ＭＳ 明朝" w:eastAsia="ＭＳ 明朝" w:hAnsi="ＭＳ 明朝" w:cs="Times New Roman" w:hint="eastAsia"/>
          <w:sz w:val="24"/>
          <w:szCs w:val="24"/>
        </w:rPr>
        <w:t>交流集会を計画します。</w:t>
      </w:r>
    </w:p>
    <w:p w14:paraId="2E3A10C3" w14:textId="77777777" w:rsidR="00BA716B" w:rsidRDefault="00BA716B" w:rsidP="00BA716B">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代表者会議は、Ｗｅｂ会議で、時間も制約されるため、例年秋に開催してきた運動交</w:t>
      </w:r>
    </w:p>
    <w:p w14:paraId="1C2BBE01" w14:textId="329320B0" w:rsidR="00BA716B" w:rsidRDefault="00BA716B" w:rsidP="00BA716B">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流集会をＷｅｂ会議で開催</w:t>
      </w:r>
      <w:r w:rsidR="00A8004B">
        <w:rPr>
          <w:rFonts w:ascii="ＭＳ 明朝" w:eastAsia="ＭＳ 明朝" w:hAnsi="ＭＳ 明朝" w:cs="Times New Roman" w:hint="eastAsia"/>
          <w:sz w:val="24"/>
          <w:szCs w:val="24"/>
        </w:rPr>
        <w:t>し、現状と方針について学習します。</w:t>
      </w:r>
    </w:p>
    <w:p w14:paraId="79FC1653" w14:textId="0790B755" w:rsidR="00BA716B" w:rsidRDefault="00BA716B" w:rsidP="00DF629D">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・日程案　２０２１年２月</w:t>
      </w:r>
      <w:r w:rsidR="00DF629D">
        <w:rPr>
          <w:rFonts w:ascii="ＭＳ 明朝" w:eastAsia="ＭＳ 明朝" w:hAnsi="ＭＳ 明朝" w:cs="Times New Roman" w:hint="eastAsia"/>
          <w:sz w:val="24"/>
          <w:szCs w:val="24"/>
        </w:rPr>
        <w:t>１３日（土）</w:t>
      </w:r>
    </w:p>
    <w:p w14:paraId="777F5FA9" w14:textId="77777777" w:rsidR="00A8004B" w:rsidRDefault="00BA716B" w:rsidP="00BA716B">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・時間案　１０時</w:t>
      </w:r>
      <w:r w:rsidR="00A8004B">
        <w:rPr>
          <w:rFonts w:ascii="ＭＳ 明朝" w:eastAsia="ＭＳ 明朝" w:hAnsi="ＭＳ 明朝" w:cs="Times New Roman" w:hint="eastAsia"/>
          <w:sz w:val="24"/>
          <w:szCs w:val="24"/>
        </w:rPr>
        <w:t>～１２時半</w:t>
      </w:r>
    </w:p>
    <w:p w14:paraId="29D10434" w14:textId="77777777" w:rsidR="00A8004B" w:rsidRDefault="00A8004B" w:rsidP="00BA716B">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１３時半～１６時　二部（国保・介護）構成</w:t>
      </w:r>
    </w:p>
    <w:p w14:paraId="0C5F7B79" w14:textId="5D3B768D" w:rsidR="00A8004B" w:rsidRDefault="00A8004B" w:rsidP="00BA716B">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いずれも、学習講演と特別報告（２－３本）、意見交換で構成</w:t>
      </w:r>
    </w:p>
    <w:p w14:paraId="16D37FCF" w14:textId="77777777" w:rsidR="00A8004B" w:rsidRDefault="00A8004B" w:rsidP="00BA716B">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・場所　　Ｗｅｂ会議</w:t>
      </w:r>
    </w:p>
    <w:p w14:paraId="4D3FDADC" w14:textId="77777777" w:rsidR="00A8004B" w:rsidRDefault="00A8004B" w:rsidP="00BA716B">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・内容　　国保　第２期国保運営方針をはじめとした国保の当面する課題</w:t>
      </w:r>
    </w:p>
    <w:p w14:paraId="5EB68A03" w14:textId="4E51DD97" w:rsidR="00BA716B" w:rsidRDefault="00A8004B" w:rsidP="00BA716B">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介護　介護提言と</w:t>
      </w:r>
      <w:r w:rsidRPr="00A8004B">
        <w:rPr>
          <w:rFonts w:ascii="ＭＳ 明朝" w:eastAsia="ＭＳ 明朝" w:hAnsi="ＭＳ 明朝" w:cs="Times New Roman" w:hint="eastAsia"/>
          <w:sz w:val="24"/>
          <w:szCs w:val="24"/>
        </w:rPr>
        <w:t>介護報酬改定や第</w:t>
      </w:r>
      <w:r w:rsidRPr="00A8004B">
        <w:rPr>
          <w:rFonts w:ascii="ＭＳ 明朝" w:eastAsia="ＭＳ 明朝" w:hAnsi="ＭＳ 明朝" w:cs="Times New Roman"/>
          <w:sz w:val="24"/>
          <w:szCs w:val="24"/>
        </w:rPr>
        <w:t>8期介護保険事業計画</w:t>
      </w:r>
      <w:r w:rsidR="00BA716B">
        <w:rPr>
          <w:rFonts w:ascii="ＭＳ 明朝" w:eastAsia="ＭＳ 明朝" w:hAnsi="ＭＳ 明朝" w:cs="Times New Roman" w:hint="eastAsia"/>
          <w:sz w:val="24"/>
          <w:szCs w:val="24"/>
        </w:rPr>
        <w:t xml:space="preserve">　　　　　</w:t>
      </w:r>
    </w:p>
    <w:p w14:paraId="4E64356A" w14:textId="50797627" w:rsidR="00BA716B" w:rsidRDefault="00BA716B" w:rsidP="00BA716B">
      <w:pPr>
        <w:ind w:firstLineChars="200" w:firstLine="480"/>
        <w:jc w:val="left"/>
        <w:rPr>
          <w:rFonts w:ascii="ＭＳ 明朝" w:eastAsia="ＭＳ 明朝" w:hAnsi="ＭＳ 明朝" w:cs="Times New Roman"/>
          <w:sz w:val="24"/>
          <w:szCs w:val="24"/>
        </w:rPr>
      </w:pPr>
    </w:p>
    <w:p w14:paraId="48EFD145" w14:textId="115E33B3" w:rsidR="00BA716B" w:rsidRPr="00BA716B" w:rsidRDefault="006167A6" w:rsidP="00BA716B">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BA716B" w:rsidRPr="00BA716B">
        <w:rPr>
          <w:rFonts w:ascii="ＭＳ 明朝" w:eastAsia="ＭＳ 明朝" w:hAnsi="ＭＳ 明朝" w:cs="Times New Roman" w:hint="eastAsia"/>
          <w:sz w:val="24"/>
          <w:szCs w:val="24"/>
        </w:rPr>
        <w:t>国保改善の取り組み</w:t>
      </w:r>
    </w:p>
    <w:p w14:paraId="259050BB" w14:textId="189D37FD" w:rsidR="00BA716B" w:rsidRPr="00BA716B" w:rsidRDefault="00A8004B"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①</w:t>
      </w:r>
      <w:r w:rsidR="00BA716B" w:rsidRPr="00BA716B">
        <w:rPr>
          <w:rFonts w:ascii="ＭＳ 明朝" w:eastAsia="ＭＳ 明朝" w:hAnsi="ＭＳ 明朝" w:cs="Times New Roman" w:hint="eastAsia"/>
          <w:sz w:val="24"/>
          <w:szCs w:val="24"/>
        </w:rPr>
        <w:t>当面する運動について</w:t>
      </w:r>
    </w:p>
    <w:p w14:paraId="2C75D001" w14:textId="77777777" w:rsidR="00BA716B" w:rsidRPr="00A8004B" w:rsidRDefault="00BA716B" w:rsidP="00BA716B">
      <w:pPr>
        <w:ind w:firstLineChars="100" w:firstLine="240"/>
        <w:jc w:val="left"/>
        <w:rPr>
          <w:rFonts w:ascii="ＭＳ 明朝" w:eastAsia="ＭＳ 明朝" w:hAnsi="ＭＳ 明朝" w:cs="Times New Roman"/>
          <w:sz w:val="24"/>
          <w:szCs w:val="24"/>
          <w:u w:val="single"/>
        </w:rPr>
      </w:pPr>
      <w:r w:rsidRPr="00A8004B">
        <w:rPr>
          <w:rFonts w:ascii="ＭＳ 明朝" w:eastAsia="ＭＳ 明朝" w:hAnsi="ＭＳ 明朝" w:cs="Times New Roman" w:hint="eastAsia"/>
          <w:sz w:val="24"/>
          <w:szCs w:val="24"/>
          <w:u w:val="single"/>
        </w:rPr>
        <w:t>ア、高い保険料（税）負担を下げる取り組み</w:t>
      </w:r>
    </w:p>
    <w:p w14:paraId="6E8D9BB1" w14:textId="18EC28E5" w:rsidR="00BA716B" w:rsidRPr="00BA716B" w:rsidRDefault="00A8004B"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BA716B" w:rsidRPr="00BA716B">
        <w:rPr>
          <w:rFonts w:ascii="ＭＳ 明朝" w:eastAsia="ＭＳ 明朝" w:hAnsi="ＭＳ 明朝" w:cs="Times New Roman" w:hint="eastAsia"/>
          <w:sz w:val="24"/>
          <w:szCs w:val="24"/>
        </w:rPr>
        <w:t>地域住民は納税者であり、地域経済の担い手でもある。最低生活保障水準（生活保護基準）以下での生活をしている人が多く加入しているのが国保。実態の可視化。</w:t>
      </w:r>
    </w:p>
    <w:p w14:paraId="499AC47E" w14:textId="690B6576" w:rsidR="00BA716B" w:rsidRPr="00BA716B" w:rsidRDefault="00A8004B"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BA716B" w:rsidRPr="00BA716B">
        <w:rPr>
          <w:rFonts w:ascii="ＭＳ 明朝" w:eastAsia="ＭＳ 明朝" w:hAnsi="ＭＳ 明朝" w:cs="Times New Roman" w:hint="eastAsia"/>
          <w:sz w:val="24"/>
          <w:szCs w:val="24"/>
        </w:rPr>
        <w:t>第二期運営方針～統一保険料率を目指すとしていることについて。</w:t>
      </w:r>
    </w:p>
    <w:p w14:paraId="517104E4" w14:textId="56DFDDC0"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 xml:space="preserve">　厚労省のガイドラインでは、保険料水準の統一化について「市町村ごとの医療費水準や医療提供体制に差があることに留意しつつ、将来的には都道府県での保険料水準の統一を目指すこと」としており、保険料水準の引き上げが予想され</w:t>
      </w:r>
      <w:r w:rsidR="00A8004B">
        <w:rPr>
          <w:rFonts w:ascii="ＭＳ 明朝" w:eastAsia="ＭＳ 明朝" w:hAnsi="ＭＳ 明朝" w:cs="Times New Roman" w:hint="eastAsia"/>
          <w:sz w:val="24"/>
          <w:szCs w:val="24"/>
        </w:rPr>
        <w:t>、</w:t>
      </w:r>
      <w:r w:rsidRPr="00BA716B">
        <w:rPr>
          <w:rFonts w:ascii="ＭＳ 明朝" w:eastAsia="ＭＳ 明朝" w:hAnsi="ＭＳ 明朝" w:cs="Times New Roman" w:hint="eastAsia"/>
          <w:sz w:val="24"/>
          <w:szCs w:val="24"/>
        </w:rPr>
        <w:t>埼玉の運営協議会では、全自治体での引き上げやむなしと報告</w:t>
      </w:r>
      <w:r w:rsidR="00A8004B">
        <w:rPr>
          <w:rFonts w:ascii="ＭＳ 明朝" w:eastAsia="ＭＳ 明朝" w:hAnsi="ＭＳ 明朝" w:cs="Times New Roman" w:hint="eastAsia"/>
          <w:sz w:val="24"/>
          <w:szCs w:val="24"/>
        </w:rPr>
        <w:t>されています。</w:t>
      </w:r>
    </w:p>
    <w:p w14:paraId="2BA48B54" w14:textId="33381975" w:rsidR="00BA716B" w:rsidRPr="00BA716B" w:rsidRDefault="00A8004B"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BA716B" w:rsidRPr="00BA716B">
        <w:rPr>
          <w:rFonts w:ascii="ＭＳ 明朝" w:eastAsia="ＭＳ 明朝" w:hAnsi="ＭＳ 明朝" w:cs="Times New Roman" w:hint="eastAsia"/>
          <w:sz w:val="24"/>
          <w:szCs w:val="24"/>
        </w:rPr>
        <w:t>赤字解消・削減計画の立案が強調されています。保険者努力支援制度の評価指標とも連動させていますが、加入者の生活実態を踏まえた慎重な対応が求められています。</w:t>
      </w:r>
    </w:p>
    <w:p w14:paraId="39F32382" w14:textId="57ED12DA" w:rsidR="00BA716B" w:rsidRPr="00BA716B" w:rsidRDefault="00A8004B"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BA716B" w:rsidRPr="00BA716B">
        <w:rPr>
          <w:rFonts w:ascii="ＭＳ 明朝" w:eastAsia="ＭＳ 明朝" w:hAnsi="ＭＳ 明朝" w:cs="Times New Roman" w:hint="eastAsia"/>
          <w:sz w:val="24"/>
          <w:szCs w:val="24"/>
        </w:rPr>
        <w:t>国保</w:t>
      </w:r>
      <w:r w:rsidR="00BA716B" w:rsidRPr="00BA716B">
        <w:rPr>
          <w:rFonts w:ascii="ＭＳ 明朝" w:eastAsia="ＭＳ 明朝" w:hAnsi="ＭＳ 明朝" w:cs="Times New Roman"/>
          <w:sz w:val="24"/>
          <w:szCs w:val="24"/>
        </w:rPr>
        <w:t>44条減免などの減免制度の改善を追求するとともに、コロナ感染の継</w:t>
      </w:r>
      <w:r w:rsidR="00BA716B" w:rsidRPr="00BA716B">
        <w:rPr>
          <w:rFonts w:ascii="ＭＳ 明朝" w:eastAsia="ＭＳ 明朝" w:hAnsi="ＭＳ 明朝" w:cs="Times New Roman" w:hint="eastAsia"/>
          <w:sz w:val="24"/>
          <w:szCs w:val="24"/>
        </w:rPr>
        <w:t>続の下、減免の継続、改善、傷病手当等の拡大、滞納・差押え処分の停止を求める要請を強め、コ</w:t>
      </w:r>
      <w:r w:rsidR="00BA716B" w:rsidRPr="00BA716B">
        <w:rPr>
          <w:rFonts w:ascii="ＭＳ 明朝" w:eastAsia="ＭＳ 明朝" w:hAnsi="ＭＳ 明朝" w:cs="Times New Roman" w:hint="eastAsia"/>
          <w:sz w:val="24"/>
          <w:szCs w:val="24"/>
        </w:rPr>
        <w:lastRenderedPageBreak/>
        <w:t>ロナ禍における要求実現、改善を恒常的なものにすることを目指します。</w:t>
      </w:r>
    </w:p>
    <w:p w14:paraId="3FA603E6" w14:textId="1411B766" w:rsidR="00BA716B" w:rsidRPr="00BA716B" w:rsidRDefault="00A8004B"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BA716B" w:rsidRPr="00BA716B">
        <w:rPr>
          <w:rFonts w:ascii="ＭＳ 明朝" w:eastAsia="ＭＳ 明朝" w:hAnsi="ＭＳ 明朝" w:cs="Times New Roman" w:hint="eastAsia"/>
          <w:sz w:val="24"/>
          <w:szCs w:val="24"/>
        </w:rPr>
        <w:t>国庫負担割合の引き上げを改めて求めます。</w:t>
      </w:r>
    </w:p>
    <w:p w14:paraId="5EF067F1" w14:textId="77777777" w:rsidR="00BA716B" w:rsidRPr="00BA716B" w:rsidRDefault="00BA716B" w:rsidP="00BA716B">
      <w:pPr>
        <w:ind w:firstLineChars="100" w:firstLine="240"/>
        <w:jc w:val="left"/>
        <w:rPr>
          <w:rFonts w:ascii="ＭＳ 明朝" w:eastAsia="ＭＳ 明朝" w:hAnsi="ＭＳ 明朝" w:cs="Times New Roman"/>
          <w:sz w:val="24"/>
          <w:szCs w:val="24"/>
        </w:rPr>
      </w:pPr>
    </w:p>
    <w:p w14:paraId="47D07D24" w14:textId="77777777" w:rsidR="00BA716B" w:rsidRPr="00A8004B" w:rsidRDefault="00BA716B" w:rsidP="00BA716B">
      <w:pPr>
        <w:ind w:firstLineChars="100" w:firstLine="240"/>
        <w:jc w:val="left"/>
        <w:rPr>
          <w:rFonts w:ascii="ＭＳ 明朝" w:eastAsia="ＭＳ 明朝" w:hAnsi="ＭＳ 明朝" w:cs="Times New Roman"/>
          <w:sz w:val="24"/>
          <w:szCs w:val="24"/>
          <w:u w:val="single"/>
        </w:rPr>
      </w:pPr>
      <w:r w:rsidRPr="00A8004B">
        <w:rPr>
          <w:rFonts w:ascii="ＭＳ 明朝" w:eastAsia="ＭＳ 明朝" w:hAnsi="ＭＳ 明朝" w:cs="Times New Roman" w:hint="eastAsia"/>
          <w:sz w:val="24"/>
          <w:szCs w:val="24"/>
          <w:u w:val="single"/>
        </w:rPr>
        <w:t>イ、地域住民の健康権、受療権を保障するために</w:t>
      </w:r>
    </w:p>
    <w:p w14:paraId="35E34C5B" w14:textId="7C79F637"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⑴自治体にとって制裁措置よりも、丁寧な生活・労働実態の把握に努め、対応していくことが、自治体行政の在り方として要請を強め</w:t>
      </w:r>
      <w:r w:rsidR="00A8004B">
        <w:rPr>
          <w:rFonts w:ascii="ＭＳ 明朝" w:eastAsia="ＭＳ 明朝" w:hAnsi="ＭＳ 明朝" w:cs="Times New Roman" w:hint="eastAsia"/>
          <w:sz w:val="24"/>
          <w:szCs w:val="24"/>
        </w:rPr>
        <w:t>ます。</w:t>
      </w:r>
    </w:p>
    <w:p w14:paraId="35D73512" w14:textId="6BB2B577"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⑵地域住民と直接対応できる職員体制の維持・充実を図ることを自治体に求め</w:t>
      </w:r>
      <w:r w:rsidR="00A8004B">
        <w:rPr>
          <w:rFonts w:ascii="ＭＳ 明朝" w:eastAsia="ＭＳ 明朝" w:hAnsi="ＭＳ 明朝" w:cs="Times New Roman" w:hint="eastAsia"/>
          <w:sz w:val="24"/>
          <w:szCs w:val="24"/>
        </w:rPr>
        <w:t>ます。</w:t>
      </w:r>
    </w:p>
    <w:p w14:paraId="7101DB26" w14:textId="7B24D33A"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⑶滞納・差押え処分のルールを徹底し、過酷な取り立てをやめさせるとりくみを引き続き強化します。</w:t>
      </w:r>
    </w:p>
    <w:p w14:paraId="356D7B37" w14:textId="41E88F2A"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⑷地域医療構想の見直し、撤回を求める地域からの運動を推進させ、「いのちまもる署名」に取り組みます。</w:t>
      </w:r>
    </w:p>
    <w:p w14:paraId="441CC52C" w14:textId="77777777" w:rsidR="00BA716B" w:rsidRPr="00BA716B" w:rsidRDefault="00BA716B" w:rsidP="00BA716B">
      <w:pPr>
        <w:ind w:firstLineChars="100" w:firstLine="240"/>
        <w:jc w:val="left"/>
        <w:rPr>
          <w:rFonts w:ascii="ＭＳ 明朝" w:eastAsia="ＭＳ 明朝" w:hAnsi="ＭＳ 明朝" w:cs="Times New Roman"/>
          <w:sz w:val="24"/>
          <w:szCs w:val="24"/>
        </w:rPr>
      </w:pPr>
    </w:p>
    <w:p w14:paraId="1EC4FACF" w14:textId="4CA759CE" w:rsid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③国保パンフ（第２弾</w:t>
      </w:r>
      <w:r w:rsidR="00D50AFA">
        <w:rPr>
          <w:rFonts w:ascii="ＭＳ 明朝" w:eastAsia="ＭＳ 明朝" w:hAnsi="ＭＳ 明朝" w:cs="Times New Roman" w:hint="eastAsia"/>
          <w:sz w:val="24"/>
          <w:szCs w:val="24"/>
        </w:rPr>
        <w:t xml:space="preserve">　仮称</w:t>
      </w:r>
      <w:r w:rsidRPr="00BA716B">
        <w:rPr>
          <w:rFonts w:ascii="ＭＳ 明朝" w:eastAsia="ＭＳ 明朝" w:hAnsi="ＭＳ 明朝" w:cs="Times New Roman" w:hint="eastAsia"/>
          <w:sz w:val="24"/>
          <w:szCs w:val="24"/>
        </w:rPr>
        <w:t>）の発行の検討</w:t>
      </w:r>
    </w:p>
    <w:p w14:paraId="2586E335" w14:textId="153061FB" w:rsidR="004621F4" w:rsidRPr="004621F4" w:rsidRDefault="00D50AFA" w:rsidP="004621F4">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⑴</w:t>
      </w:r>
      <w:r w:rsidR="004621F4" w:rsidRPr="004621F4">
        <w:rPr>
          <w:rFonts w:ascii="ＭＳ 明朝" w:eastAsia="ＭＳ 明朝" w:hAnsi="ＭＳ 明朝" w:cs="Times New Roman"/>
          <w:sz w:val="24"/>
          <w:szCs w:val="24"/>
        </w:rPr>
        <w:t>財政的に新たにパンフを作成するのではなく、データ配信、社保誌の連</w:t>
      </w:r>
      <w:r w:rsidR="004621F4" w:rsidRPr="004621F4">
        <w:rPr>
          <w:rFonts w:ascii="ＭＳ 明朝" w:eastAsia="ＭＳ 明朝" w:hAnsi="ＭＳ 明朝" w:cs="Times New Roman" w:hint="eastAsia"/>
          <w:sz w:val="24"/>
          <w:szCs w:val="24"/>
        </w:rPr>
        <w:t>載企画、記事の活用等で検討。</w:t>
      </w:r>
    </w:p>
    <w:p w14:paraId="42C72D7D" w14:textId="14489FAB" w:rsidR="004621F4" w:rsidRPr="004621F4" w:rsidRDefault="00D50AFA" w:rsidP="004621F4">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⑵</w:t>
      </w:r>
      <w:r w:rsidR="004621F4" w:rsidRPr="004621F4">
        <w:rPr>
          <w:rFonts w:ascii="ＭＳ 明朝" w:eastAsia="ＭＳ 明朝" w:hAnsi="ＭＳ 明朝" w:cs="Times New Roman"/>
          <w:sz w:val="24"/>
          <w:szCs w:val="24"/>
        </w:rPr>
        <w:t>社保誌２０２１新春号で、埼玉、千葉の</w:t>
      </w:r>
      <w:r w:rsidR="004621F4">
        <w:rPr>
          <w:rFonts w:ascii="ＭＳ 明朝" w:eastAsia="ＭＳ 明朝" w:hAnsi="ＭＳ 明朝" w:cs="Times New Roman" w:hint="eastAsia"/>
          <w:sz w:val="24"/>
          <w:szCs w:val="24"/>
        </w:rPr>
        <w:t>取り組み</w:t>
      </w:r>
      <w:r w:rsidR="004621F4" w:rsidRPr="004621F4">
        <w:rPr>
          <w:rFonts w:ascii="ＭＳ 明朝" w:eastAsia="ＭＳ 明朝" w:hAnsi="ＭＳ 明朝" w:cs="Times New Roman"/>
          <w:sz w:val="24"/>
          <w:szCs w:val="24"/>
        </w:rPr>
        <w:t>記事</w:t>
      </w:r>
      <w:r w:rsidR="004621F4">
        <w:rPr>
          <w:rFonts w:ascii="ＭＳ 明朝" w:eastAsia="ＭＳ 明朝" w:hAnsi="ＭＳ 明朝" w:cs="Times New Roman" w:hint="eastAsia"/>
          <w:sz w:val="24"/>
          <w:szCs w:val="24"/>
        </w:rPr>
        <w:t>を</w:t>
      </w:r>
      <w:r w:rsidR="004621F4" w:rsidRPr="004621F4">
        <w:rPr>
          <w:rFonts w:ascii="ＭＳ 明朝" w:eastAsia="ＭＳ 明朝" w:hAnsi="ＭＳ 明朝" w:cs="Times New Roman"/>
          <w:sz w:val="24"/>
          <w:szCs w:val="24"/>
        </w:rPr>
        <w:t>掲載</w:t>
      </w:r>
      <w:r w:rsidR="004621F4">
        <w:rPr>
          <w:rFonts w:ascii="ＭＳ 明朝" w:eastAsia="ＭＳ 明朝" w:hAnsi="ＭＳ 明朝" w:cs="Times New Roman" w:hint="eastAsia"/>
          <w:sz w:val="24"/>
          <w:szCs w:val="24"/>
        </w:rPr>
        <w:t>し、配信する</w:t>
      </w:r>
    </w:p>
    <w:p w14:paraId="23326145" w14:textId="23EA4C97" w:rsidR="004621F4" w:rsidRDefault="00D50AFA" w:rsidP="004621F4">
      <w:pPr>
        <w:ind w:leftChars="100" w:left="21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⑶</w:t>
      </w:r>
      <w:r w:rsidR="004621F4" w:rsidRPr="004621F4">
        <w:rPr>
          <w:rFonts w:ascii="ＭＳ 明朝" w:eastAsia="ＭＳ 明朝" w:hAnsi="ＭＳ 明朝" w:cs="Times New Roman"/>
          <w:sz w:val="24"/>
          <w:szCs w:val="24"/>
        </w:rPr>
        <w:t>国保パンフ第一弾</w:t>
      </w:r>
      <w:r w:rsidR="004621F4">
        <w:rPr>
          <w:rFonts w:ascii="ＭＳ 明朝" w:eastAsia="ＭＳ 明朝" w:hAnsi="ＭＳ 明朝" w:cs="Times New Roman" w:hint="eastAsia"/>
          <w:sz w:val="24"/>
          <w:szCs w:val="24"/>
        </w:rPr>
        <w:t>を参照にし、国保の構造的問題など、基本的な問題点について改めて記述する。</w:t>
      </w:r>
    </w:p>
    <w:p w14:paraId="3AA349E2" w14:textId="7BD347DD" w:rsidR="004621F4" w:rsidRDefault="004621F4" w:rsidP="004621F4">
      <w:pPr>
        <w:ind w:leftChars="100" w:left="21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国保パンフに示されている数字を更新し、データ提供する。</w:t>
      </w:r>
    </w:p>
    <w:p w14:paraId="3F6B8643" w14:textId="594B8076" w:rsidR="004621F4" w:rsidRPr="00BA716B" w:rsidRDefault="00D50AFA" w:rsidP="00D50AFA">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⑷滞納処分対策Ｑ＆Ａパンフからの活用</w:t>
      </w:r>
    </w:p>
    <w:p w14:paraId="05D6982A" w14:textId="187E5625" w:rsidR="00BA716B" w:rsidRPr="00BA716B" w:rsidRDefault="00BA716B" w:rsidP="00BA716B">
      <w:pPr>
        <w:ind w:firstLineChars="100" w:firstLine="240"/>
        <w:jc w:val="left"/>
        <w:rPr>
          <w:rFonts w:ascii="ＭＳ 明朝" w:eastAsia="ＭＳ 明朝" w:hAnsi="ＭＳ 明朝" w:cs="Times New Roman"/>
          <w:sz w:val="24"/>
          <w:szCs w:val="24"/>
        </w:rPr>
      </w:pPr>
    </w:p>
    <w:p w14:paraId="1498493E" w14:textId="77777777"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④厚生労働省交渉をはじめ、レクチャー等の開催を計画します。</w:t>
      </w:r>
    </w:p>
    <w:p w14:paraId="313E9C07" w14:textId="77777777" w:rsidR="00BA716B" w:rsidRPr="00BA716B" w:rsidRDefault="00BA716B" w:rsidP="00BA716B">
      <w:pPr>
        <w:ind w:firstLineChars="100" w:firstLine="240"/>
        <w:jc w:val="left"/>
        <w:rPr>
          <w:rFonts w:ascii="ＭＳ 明朝" w:eastAsia="ＭＳ 明朝" w:hAnsi="ＭＳ 明朝" w:cs="Times New Roman"/>
          <w:sz w:val="24"/>
          <w:szCs w:val="24"/>
        </w:rPr>
      </w:pPr>
    </w:p>
    <w:p w14:paraId="49F47D7A" w14:textId="77777777"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⑤滞納・差押処分の問題について、コロナ禍の下で深刻さを増しています。</w:t>
      </w:r>
    </w:p>
    <w:p w14:paraId="437E8F5B" w14:textId="1696B115"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⑴滞納処分対策会議が「滞納・差押</w:t>
      </w:r>
      <w:r w:rsidR="004621F4">
        <w:rPr>
          <w:rFonts w:ascii="ＭＳ 明朝" w:eastAsia="ＭＳ 明朝" w:hAnsi="ＭＳ 明朝" w:cs="Times New Roman" w:hint="eastAsia"/>
          <w:sz w:val="24"/>
          <w:szCs w:val="24"/>
        </w:rPr>
        <w:t>Ｑ＆Ａ</w:t>
      </w:r>
      <w:r w:rsidRPr="00BA716B">
        <w:rPr>
          <w:rFonts w:ascii="ＭＳ 明朝" w:eastAsia="ＭＳ 明朝" w:hAnsi="ＭＳ 明朝" w:cs="Times New Roman" w:hint="eastAsia"/>
          <w:sz w:val="24"/>
          <w:szCs w:val="24"/>
        </w:rPr>
        <w:t>パンフ第二弾」の発行を進めており、活</w:t>
      </w:r>
    </w:p>
    <w:p w14:paraId="694E6E52" w14:textId="77777777"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用と学習推進を呼びかけます。</w:t>
      </w:r>
    </w:p>
    <w:p w14:paraId="5CF90D33" w14:textId="77777777" w:rsidR="00D50AFA"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⑵１月３０－３１日の「いのち暮らし守る税研集会（Ｗｅｂ）」、への参加を呼びかけま</w:t>
      </w:r>
    </w:p>
    <w:p w14:paraId="697086D5" w14:textId="597C44A1" w:rsid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す。</w:t>
      </w:r>
    </w:p>
    <w:p w14:paraId="05FDA796" w14:textId="2C45E0CC" w:rsidR="004621F4" w:rsidRPr="004621F4" w:rsidRDefault="004621F4"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⑶滞納相談体制のネットワーク作りについて、検討します。</w:t>
      </w:r>
    </w:p>
    <w:p w14:paraId="1CF19430" w14:textId="77777777" w:rsidR="00BA716B" w:rsidRPr="00BA716B" w:rsidRDefault="00BA716B" w:rsidP="00BA716B">
      <w:pPr>
        <w:ind w:firstLineChars="100" w:firstLine="240"/>
        <w:jc w:val="left"/>
        <w:rPr>
          <w:rFonts w:ascii="ＭＳ 明朝" w:eastAsia="ＭＳ 明朝" w:hAnsi="ＭＳ 明朝" w:cs="Times New Roman"/>
          <w:sz w:val="24"/>
          <w:szCs w:val="24"/>
        </w:rPr>
      </w:pPr>
    </w:p>
    <w:p w14:paraId="0E43F1A6" w14:textId="02BAD74D" w:rsidR="00BA716B" w:rsidRPr="00BA716B" w:rsidRDefault="006167A6" w:rsidP="006167A6">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BA716B" w:rsidRPr="00BA716B">
        <w:rPr>
          <w:rFonts w:ascii="ＭＳ 明朝" w:eastAsia="ＭＳ 明朝" w:hAnsi="ＭＳ 明朝" w:cs="Times New Roman" w:hint="eastAsia"/>
          <w:sz w:val="24"/>
          <w:szCs w:val="24"/>
        </w:rPr>
        <w:t>介護改善の取り組み　別紙資料参照</w:t>
      </w:r>
    </w:p>
    <w:p w14:paraId="74BF66B7" w14:textId="00A63DC8" w:rsidR="00D50AFA" w:rsidRPr="00D50AFA" w:rsidRDefault="006167A6" w:rsidP="00D50AFA">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①介護無料</w:t>
      </w:r>
      <w:r w:rsidR="00D50AFA" w:rsidRPr="00D50AFA">
        <w:rPr>
          <w:rFonts w:ascii="ＭＳ 明朝" w:eastAsia="ＭＳ 明朝" w:hAnsi="ＭＳ 明朝" w:cs="Times New Roman" w:hint="eastAsia"/>
          <w:sz w:val="24"/>
          <w:szCs w:val="24"/>
        </w:rPr>
        <w:t>電話相談について</w:t>
      </w:r>
    </w:p>
    <w:p w14:paraId="0E91A607" w14:textId="77777777" w:rsidR="006167A6" w:rsidRDefault="006167A6" w:rsidP="006167A6">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２０２１</w:t>
      </w:r>
      <w:r w:rsidR="00D50AFA" w:rsidRPr="00D50AFA">
        <w:rPr>
          <w:rFonts w:ascii="ＭＳ 明朝" w:eastAsia="ＭＳ 明朝" w:hAnsi="ＭＳ 明朝" w:cs="Times New Roman" w:hint="eastAsia"/>
          <w:sz w:val="24"/>
          <w:szCs w:val="24"/>
        </w:rPr>
        <w:t>年の</w:t>
      </w:r>
      <w:r>
        <w:rPr>
          <w:rFonts w:ascii="ＭＳ 明朝" w:eastAsia="ＭＳ 明朝" w:hAnsi="ＭＳ 明朝" w:cs="Times New Roman" w:hint="eastAsia"/>
          <w:sz w:val="24"/>
          <w:szCs w:val="24"/>
        </w:rPr>
        <w:t>実施について検討、</w:t>
      </w:r>
      <w:r w:rsidR="00D50AFA" w:rsidRPr="00D50AFA">
        <w:rPr>
          <w:rFonts w:ascii="ＭＳ 明朝" w:eastAsia="ＭＳ 明朝" w:hAnsi="ＭＳ 明朝" w:cs="Times New Roman" w:hint="eastAsia"/>
          <w:sz w:val="24"/>
          <w:szCs w:val="24"/>
        </w:rPr>
        <w:t>全国代表者会議での呼びかけ</w:t>
      </w:r>
      <w:r>
        <w:rPr>
          <w:rFonts w:ascii="ＭＳ 明朝" w:eastAsia="ＭＳ 明朝" w:hAnsi="ＭＳ 明朝" w:cs="Times New Roman" w:hint="eastAsia"/>
          <w:sz w:val="24"/>
          <w:szCs w:val="24"/>
        </w:rPr>
        <w:t>。</w:t>
      </w:r>
    </w:p>
    <w:p w14:paraId="60C58594" w14:textId="27F8A5BD" w:rsidR="00D50AFA" w:rsidRPr="00D50AFA" w:rsidRDefault="006167A6" w:rsidP="00D50AFA">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➁</w:t>
      </w:r>
      <w:r w:rsidR="00D50AFA" w:rsidRPr="00D50AFA">
        <w:rPr>
          <w:rFonts w:ascii="ＭＳ 明朝" w:eastAsia="ＭＳ 明朝" w:hAnsi="ＭＳ 明朝" w:cs="Times New Roman"/>
          <w:sz w:val="24"/>
          <w:szCs w:val="24"/>
        </w:rPr>
        <w:t xml:space="preserve"> </w:t>
      </w:r>
      <w:r w:rsidR="00D50AFA" w:rsidRPr="00D50AFA">
        <w:rPr>
          <w:rFonts w:ascii="ＭＳ 明朝" w:eastAsia="ＭＳ 明朝" w:hAnsi="ＭＳ 明朝" w:cs="Times New Roman" w:hint="eastAsia"/>
          <w:sz w:val="24"/>
          <w:szCs w:val="24"/>
        </w:rPr>
        <w:t>提言案の活用、普及などについて</w:t>
      </w:r>
    </w:p>
    <w:p w14:paraId="7EC9898E" w14:textId="77777777" w:rsidR="006167A6" w:rsidRDefault="00D50AFA" w:rsidP="006167A6">
      <w:pPr>
        <w:ind w:firstLineChars="200" w:firstLine="480"/>
        <w:jc w:val="left"/>
        <w:rPr>
          <w:rFonts w:ascii="ＭＳ 明朝" w:eastAsia="ＭＳ 明朝" w:hAnsi="ＭＳ 明朝" w:cs="Times New Roman"/>
          <w:sz w:val="24"/>
          <w:szCs w:val="24"/>
        </w:rPr>
      </w:pPr>
      <w:r w:rsidRPr="00D50AFA">
        <w:rPr>
          <w:rFonts w:ascii="ＭＳ 明朝" w:eastAsia="ＭＳ 明朝" w:hAnsi="ＭＳ 明朝" w:cs="Times New Roman"/>
          <w:sz w:val="24"/>
          <w:szCs w:val="24"/>
        </w:rPr>
        <w:t xml:space="preserve"> </w:t>
      </w:r>
      <w:r w:rsidRPr="00D50AFA">
        <w:rPr>
          <w:rFonts w:ascii="ＭＳ 明朝" w:eastAsia="ＭＳ 明朝" w:hAnsi="ＭＳ 明朝" w:cs="Times New Roman" w:hint="eastAsia"/>
          <w:sz w:val="24"/>
          <w:szCs w:val="24"/>
        </w:rPr>
        <w:t>各県社保協での活用、普及にむけて</w:t>
      </w:r>
      <w:r w:rsidR="006167A6">
        <w:rPr>
          <w:rFonts w:ascii="ＭＳ 明朝" w:eastAsia="ＭＳ 明朝" w:hAnsi="ＭＳ 明朝" w:cs="Times New Roman" w:hint="eastAsia"/>
          <w:sz w:val="24"/>
          <w:szCs w:val="24"/>
        </w:rPr>
        <w:t>、</w:t>
      </w:r>
      <w:r w:rsidRPr="00D50AFA">
        <w:rPr>
          <w:rFonts w:ascii="ＭＳ 明朝" w:eastAsia="ＭＳ 明朝" w:hAnsi="ＭＳ 明朝" w:cs="Times New Roman" w:hint="eastAsia"/>
          <w:sz w:val="24"/>
          <w:szCs w:val="24"/>
        </w:rPr>
        <w:t>社保協の介護改善運動の方向性の意思統一、提</w:t>
      </w:r>
    </w:p>
    <w:p w14:paraId="59B013D1" w14:textId="77777777" w:rsidR="006167A6" w:rsidRDefault="00D50AFA" w:rsidP="006167A6">
      <w:pPr>
        <w:ind w:firstLineChars="200" w:firstLine="480"/>
        <w:jc w:val="left"/>
        <w:rPr>
          <w:rFonts w:ascii="ＭＳ 明朝" w:eastAsia="ＭＳ 明朝" w:hAnsi="ＭＳ 明朝" w:cs="Times New Roman"/>
          <w:sz w:val="24"/>
          <w:szCs w:val="24"/>
        </w:rPr>
      </w:pPr>
      <w:r w:rsidRPr="00D50AFA">
        <w:rPr>
          <w:rFonts w:ascii="ＭＳ 明朝" w:eastAsia="ＭＳ 明朝" w:hAnsi="ＭＳ 明朝" w:cs="Times New Roman" w:hint="eastAsia"/>
          <w:sz w:val="24"/>
          <w:szCs w:val="24"/>
        </w:rPr>
        <w:t>言学習を通じて運動の質的・量的な発展</w:t>
      </w:r>
      <w:r w:rsidR="006167A6">
        <w:rPr>
          <w:rFonts w:ascii="ＭＳ 明朝" w:eastAsia="ＭＳ 明朝" w:hAnsi="ＭＳ 明朝" w:cs="Times New Roman" w:hint="eastAsia"/>
          <w:sz w:val="24"/>
          <w:szCs w:val="24"/>
        </w:rPr>
        <w:t>を展望し、学習運動を進めます。</w:t>
      </w:r>
    </w:p>
    <w:p w14:paraId="31DFA3BD" w14:textId="4090BC99" w:rsidR="00D50AFA" w:rsidRPr="00D50AFA" w:rsidRDefault="00D50AFA" w:rsidP="006167A6">
      <w:pPr>
        <w:ind w:firstLineChars="300" w:firstLine="720"/>
        <w:jc w:val="left"/>
        <w:rPr>
          <w:rFonts w:ascii="ＭＳ 明朝" w:eastAsia="ＭＳ 明朝" w:hAnsi="ＭＳ 明朝" w:cs="Times New Roman"/>
          <w:sz w:val="24"/>
          <w:szCs w:val="24"/>
        </w:rPr>
      </w:pPr>
      <w:r w:rsidRPr="00D50AFA">
        <w:rPr>
          <w:rFonts w:ascii="ＭＳ 明朝" w:eastAsia="ＭＳ 明朝" w:hAnsi="ＭＳ 明朝" w:cs="Times New Roman" w:hint="eastAsia"/>
          <w:sz w:val="24"/>
          <w:szCs w:val="24"/>
        </w:rPr>
        <w:t>国保・介護改善学習交流集会</w:t>
      </w:r>
      <w:r w:rsidR="006167A6">
        <w:rPr>
          <w:rFonts w:ascii="ＭＳ 明朝" w:eastAsia="ＭＳ 明朝" w:hAnsi="ＭＳ 明朝" w:cs="Times New Roman" w:hint="eastAsia"/>
          <w:sz w:val="24"/>
          <w:szCs w:val="24"/>
        </w:rPr>
        <w:t>で学習と参加を呼びかけます。</w:t>
      </w:r>
    </w:p>
    <w:p w14:paraId="1BA772D1" w14:textId="37459240" w:rsidR="00D50AFA" w:rsidRPr="00D50AFA" w:rsidRDefault="00D50AFA" w:rsidP="006167A6">
      <w:pPr>
        <w:ind w:firstLineChars="300" w:firstLine="720"/>
        <w:jc w:val="left"/>
        <w:rPr>
          <w:rFonts w:ascii="ＭＳ 明朝" w:eastAsia="ＭＳ 明朝" w:hAnsi="ＭＳ 明朝" w:cs="Times New Roman"/>
          <w:sz w:val="24"/>
          <w:szCs w:val="24"/>
        </w:rPr>
      </w:pPr>
      <w:r w:rsidRPr="00D50AFA">
        <w:rPr>
          <w:rFonts w:ascii="ＭＳ 明朝" w:eastAsia="ＭＳ 明朝" w:hAnsi="ＭＳ 明朝" w:cs="Times New Roman" w:hint="eastAsia"/>
          <w:sz w:val="24"/>
          <w:szCs w:val="24"/>
        </w:rPr>
        <w:t>社保誌春号</w:t>
      </w:r>
      <w:r w:rsidRPr="00D50AFA">
        <w:rPr>
          <w:rFonts w:ascii="ＭＳ 明朝" w:eastAsia="ＭＳ 明朝" w:hAnsi="ＭＳ 明朝" w:cs="Times New Roman"/>
          <w:sz w:val="24"/>
          <w:szCs w:val="24"/>
        </w:rPr>
        <w:t xml:space="preserve">(21 </w:t>
      </w:r>
      <w:r w:rsidRPr="00D50AFA">
        <w:rPr>
          <w:rFonts w:ascii="ＭＳ 明朝" w:eastAsia="ＭＳ 明朝" w:hAnsi="ＭＳ 明朝" w:cs="Times New Roman" w:hint="eastAsia"/>
          <w:sz w:val="24"/>
          <w:szCs w:val="24"/>
        </w:rPr>
        <w:t>年</w:t>
      </w:r>
      <w:r w:rsidRPr="00D50AFA">
        <w:rPr>
          <w:rFonts w:ascii="ＭＳ 明朝" w:eastAsia="ＭＳ 明朝" w:hAnsi="ＭＳ 明朝" w:cs="Times New Roman"/>
          <w:sz w:val="24"/>
          <w:szCs w:val="24"/>
        </w:rPr>
        <w:t xml:space="preserve">3 </w:t>
      </w:r>
      <w:r w:rsidRPr="00D50AFA">
        <w:rPr>
          <w:rFonts w:ascii="ＭＳ 明朝" w:eastAsia="ＭＳ 明朝" w:hAnsi="ＭＳ 明朝" w:cs="Times New Roman" w:hint="eastAsia"/>
          <w:sz w:val="24"/>
          <w:szCs w:val="24"/>
        </w:rPr>
        <w:t>月</w:t>
      </w:r>
      <w:r w:rsidRPr="00D50AFA">
        <w:rPr>
          <w:rFonts w:ascii="ＭＳ 明朝" w:eastAsia="ＭＳ 明朝" w:hAnsi="ＭＳ 明朝" w:cs="Times New Roman"/>
          <w:sz w:val="24"/>
          <w:szCs w:val="24"/>
        </w:rPr>
        <w:t xml:space="preserve">10 </w:t>
      </w:r>
      <w:r w:rsidRPr="00D50AFA">
        <w:rPr>
          <w:rFonts w:ascii="ＭＳ 明朝" w:eastAsia="ＭＳ 明朝" w:hAnsi="ＭＳ 明朝" w:cs="Times New Roman" w:hint="eastAsia"/>
          <w:sz w:val="24"/>
          <w:szCs w:val="24"/>
        </w:rPr>
        <w:t>日発行</w:t>
      </w:r>
      <w:r w:rsidRPr="00D50AFA">
        <w:rPr>
          <w:rFonts w:ascii="ＭＳ 明朝" w:eastAsia="ＭＳ 明朝" w:hAnsi="ＭＳ 明朝" w:cs="Times New Roman"/>
          <w:sz w:val="24"/>
          <w:szCs w:val="24"/>
        </w:rPr>
        <w:t>)</w:t>
      </w:r>
      <w:r w:rsidRPr="00D50AFA">
        <w:rPr>
          <w:rFonts w:ascii="ＭＳ 明朝" w:eastAsia="ＭＳ 明朝" w:hAnsi="ＭＳ 明朝" w:cs="Times New Roman" w:hint="eastAsia"/>
          <w:sz w:val="24"/>
          <w:szCs w:val="24"/>
        </w:rPr>
        <w:t>に掲載</w:t>
      </w:r>
      <w:r w:rsidR="006167A6">
        <w:rPr>
          <w:rFonts w:ascii="ＭＳ 明朝" w:eastAsia="ＭＳ 明朝" w:hAnsi="ＭＳ 明朝" w:cs="Times New Roman" w:hint="eastAsia"/>
          <w:sz w:val="24"/>
          <w:szCs w:val="24"/>
        </w:rPr>
        <w:t>し、</w:t>
      </w:r>
      <w:r w:rsidRPr="00D50AFA">
        <w:rPr>
          <w:rFonts w:ascii="ＭＳ 明朝" w:eastAsia="ＭＳ 明朝" w:hAnsi="ＭＳ 明朝" w:cs="Times New Roman" w:hint="eastAsia"/>
          <w:sz w:val="24"/>
          <w:szCs w:val="24"/>
        </w:rPr>
        <w:t>活用</w:t>
      </w:r>
      <w:r w:rsidR="006167A6">
        <w:rPr>
          <w:rFonts w:ascii="ＭＳ 明朝" w:eastAsia="ＭＳ 明朝" w:hAnsi="ＭＳ 明朝" w:cs="Times New Roman" w:hint="eastAsia"/>
          <w:sz w:val="24"/>
          <w:szCs w:val="24"/>
        </w:rPr>
        <w:t>を幅広く呼びかけます。</w:t>
      </w:r>
    </w:p>
    <w:p w14:paraId="099F818C" w14:textId="1E4DFDCF" w:rsidR="00D50AFA" w:rsidRPr="00D50AFA" w:rsidRDefault="006167A6" w:rsidP="006167A6">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「提言」</w:t>
      </w:r>
      <w:r w:rsidR="00D50AFA" w:rsidRPr="00D50AFA">
        <w:rPr>
          <w:rFonts w:ascii="ＭＳ 明朝" w:eastAsia="ＭＳ 明朝" w:hAnsi="ＭＳ 明朝" w:cs="Times New Roman" w:hint="eastAsia"/>
          <w:sz w:val="24"/>
          <w:szCs w:val="24"/>
        </w:rPr>
        <w:t>議論のための学習材料つくり</w:t>
      </w:r>
      <w:r>
        <w:rPr>
          <w:rFonts w:ascii="ＭＳ 明朝" w:eastAsia="ＭＳ 明朝" w:hAnsi="ＭＳ 明朝" w:cs="Times New Roman" w:hint="eastAsia"/>
          <w:sz w:val="24"/>
          <w:szCs w:val="24"/>
        </w:rPr>
        <w:t>について検討し、</w:t>
      </w:r>
      <w:r w:rsidR="00D50AFA" w:rsidRPr="00D50AFA">
        <w:rPr>
          <w:rFonts w:ascii="ＭＳ 明朝" w:eastAsia="ＭＳ 明朝" w:hAnsi="ＭＳ 明朝" w:cs="Times New Roman" w:hint="eastAsia"/>
          <w:sz w:val="24"/>
          <w:szCs w:val="24"/>
        </w:rPr>
        <w:t>他団体との懇談や意見交換</w:t>
      </w:r>
    </w:p>
    <w:p w14:paraId="5D485CE3" w14:textId="77777777" w:rsidR="006167A6" w:rsidRDefault="006167A6" w:rsidP="006167A6">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も合わせて検討します。</w:t>
      </w:r>
    </w:p>
    <w:p w14:paraId="31C33CB5" w14:textId="77777777" w:rsidR="006167A6" w:rsidRDefault="006167A6" w:rsidP="00D50AFA">
      <w:pPr>
        <w:ind w:firstLineChars="100" w:firstLine="240"/>
        <w:jc w:val="left"/>
        <w:rPr>
          <w:rFonts w:ascii="ＭＳ 明朝" w:eastAsia="ＭＳ 明朝" w:hAnsi="ＭＳ 明朝" w:cs="Times New Roman"/>
          <w:sz w:val="24"/>
          <w:szCs w:val="24"/>
        </w:rPr>
      </w:pPr>
    </w:p>
    <w:p w14:paraId="0BB4D92F" w14:textId="3F3A7A2E" w:rsidR="00D50AFA" w:rsidRPr="00D50AFA" w:rsidRDefault="006167A6" w:rsidP="002A325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③</w:t>
      </w:r>
      <w:r w:rsidR="00D50AFA" w:rsidRPr="00D50AFA">
        <w:rPr>
          <w:rFonts w:ascii="ＭＳ 明朝" w:eastAsia="ＭＳ 明朝" w:hAnsi="ＭＳ 明朝" w:cs="Times New Roman"/>
          <w:sz w:val="24"/>
          <w:szCs w:val="24"/>
        </w:rPr>
        <w:t xml:space="preserve"> 2 </w:t>
      </w:r>
      <w:r w:rsidR="00D50AFA" w:rsidRPr="00D50AFA">
        <w:rPr>
          <w:rFonts w:ascii="ＭＳ 明朝" w:eastAsia="ＭＳ 明朝" w:hAnsi="ＭＳ 明朝" w:cs="Times New Roman" w:hint="eastAsia"/>
          <w:sz w:val="24"/>
          <w:szCs w:val="24"/>
        </w:rPr>
        <w:t>月</w:t>
      </w:r>
      <w:r w:rsidR="00D50AFA" w:rsidRPr="00D50AFA">
        <w:rPr>
          <w:rFonts w:ascii="ＭＳ 明朝" w:eastAsia="ＭＳ 明朝" w:hAnsi="ＭＳ 明朝" w:cs="Times New Roman"/>
          <w:sz w:val="24"/>
          <w:szCs w:val="24"/>
        </w:rPr>
        <w:t xml:space="preserve">17 </w:t>
      </w:r>
      <w:r w:rsidR="00D50AFA" w:rsidRPr="00D50AFA">
        <w:rPr>
          <w:rFonts w:ascii="ＭＳ 明朝" w:eastAsia="ＭＳ 明朝" w:hAnsi="ＭＳ 明朝" w:cs="Times New Roman" w:hint="eastAsia"/>
          <w:sz w:val="24"/>
          <w:szCs w:val="24"/>
        </w:rPr>
        <w:t>日署名提出行動と共同の広がりについて</w:t>
      </w:r>
      <w:r w:rsidR="00D50AFA" w:rsidRPr="00D50AFA">
        <w:rPr>
          <w:rFonts w:ascii="ＭＳ 明朝" w:eastAsia="ＭＳ 明朝" w:hAnsi="ＭＳ 明朝" w:cs="Times New Roman"/>
          <w:sz w:val="24"/>
          <w:szCs w:val="24"/>
        </w:rPr>
        <w:t xml:space="preserve"> </w:t>
      </w:r>
      <w:r w:rsidR="00D50AFA" w:rsidRPr="00D50AFA">
        <w:rPr>
          <w:rFonts w:ascii="ＭＳ 明朝" w:eastAsia="ＭＳ 明朝" w:hAnsi="ＭＳ 明朝" w:cs="Times New Roman" w:hint="eastAsia"/>
          <w:sz w:val="24"/>
          <w:szCs w:val="24"/>
        </w:rPr>
        <w:t>別紙参照</w:t>
      </w:r>
    </w:p>
    <w:p w14:paraId="33FCA862" w14:textId="2A0F2812" w:rsidR="00D50AFA" w:rsidRPr="00D50AFA" w:rsidRDefault="006167A6" w:rsidP="00D50AFA">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⑴</w:t>
      </w:r>
      <w:r w:rsidR="00D50AFA" w:rsidRPr="00D50AFA">
        <w:rPr>
          <w:rFonts w:ascii="ＭＳ 明朝" w:eastAsia="ＭＳ 明朝" w:hAnsi="ＭＳ 明朝" w:cs="Times New Roman"/>
          <w:sz w:val="24"/>
          <w:szCs w:val="24"/>
        </w:rPr>
        <w:t xml:space="preserve"> </w:t>
      </w:r>
      <w:r w:rsidR="00D50AFA" w:rsidRPr="00D50AFA">
        <w:rPr>
          <w:rFonts w:ascii="ＭＳ 明朝" w:eastAsia="ＭＳ 明朝" w:hAnsi="ＭＳ 明朝" w:cs="Times New Roman" w:hint="eastAsia"/>
          <w:sz w:val="24"/>
          <w:szCs w:val="24"/>
        </w:rPr>
        <w:t>位置づけ</w:t>
      </w:r>
      <w:r w:rsidR="00D50AFA" w:rsidRPr="00D50AFA">
        <w:rPr>
          <w:rFonts w:ascii="ＭＳ 明朝" w:eastAsia="ＭＳ 明朝" w:hAnsi="ＭＳ 明朝" w:cs="Times New Roman"/>
          <w:sz w:val="24"/>
          <w:szCs w:val="24"/>
        </w:rPr>
        <w:t>(</w:t>
      </w:r>
      <w:r w:rsidR="00D50AFA" w:rsidRPr="00D50AFA">
        <w:rPr>
          <w:rFonts w:ascii="ＭＳ 明朝" w:eastAsia="ＭＳ 明朝" w:hAnsi="ＭＳ 明朝" w:cs="Times New Roman" w:hint="eastAsia"/>
          <w:sz w:val="24"/>
          <w:szCs w:val="24"/>
        </w:rPr>
        <w:t>要約</w:t>
      </w:r>
      <w:r w:rsidR="00D50AFA" w:rsidRPr="00D50AFA">
        <w:rPr>
          <w:rFonts w:ascii="ＭＳ 明朝" w:eastAsia="ＭＳ 明朝" w:hAnsi="ＭＳ 明朝" w:cs="Times New Roman"/>
          <w:sz w:val="24"/>
          <w:szCs w:val="24"/>
        </w:rPr>
        <w:t>)</w:t>
      </w:r>
    </w:p>
    <w:p w14:paraId="7ED475F0" w14:textId="77777777" w:rsidR="00D50AFA" w:rsidRPr="00D50AFA" w:rsidRDefault="00D50AFA" w:rsidP="00D50AFA">
      <w:pPr>
        <w:ind w:firstLineChars="100" w:firstLine="240"/>
        <w:jc w:val="left"/>
        <w:rPr>
          <w:rFonts w:ascii="ＭＳ 明朝" w:eastAsia="ＭＳ 明朝" w:hAnsi="ＭＳ 明朝" w:cs="Times New Roman"/>
          <w:sz w:val="24"/>
          <w:szCs w:val="24"/>
        </w:rPr>
      </w:pPr>
      <w:r w:rsidRPr="00D50AFA">
        <w:rPr>
          <w:rFonts w:ascii="ＭＳ 明朝" w:eastAsia="ＭＳ 明朝" w:hAnsi="ＭＳ 明朝" w:cs="Times New Roman" w:hint="eastAsia"/>
          <w:sz w:val="24"/>
          <w:szCs w:val="24"/>
        </w:rPr>
        <w:t>通常国会が開会され新型コロナウイルス感染拡大対策と第３次補正予算及び２０２１年</w:t>
      </w:r>
    </w:p>
    <w:p w14:paraId="53B34043" w14:textId="4A2110F8" w:rsidR="00D50AFA" w:rsidRPr="00D50AFA" w:rsidRDefault="00D50AFA" w:rsidP="006167A6">
      <w:pPr>
        <w:jc w:val="left"/>
        <w:rPr>
          <w:rFonts w:ascii="ＭＳ 明朝" w:eastAsia="ＭＳ 明朝" w:hAnsi="ＭＳ 明朝" w:cs="Times New Roman"/>
          <w:sz w:val="24"/>
          <w:szCs w:val="24"/>
        </w:rPr>
      </w:pPr>
      <w:r w:rsidRPr="00D50AFA">
        <w:rPr>
          <w:rFonts w:ascii="ＭＳ 明朝" w:eastAsia="ＭＳ 明朝" w:hAnsi="ＭＳ 明朝" w:cs="Times New Roman" w:hint="eastAsia"/>
          <w:sz w:val="24"/>
          <w:szCs w:val="24"/>
        </w:rPr>
        <w:t>度予算案の審議を中心に展開される。衆議院選挙が行われる年。２０２１年４月からの介護報酬の大幅引き上げ、見直し、利用者負担の軽減、介護従事者の処遇改善と人材確保等を政府に求める運動の結節点として本院内集会を取り組</w:t>
      </w:r>
      <w:r w:rsidR="006167A6">
        <w:rPr>
          <w:rFonts w:ascii="ＭＳ 明朝" w:eastAsia="ＭＳ 明朝" w:hAnsi="ＭＳ 明朝" w:cs="Times New Roman" w:hint="eastAsia"/>
          <w:sz w:val="24"/>
          <w:szCs w:val="24"/>
        </w:rPr>
        <w:t>みます。</w:t>
      </w:r>
    </w:p>
    <w:p w14:paraId="1EB52C6C" w14:textId="77777777" w:rsidR="00D50AFA" w:rsidRPr="00D50AFA" w:rsidRDefault="00D50AFA" w:rsidP="00D50AFA">
      <w:pPr>
        <w:ind w:firstLineChars="100" w:firstLine="240"/>
        <w:jc w:val="left"/>
        <w:rPr>
          <w:rFonts w:ascii="ＭＳ 明朝" w:eastAsia="ＭＳ 明朝" w:hAnsi="ＭＳ 明朝" w:cs="Times New Roman"/>
          <w:sz w:val="24"/>
          <w:szCs w:val="24"/>
        </w:rPr>
      </w:pPr>
      <w:r w:rsidRPr="00D50AFA">
        <w:rPr>
          <w:rFonts w:ascii="ＭＳ 明朝" w:eastAsia="ＭＳ 明朝" w:hAnsi="ＭＳ 明朝" w:cs="Times New Roman"/>
          <w:sz w:val="24"/>
          <w:szCs w:val="24"/>
        </w:rPr>
        <w:t xml:space="preserve">2021 </w:t>
      </w:r>
      <w:r w:rsidRPr="00D50AFA">
        <w:rPr>
          <w:rFonts w:ascii="ＭＳ 明朝" w:eastAsia="ＭＳ 明朝" w:hAnsi="ＭＳ 明朝" w:cs="Times New Roman" w:hint="eastAsia"/>
          <w:sz w:val="24"/>
          <w:szCs w:val="24"/>
        </w:rPr>
        <w:t>年通常国会での第１弾として、引き続き共同の行動の出発点として取り組みを一致</w:t>
      </w:r>
    </w:p>
    <w:p w14:paraId="2775FC29" w14:textId="7E0AB8A9" w:rsidR="00D50AFA" w:rsidRPr="00D50AFA" w:rsidRDefault="00D50AFA" w:rsidP="006167A6">
      <w:pPr>
        <w:jc w:val="left"/>
        <w:rPr>
          <w:rFonts w:ascii="ＭＳ 明朝" w:eastAsia="ＭＳ 明朝" w:hAnsi="ＭＳ 明朝" w:cs="Times New Roman"/>
          <w:sz w:val="24"/>
          <w:szCs w:val="24"/>
        </w:rPr>
      </w:pPr>
      <w:r w:rsidRPr="00D50AFA">
        <w:rPr>
          <w:rFonts w:ascii="ＭＳ 明朝" w:eastAsia="ＭＳ 明朝" w:hAnsi="ＭＳ 明朝" w:cs="Times New Roman" w:hint="eastAsia"/>
          <w:sz w:val="24"/>
          <w:szCs w:val="24"/>
        </w:rPr>
        <w:t>点を大切に進め</w:t>
      </w:r>
      <w:r w:rsidR="006167A6">
        <w:rPr>
          <w:rFonts w:ascii="ＭＳ 明朝" w:eastAsia="ＭＳ 明朝" w:hAnsi="ＭＳ 明朝" w:cs="Times New Roman" w:hint="eastAsia"/>
          <w:sz w:val="24"/>
          <w:szCs w:val="24"/>
        </w:rPr>
        <w:t>ます。</w:t>
      </w:r>
    </w:p>
    <w:p w14:paraId="6F4041B8" w14:textId="77777777" w:rsidR="006167A6" w:rsidRDefault="006167A6" w:rsidP="00D50AFA">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⑵開催要綱</w:t>
      </w:r>
    </w:p>
    <w:p w14:paraId="51A152F3" w14:textId="0F2635D2" w:rsidR="006167A6" w:rsidRDefault="00D50AFA" w:rsidP="00D50AFA">
      <w:pPr>
        <w:ind w:firstLineChars="100" w:firstLine="240"/>
        <w:jc w:val="left"/>
        <w:rPr>
          <w:rFonts w:ascii="ＭＳ 明朝" w:eastAsia="ＭＳ 明朝" w:hAnsi="ＭＳ 明朝" w:cs="Times New Roman"/>
          <w:sz w:val="24"/>
          <w:szCs w:val="24"/>
        </w:rPr>
      </w:pPr>
      <w:r w:rsidRPr="00D50AFA">
        <w:rPr>
          <w:rFonts w:ascii="ＭＳ 明朝" w:eastAsia="ＭＳ 明朝" w:hAnsi="ＭＳ 明朝" w:cs="Times New Roman" w:hint="eastAsia"/>
          <w:sz w:val="24"/>
          <w:szCs w:val="24"/>
        </w:rPr>
        <w:t>日時：</w:t>
      </w:r>
      <w:r w:rsidRPr="00D50AFA">
        <w:rPr>
          <w:rFonts w:ascii="ＭＳ 明朝" w:eastAsia="ＭＳ 明朝" w:hAnsi="ＭＳ 明朝" w:cs="Times New Roman"/>
          <w:sz w:val="24"/>
          <w:szCs w:val="24"/>
        </w:rPr>
        <w:t xml:space="preserve">2021 </w:t>
      </w:r>
      <w:r w:rsidRPr="00D50AFA">
        <w:rPr>
          <w:rFonts w:ascii="ＭＳ 明朝" w:eastAsia="ＭＳ 明朝" w:hAnsi="ＭＳ 明朝" w:cs="Times New Roman" w:hint="eastAsia"/>
          <w:sz w:val="24"/>
          <w:szCs w:val="24"/>
        </w:rPr>
        <w:t>年</w:t>
      </w:r>
      <w:r w:rsidRPr="00D50AFA">
        <w:rPr>
          <w:rFonts w:ascii="ＭＳ 明朝" w:eastAsia="ＭＳ 明朝" w:hAnsi="ＭＳ 明朝" w:cs="Times New Roman"/>
          <w:sz w:val="24"/>
          <w:szCs w:val="24"/>
        </w:rPr>
        <w:t xml:space="preserve">2 </w:t>
      </w:r>
      <w:r w:rsidRPr="00D50AFA">
        <w:rPr>
          <w:rFonts w:ascii="ＭＳ 明朝" w:eastAsia="ＭＳ 明朝" w:hAnsi="ＭＳ 明朝" w:cs="Times New Roman" w:hint="eastAsia"/>
          <w:sz w:val="24"/>
          <w:szCs w:val="24"/>
        </w:rPr>
        <w:t>月</w:t>
      </w:r>
      <w:r w:rsidRPr="00D50AFA">
        <w:rPr>
          <w:rFonts w:ascii="ＭＳ 明朝" w:eastAsia="ＭＳ 明朝" w:hAnsi="ＭＳ 明朝" w:cs="Times New Roman"/>
          <w:sz w:val="24"/>
          <w:szCs w:val="24"/>
        </w:rPr>
        <w:t xml:space="preserve">17 </w:t>
      </w:r>
      <w:r w:rsidRPr="00D50AFA">
        <w:rPr>
          <w:rFonts w:ascii="ＭＳ 明朝" w:eastAsia="ＭＳ 明朝" w:hAnsi="ＭＳ 明朝" w:cs="Times New Roman" w:hint="eastAsia"/>
          <w:sz w:val="24"/>
          <w:szCs w:val="24"/>
        </w:rPr>
        <w:t>日</w:t>
      </w:r>
      <w:r w:rsidRPr="00D50AFA">
        <w:rPr>
          <w:rFonts w:ascii="ＭＳ 明朝" w:eastAsia="ＭＳ 明朝" w:hAnsi="ＭＳ 明朝" w:cs="Times New Roman"/>
          <w:sz w:val="24"/>
          <w:szCs w:val="24"/>
        </w:rPr>
        <w:t>(</w:t>
      </w:r>
      <w:r w:rsidRPr="00D50AFA">
        <w:rPr>
          <w:rFonts w:ascii="Microsoft JhengHei" w:eastAsia="Microsoft JhengHei" w:hAnsi="Microsoft JhengHei" w:cs="Microsoft JhengHei" w:hint="eastAsia"/>
          <w:sz w:val="24"/>
          <w:szCs w:val="24"/>
        </w:rPr>
        <w:t>⽔</w:t>
      </w:r>
      <w:r w:rsidRPr="00D50AFA">
        <w:rPr>
          <w:rFonts w:ascii="ＭＳ 明朝" w:eastAsia="ＭＳ 明朝" w:hAnsi="ＭＳ 明朝" w:cs="Times New Roman"/>
          <w:sz w:val="24"/>
          <w:szCs w:val="24"/>
        </w:rPr>
        <w:t>)</w:t>
      </w:r>
      <w:r w:rsidRPr="00D50AFA">
        <w:rPr>
          <w:rFonts w:ascii="ＭＳ 明朝" w:eastAsia="ＭＳ 明朝" w:hAnsi="ＭＳ 明朝" w:cs="Times New Roman" w:hint="eastAsia"/>
          <w:sz w:val="24"/>
          <w:szCs w:val="24"/>
        </w:rPr>
        <w:t>午前</w:t>
      </w:r>
      <w:r w:rsidRPr="00D50AFA">
        <w:rPr>
          <w:rFonts w:ascii="ＭＳ 明朝" w:eastAsia="ＭＳ 明朝" w:hAnsi="ＭＳ 明朝" w:cs="Times New Roman"/>
          <w:sz w:val="24"/>
          <w:szCs w:val="24"/>
        </w:rPr>
        <w:t xml:space="preserve">10 </w:t>
      </w:r>
      <w:r w:rsidRPr="00D50AFA">
        <w:rPr>
          <w:rFonts w:ascii="ＭＳ 明朝" w:eastAsia="ＭＳ 明朝" w:hAnsi="ＭＳ 明朝" w:cs="Times New Roman" w:hint="eastAsia"/>
          <w:sz w:val="24"/>
          <w:szCs w:val="24"/>
        </w:rPr>
        <w:t>時</w:t>
      </w:r>
      <w:r w:rsidRPr="00D50AFA">
        <w:rPr>
          <w:rFonts w:ascii="ＭＳ 明朝" w:eastAsia="ＭＳ 明朝" w:hAnsi="ＭＳ 明朝" w:cs="Times New Roman"/>
          <w:sz w:val="24"/>
          <w:szCs w:val="24"/>
        </w:rPr>
        <w:t xml:space="preserve">30 </w:t>
      </w:r>
      <w:r w:rsidRPr="00D50AFA">
        <w:rPr>
          <w:rFonts w:ascii="ＭＳ 明朝" w:eastAsia="ＭＳ 明朝" w:hAnsi="ＭＳ 明朝" w:cs="Times New Roman" w:hint="eastAsia"/>
          <w:sz w:val="24"/>
          <w:szCs w:val="24"/>
        </w:rPr>
        <w:t>分〜</w:t>
      </w:r>
      <w:r w:rsidRPr="00D50AFA">
        <w:rPr>
          <w:rFonts w:ascii="ＭＳ 明朝" w:eastAsia="ＭＳ 明朝" w:hAnsi="ＭＳ 明朝" w:cs="Times New Roman"/>
          <w:sz w:val="24"/>
          <w:szCs w:val="24"/>
        </w:rPr>
        <w:t xml:space="preserve">14 </w:t>
      </w:r>
      <w:r w:rsidRPr="00D50AFA">
        <w:rPr>
          <w:rFonts w:ascii="ＭＳ 明朝" w:eastAsia="ＭＳ 明朝" w:hAnsi="ＭＳ 明朝" w:cs="Times New Roman" w:hint="eastAsia"/>
          <w:sz w:val="24"/>
          <w:szCs w:val="24"/>
        </w:rPr>
        <w:t>時</w:t>
      </w:r>
      <w:r w:rsidRPr="00D50AFA">
        <w:rPr>
          <w:rFonts w:ascii="ＭＳ 明朝" w:eastAsia="ＭＳ 明朝" w:hAnsi="ＭＳ 明朝" w:cs="Times New Roman"/>
          <w:sz w:val="24"/>
          <w:szCs w:val="24"/>
        </w:rPr>
        <w:t xml:space="preserve">30 </w:t>
      </w:r>
      <w:r w:rsidRPr="00D50AFA">
        <w:rPr>
          <w:rFonts w:ascii="ＭＳ 明朝" w:eastAsia="ＭＳ 明朝" w:hAnsi="ＭＳ 明朝" w:cs="Times New Roman" w:hint="eastAsia"/>
          <w:sz w:val="24"/>
          <w:szCs w:val="24"/>
        </w:rPr>
        <w:t>分</w:t>
      </w:r>
      <w:r w:rsidRPr="00D50AFA">
        <w:rPr>
          <w:rFonts w:ascii="ＭＳ 明朝" w:eastAsia="ＭＳ 明朝" w:hAnsi="ＭＳ 明朝" w:cs="Times New Roman"/>
          <w:sz w:val="24"/>
          <w:szCs w:val="24"/>
        </w:rPr>
        <w:t>(</w:t>
      </w:r>
      <w:r w:rsidRPr="00D50AFA">
        <w:rPr>
          <w:rFonts w:ascii="ＭＳ 明朝" w:eastAsia="ＭＳ 明朝" w:hAnsi="ＭＳ 明朝" w:cs="Times New Roman" w:hint="eastAsia"/>
          <w:sz w:val="24"/>
          <w:szCs w:val="24"/>
        </w:rPr>
        <w:t>予定</w:t>
      </w:r>
      <w:r w:rsidRPr="00D50AFA">
        <w:rPr>
          <w:rFonts w:ascii="ＭＳ 明朝" w:eastAsia="ＭＳ 明朝" w:hAnsi="ＭＳ 明朝" w:cs="Times New Roman"/>
          <w:sz w:val="24"/>
          <w:szCs w:val="24"/>
        </w:rPr>
        <w:t>)</w:t>
      </w:r>
    </w:p>
    <w:p w14:paraId="59A1E4D7" w14:textId="34F80354" w:rsidR="00D50AFA" w:rsidRPr="00D50AFA" w:rsidRDefault="00D50AFA" w:rsidP="00D50AFA">
      <w:pPr>
        <w:ind w:firstLineChars="100" w:firstLine="240"/>
        <w:jc w:val="left"/>
        <w:rPr>
          <w:rFonts w:ascii="ＭＳ 明朝" w:eastAsia="ＭＳ 明朝" w:hAnsi="ＭＳ 明朝" w:cs="Times New Roman"/>
          <w:sz w:val="24"/>
          <w:szCs w:val="24"/>
        </w:rPr>
      </w:pPr>
      <w:r w:rsidRPr="00D50AFA">
        <w:rPr>
          <w:rFonts w:ascii="ＭＳ 明朝" w:eastAsia="ＭＳ 明朝" w:hAnsi="ＭＳ 明朝" w:cs="Times New Roman" w:hint="eastAsia"/>
          <w:sz w:val="24"/>
          <w:szCs w:val="24"/>
        </w:rPr>
        <w:t>主催：社保協、</w:t>
      </w:r>
      <w:r w:rsidRPr="00D50AFA">
        <w:rPr>
          <w:rFonts w:ascii="Microsoft JhengHei" w:eastAsia="Microsoft JhengHei" w:hAnsi="Microsoft JhengHei" w:cs="Microsoft JhengHei" w:hint="eastAsia"/>
          <w:sz w:val="24"/>
          <w:szCs w:val="24"/>
        </w:rPr>
        <w:t>⺠</w:t>
      </w:r>
      <w:r w:rsidRPr="00D50AFA">
        <w:rPr>
          <w:rFonts w:ascii="ＭＳ 明朝" w:eastAsia="ＭＳ 明朝" w:hAnsi="ＭＳ 明朝" w:cs="ＭＳ 明朝" w:hint="eastAsia"/>
          <w:sz w:val="24"/>
          <w:szCs w:val="24"/>
        </w:rPr>
        <w:t>医連、全労連、家族の会、市</w:t>
      </w:r>
      <w:r w:rsidRPr="00D50AFA">
        <w:rPr>
          <w:rFonts w:ascii="Microsoft JhengHei" w:eastAsia="Microsoft JhengHei" w:hAnsi="Microsoft JhengHei" w:cs="Microsoft JhengHei" w:hint="eastAsia"/>
          <w:sz w:val="24"/>
          <w:szCs w:val="24"/>
        </w:rPr>
        <w:t>⺠</w:t>
      </w:r>
      <w:r w:rsidRPr="00D50AFA">
        <w:rPr>
          <w:rFonts w:ascii="ＭＳ 明朝" w:eastAsia="ＭＳ 明朝" w:hAnsi="ＭＳ 明朝" w:cs="ＭＳ 明朝" w:hint="eastAsia"/>
          <w:sz w:val="24"/>
          <w:szCs w:val="24"/>
        </w:rPr>
        <w:t>の会、ＭＣＷ、</w:t>
      </w:r>
      <w:r w:rsidRPr="00D50AFA">
        <w:rPr>
          <w:rFonts w:ascii="ＭＳ 明朝" w:eastAsia="ＭＳ 明朝" w:hAnsi="ＭＳ 明朝" w:cs="Times New Roman"/>
          <w:sz w:val="24"/>
          <w:szCs w:val="24"/>
        </w:rPr>
        <w:t xml:space="preserve">21 </w:t>
      </w:r>
      <w:r w:rsidRPr="00D50AFA">
        <w:rPr>
          <w:rFonts w:ascii="Microsoft JhengHei" w:eastAsia="Microsoft JhengHei" w:hAnsi="Microsoft JhengHei" w:cs="Microsoft JhengHei" w:hint="eastAsia"/>
          <w:sz w:val="24"/>
          <w:szCs w:val="24"/>
        </w:rPr>
        <w:t>⽼</w:t>
      </w:r>
      <w:r w:rsidRPr="00D50AFA">
        <w:rPr>
          <w:rFonts w:ascii="ＭＳ 明朝" w:eastAsia="ＭＳ 明朝" w:hAnsi="ＭＳ 明朝" w:cs="ＭＳ 明朝" w:hint="eastAsia"/>
          <w:sz w:val="24"/>
          <w:szCs w:val="24"/>
        </w:rPr>
        <w:t>福連</w:t>
      </w:r>
      <w:r w:rsidRPr="00D50AFA">
        <w:rPr>
          <w:rFonts w:ascii="ＭＳ 明朝" w:eastAsia="ＭＳ 明朝" w:hAnsi="ＭＳ 明朝" w:cs="Times New Roman"/>
          <w:sz w:val="24"/>
          <w:szCs w:val="24"/>
        </w:rPr>
        <w:t xml:space="preserve"> (7 </w:t>
      </w:r>
      <w:r w:rsidRPr="00D50AFA">
        <w:rPr>
          <w:rFonts w:ascii="ＭＳ 明朝" w:eastAsia="ＭＳ 明朝" w:hAnsi="ＭＳ 明朝" w:cs="Times New Roman" w:hint="eastAsia"/>
          <w:sz w:val="24"/>
          <w:szCs w:val="24"/>
        </w:rPr>
        <w:t>団体</w:t>
      </w:r>
      <w:r w:rsidRPr="00D50AFA">
        <w:rPr>
          <w:rFonts w:ascii="ＭＳ 明朝" w:eastAsia="ＭＳ 明朝" w:hAnsi="ＭＳ 明朝" w:cs="Times New Roman"/>
          <w:sz w:val="24"/>
          <w:szCs w:val="24"/>
        </w:rPr>
        <w:t>)</w:t>
      </w:r>
    </w:p>
    <w:p w14:paraId="32D4FB4D" w14:textId="77777777" w:rsidR="00D50AFA" w:rsidRDefault="00D50AFA" w:rsidP="00D50AFA">
      <w:pPr>
        <w:ind w:firstLineChars="100" w:firstLine="240"/>
        <w:jc w:val="left"/>
        <w:rPr>
          <w:rFonts w:ascii="ＭＳ 明朝" w:eastAsia="ＭＳ 明朝" w:hAnsi="ＭＳ 明朝" w:cs="Times New Roman"/>
          <w:sz w:val="24"/>
          <w:szCs w:val="24"/>
        </w:rPr>
      </w:pPr>
      <w:r w:rsidRPr="00D50AFA">
        <w:rPr>
          <w:rFonts w:ascii="ＭＳ 明朝" w:eastAsia="ＭＳ 明朝" w:hAnsi="ＭＳ 明朝" w:cs="Times New Roman" w:hint="eastAsia"/>
          <w:sz w:val="24"/>
          <w:szCs w:val="24"/>
        </w:rPr>
        <w:t>内容：午前＝学習会、各地・団体の発言、午後＝署名提出行動、厚労省懇談</w:t>
      </w:r>
      <w:r w:rsidRPr="00D50AFA">
        <w:rPr>
          <w:rFonts w:ascii="ＭＳ 明朝" w:eastAsia="ＭＳ 明朝" w:hAnsi="ＭＳ 明朝" w:cs="Times New Roman"/>
          <w:sz w:val="24"/>
          <w:szCs w:val="24"/>
        </w:rPr>
        <w:t>(</w:t>
      </w:r>
      <w:r w:rsidRPr="00D50AFA">
        <w:rPr>
          <w:rFonts w:ascii="ＭＳ 明朝" w:eastAsia="ＭＳ 明朝" w:hAnsi="ＭＳ 明朝" w:cs="Times New Roman" w:hint="eastAsia"/>
          <w:sz w:val="24"/>
          <w:szCs w:val="24"/>
        </w:rPr>
        <w:t>要請</w:t>
      </w:r>
      <w:r w:rsidRPr="00D50AFA">
        <w:rPr>
          <w:rFonts w:ascii="ＭＳ 明朝" w:eastAsia="ＭＳ 明朝" w:hAnsi="ＭＳ 明朝" w:cs="Times New Roman"/>
          <w:sz w:val="24"/>
          <w:szCs w:val="24"/>
        </w:rPr>
        <w:t>)</w:t>
      </w:r>
    </w:p>
    <w:p w14:paraId="47EB6413" w14:textId="77777777" w:rsidR="006167A6" w:rsidRPr="00D50AFA" w:rsidRDefault="006167A6" w:rsidP="00D50AFA">
      <w:pPr>
        <w:ind w:firstLineChars="100" w:firstLine="240"/>
        <w:jc w:val="left"/>
        <w:rPr>
          <w:rFonts w:ascii="ＭＳ 明朝" w:eastAsia="ＭＳ 明朝" w:hAnsi="ＭＳ 明朝" w:cs="Times New Roman"/>
          <w:sz w:val="24"/>
          <w:szCs w:val="24"/>
        </w:rPr>
      </w:pPr>
    </w:p>
    <w:p w14:paraId="350BACAE" w14:textId="77777777" w:rsidR="00F80C82" w:rsidRDefault="00F80C82" w:rsidP="002A325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④</w:t>
      </w:r>
      <w:r w:rsidR="00D50AFA" w:rsidRPr="00D50AFA">
        <w:rPr>
          <w:rFonts w:ascii="ＭＳ 明朝" w:eastAsia="ＭＳ 明朝" w:hAnsi="ＭＳ 明朝" w:cs="Times New Roman"/>
          <w:sz w:val="24"/>
          <w:szCs w:val="24"/>
        </w:rPr>
        <w:t xml:space="preserve"> </w:t>
      </w:r>
      <w:r w:rsidR="00D50AFA" w:rsidRPr="00D50AFA">
        <w:rPr>
          <w:rFonts w:ascii="ＭＳ 明朝" w:eastAsia="ＭＳ 明朝" w:hAnsi="ＭＳ 明朝" w:cs="Times New Roman" w:hint="eastAsia"/>
          <w:sz w:val="24"/>
          <w:szCs w:val="24"/>
        </w:rPr>
        <w:t>報酬改定、第</w:t>
      </w:r>
      <w:r w:rsidR="00D50AFA" w:rsidRPr="00D50AFA">
        <w:rPr>
          <w:rFonts w:ascii="ＭＳ 明朝" w:eastAsia="ＭＳ 明朝" w:hAnsi="ＭＳ 明朝" w:cs="Times New Roman"/>
          <w:sz w:val="24"/>
          <w:szCs w:val="24"/>
        </w:rPr>
        <w:t xml:space="preserve">8 </w:t>
      </w:r>
      <w:r w:rsidR="00D50AFA" w:rsidRPr="00D50AFA">
        <w:rPr>
          <w:rFonts w:ascii="ＭＳ 明朝" w:eastAsia="ＭＳ 明朝" w:hAnsi="ＭＳ 明朝" w:cs="Times New Roman" w:hint="eastAsia"/>
          <w:sz w:val="24"/>
          <w:szCs w:val="24"/>
        </w:rPr>
        <w:t>期にむけての取り組み</w:t>
      </w:r>
      <w:r>
        <w:rPr>
          <w:rFonts w:ascii="ＭＳ 明朝" w:eastAsia="ＭＳ 明朝" w:hAnsi="ＭＳ 明朝" w:cs="Times New Roman" w:hint="eastAsia"/>
          <w:sz w:val="24"/>
          <w:szCs w:val="24"/>
        </w:rPr>
        <w:t>について、</w:t>
      </w:r>
      <w:r w:rsidR="00D50AFA" w:rsidRPr="00D50AFA">
        <w:rPr>
          <w:rFonts w:ascii="ＭＳ 明朝" w:eastAsia="ＭＳ 明朝" w:hAnsi="ＭＳ 明朝" w:cs="Times New Roman" w:hint="eastAsia"/>
          <w:sz w:val="24"/>
          <w:szCs w:val="24"/>
        </w:rPr>
        <w:t>厚労省ヒヤリングの設定</w:t>
      </w:r>
      <w:r>
        <w:rPr>
          <w:rFonts w:ascii="ＭＳ 明朝" w:eastAsia="ＭＳ 明朝" w:hAnsi="ＭＳ 明朝" w:cs="Times New Roman" w:hint="eastAsia"/>
          <w:sz w:val="24"/>
          <w:szCs w:val="24"/>
        </w:rPr>
        <w:t>などを</w:t>
      </w:r>
    </w:p>
    <w:p w14:paraId="5599323D" w14:textId="30AD201A" w:rsidR="00D50AFA" w:rsidRPr="00D50AFA" w:rsidRDefault="00F80C82" w:rsidP="00D50AFA">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検討し、</w:t>
      </w:r>
      <w:r w:rsidR="00D50AFA" w:rsidRPr="00D50AFA">
        <w:rPr>
          <w:rFonts w:ascii="ＭＳ 明朝" w:eastAsia="ＭＳ 明朝" w:hAnsi="ＭＳ 明朝" w:cs="Times New Roman" w:hint="eastAsia"/>
          <w:sz w:val="24"/>
          <w:szCs w:val="24"/>
        </w:rPr>
        <w:t>第</w:t>
      </w:r>
      <w:r w:rsidR="00D50AFA" w:rsidRPr="00D50AFA">
        <w:rPr>
          <w:rFonts w:ascii="ＭＳ 明朝" w:eastAsia="ＭＳ 明朝" w:hAnsi="ＭＳ 明朝" w:cs="Times New Roman"/>
          <w:sz w:val="24"/>
          <w:szCs w:val="24"/>
        </w:rPr>
        <w:t xml:space="preserve">8 </w:t>
      </w:r>
      <w:r w:rsidR="00D50AFA" w:rsidRPr="00D50AFA">
        <w:rPr>
          <w:rFonts w:ascii="ＭＳ 明朝" w:eastAsia="ＭＳ 明朝" w:hAnsi="ＭＳ 明朝" w:cs="Times New Roman" w:hint="eastAsia"/>
          <w:sz w:val="24"/>
          <w:szCs w:val="24"/>
        </w:rPr>
        <w:t>期</w:t>
      </w:r>
      <w:r>
        <w:rPr>
          <w:rFonts w:ascii="ＭＳ 明朝" w:eastAsia="ＭＳ 明朝" w:hAnsi="ＭＳ 明朝" w:cs="Times New Roman" w:hint="eastAsia"/>
          <w:sz w:val="24"/>
          <w:szCs w:val="24"/>
        </w:rPr>
        <w:t>の</w:t>
      </w:r>
      <w:r w:rsidR="00D50AFA" w:rsidRPr="00D50AFA">
        <w:rPr>
          <w:rFonts w:ascii="ＭＳ 明朝" w:eastAsia="ＭＳ 明朝" w:hAnsi="ＭＳ 明朝" w:cs="Times New Roman" w:hint="eastAsia"/>
          <w:sz w:val="24"/>
          <w:szCs w:val="24"/>
        </w:rPr>
        <w:t>各市町村の動向</w:t>
      </w:r>
      <w:r>
        <w:rPr>
          <w:rFonts w:ascii="ＭＳ 明朝" w:eastAsia="ＭＳ 明朝" w:hAnsi="ＭＳ 明朝" w:cs="Times New Roman" w:hint="eastAsia"/>
          <w:sz w:val="24"/>
          <w:szCs w:val="24"/>
        </w:rPr>
        <w:t>など情報を集中します。</w:t>
      </w:r>
    </w:p>
    <w:p w14:paraId="73193453" w14:textId="77777777" w:rsidR="00D50AFA" w:rsidRDefault="00D50AFA" w:rsidP="00BA716B">
      <w:pPr>
        <w:ind w:firstLineChars="100" w:firstLine="240"/>
        <w:jc w:val="left"/>
        <w:rPr>
          <w:rFonts w:ascii="ＭＳ 明朝" w:eastAsia="ＭＳ 明朝" w:hAnsi="ＭＳ 明朝" w:cs="Times New Roman"/>
          <w:sz w:val="24"/>
          <w:szCs w:val="24"/>
        </w:rPr>
      </w:pPr>
    </w:p>
    <w:p w14:paraId="77BA27C6" w14:textId="4FAB12EA" w:rsidR="00BA716B" w:rsidRPr="00BA716B" w:rsidRDefault="00F80C82" w:rsidP="00F80C8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BA716B" w:rsidRPr="00BA716B">
        <w:rPr>
          <w:rFonts w:ascii="ＭＳ 明朝" w:eastAsia="ＭＳ 明朝" w:hAnsi="ＭＳ 明朝" w:cs="Times New Roman" w:hint="eastAsia"/>
          <w:sz w:val="24"/>
          <w:szCs w:val="24"/>
        </w:rPr>
        <w:t>後期高齢定額負担２割化反対の取り組み</w:t>
      </w:r>
    </w:p>
    <w:p w14:paraId="28DE7A10" w14:textId="77777777" w:rsidR="004621F4"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①中央社保協署名提出行動・院内集会～民医連、高齢期運動連絡会、年金者組合、社保</w:t>
      </w:r>
    </w:p>
    <w:p w14:paraId="5436F154" w14:textId="541F4F09" w:rsidR="00BA716B" w:rsidRDefault="00BA716B" w:rsidP="004621F4">
      <w:pPr>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協の共同</w:t>
      </w:r>
      <w:r w:rsidR="004621F4">
        <w:rPr>
          <w:rFonts w:ascii="ＭＳ 明朝" w:eastAsia="ＭＳ 明朝" w:hAnsi="ＭＳ 明朝" w:cs="Times New Roman" w:hint="eastAsia"/>
          <w:sz w:val="24"/>
          <w:szCs w:val="24"/>
        </w:rPr>
        <w:t>で、２０２１年</w:t>
      </w:r>
      <w:r w:rsidRPr="00BA716B">
        <w:rPr>
          <w:rFonts w:ascii="ＭＳ 明朝" w:eastAsia="ＭＳ 明朝" w:hAnsi="ＭＳ 明朝" w:cs="Times New Roman" w:hint="eastAsia"/>
          <w:sz w:val="24"/>
          <w:szCs w:val="24"/>
        </w:rPr>
        <w:t>２月</w:t>
      </w:r>
      <w:r w:rsidR="004621F4">
        <w:rPr>
          <w:rFonts w:ascii="ＭＳ 明朝" w:eastAsia="ＭＳ 明朝" w:hAnsi="ＭＳ 明朝" w:cs="Times New Roman" w:hint="eastAsia"/>
          <w:sz w:val="24"/>
          <w:szCs w:val="24"/>
        </w:rPr>
        <w:t>１</w:t>
      </w:r>
      <w:r w:rsidRPr="00BA716B">
        <w:rPr>
          <w:rFonts w:ascii="ＭＳ 明朝" w:eastAsia="ＭＳ 明朝" w:hAnsi="ＭＳ 明朝" w:cs="Times New Roman" w:hint="eastAsia"/>
          <w:sz w:val="24"/>
          <w:szCs w:val="24"/>
        </w:rPr>
        <w:t>日</w:t>
      </w:r>
      <w:r w:rsidR="004621F4">
        <w:rPr>
          <w:rFonts w:ascii="ＭＳ 明朝" w:eastAsia="ＭＳ 明朝" w:hAnsi="ＭＳ 明朝" w:cs="Times New Roman" w:hint="eastAsia"/>
          <w:sz w:val="24"/>
          <w:szCs w:val="24"/>
        </w:rPr>
        <w:t>、</w:t>
      </w:r>
      <w:r w:rsidRPr="00BA716B">
        <w:rPr>
          <w:rFonts w:ascii="ＭＳ 明朝" w:eastAsia="ＭＳ 明朝" w:hAnsi="ＭＳ 明朝" w:cs="Times New Roman" w:hint="eastAsia"/>
          <w:sz w:val="24"/>
          <w:szCs w:val="24"/>
        </w:rPr>
        <w:t>後期高齢二割負担反対署名提出行動</w:t>
      </w:r>
      <w:r w:rsidR="004621F4">
        <w:rPr>
          <w:rFonts w:ascii="ＭＳ 明朝" w:eastAsia="ＭＳ 明朝" w:hAnsi="ＭＳ 明朝" w:cs="Times New Roman" w:hint="eastAsia"/>
          <w:sz w:val="24"/>
          <w:szCs w:val="24"/>
        </w:rPr>
        <w:t>を計画します。</w:t>
      </w:r>
    </w:p>
    <w:p w14:paraId="5027E535" w14:textId="7D5C0C36" w:rsidR="004621F4" w:rsidRPr="004621F4" w:rsidRDefault="004621F4"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８０万筆の目標で署名を提出し、その後、国会に向けての法案撤回を求める署名に切り替えて取り組みを強化します。</w:t>
      </w:r>
    </w:p>
    <w:p w14:paraId="2E3A6417" w14:textId="77777777" w:rsidR="00C279DA"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sz w:val="24"/>
          <w:szCs w:val="24"/>
        </w:rPr>
        <w:t>➁日本高齢期運動連絡会</w:t>
      </w:r>
      <w:r w:rsidR="00C279DA">
        <w:rPr>
          <w:rFonts w:ascii="ＭＳ 明朝" w:eastAsia="ＭＳ 明朝" w:hAnsi="ＭＳ 明朝" w:cs="Times New Roman" w:hint="eastAsia"/>
          <w:sz w:val="24"/>
          <w:szCs w:val="24"/>
        </w:rPr>
        <w:t>と共同し、自治体要請、国会議員要請等に取り組みます。</w:t>
      </w:r>
    </w:p>
    <w:p w14:paraId="237F38BA" w14:textId="11246B13" w:rsidR="00BA716B" w:rsidRPr="00BA716B" w:rsidRDefault="00C279DA"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③</w:t>
      </w:r>
      <w:r w:rsidRPr="00C279DA">
        <w:rPr>
          <w:rFonts w:ascii="ＭＳ 明朝" w:eastAsia="ＭＳ 明朝" w:hAnsi="ＭＳ 明朝" w:cs="Times New Roman" w:hint="eastAsia"/>
          <w:sz w:val="24"/>
          <w:szCs w:val="24"/>
        </w:rPr>
        <w:t>日本高齢期運動連絡会</w:t>
      </w:r>
      <w:r>
        <w:rPr>
          <w:rFonts w:ascii="ＭＳ 明朝" w:eastAsia="ＭＳ 明朝" w:hAnsi="ＭＳ 明朝" w:cs="Times New Roman" w:hint="eastAsia"/>
          <w:sz w:val="24"/>
          <w:szCs w:val="24"/>
        </w:rPr>
        <w:t>、年金者組合が取り組む「高齢者生活実態調査」に各地で共同を呼びかけます。</w:t>
      </w:r>
    </w:p>
    <w:p w14:paraId="144613B4" w14:textId="77777777" w:rsidR="00C279DA" w:rsidRDefault="00C279DA"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④</w:t>
      </w:r>
      <w:r w:rsidR="00BA716B" w:rsidRPr="00BA716B">
        <w:rPr>
          <w:rFonts w:ascii="ＭＳ 明朝" w:eastAsia="ＭＳ 明朝" w:hAnsi="ＭＳ 明朝" w:cs="Times New Roman" w:hint="eastAsia"/>
          <w:sz w:val="24"/>
          <w:szCs w:val="24"/>
        </w:rPr>
        <w:t>日本高齢者人権宣言</w:t>
      </w:r>
      <w:r>
        <w:rPr>
          <w:rFonts w:ascii="ＭＳ 明朝" w:eastAsia="ＭＳ 明朝" w:hAnsi="ＭＳ 明朝" w:cs="Times New Roman" w:hint="eastAsia"/>
          <w:sz w:val="24"/>
          <w:szCs w:val="24"/>
        </w:rPr>
        <w:t>についての学習、</w:t>
      </w:r>
      <w:r w:rsidR="00BA716B" w:rsidRPr="00BA716B">
        <w:rPr>
          <w:rFonts w:ascii="ＭＳ 明朝" w:eastAsia="ＭＳ 明朝" w:hAnsi="ＭＳ 明朝" w:cs="Times New Roman" w:hint="eastAsia"/>
          <w:sz w:val="24"/>
          <w:szCs w:val="24"/>
        </w:rPr>
        <w:t>懇談</w:t>
      </w:r>
      <w:r>
        <w:rPr>
          <w:rFonts w:ascii="ＭＳ 明朝" w:eastAsia="ＭＳ 明朝" w:hAnsi="ＭＳ 明朝" w:cs="Times New Roman" w:hint="eastAsia"/>
          <w:sz w:val="24"/>
          <w:szCs w:val="24"/>
        </w:rPr>
        <w:t>が提起されており、取り組みを呼びかけます。</w:t>
      </w:r>
    </w:p>
    <w:p w14:paraId="6261A20A" w14:textId="56651908" w:rsidR="00BA716B" w:rsidRDefault="00C279DA"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⑤</w:t>
      </w:r>
      <w:r w:rsidR="00BA716B" w:rsidRPr="00BA716B">
        <w:rPr>
          <w:rFonts w:ascii="ＭＳ 明朝" w:eastAsia="ＭＳ 明朝" w:hAnsi="ＭＳ 明朝" w:cs="Times New Roman" w:hint="eastAsia"/>
          <w:sz w:val="24"/>
          <w:szCs w:val="24"/>
        </w:rPr>
        <w:t>通常国会への</w:t>
      </w:r>
      <w:r>
        <w:rPr>
          <w:rFonts w:ascii="ＭＳ 明朝" w:eastAsia="ＭＳ 明朝" w:hAnsi="ＭＳ 明朝" w:cs="Times New Roman" w:hint="eastAsia"/>
          <w:sz w:val="24"/>
          <w:szCs w:val="24"/>
        </w:rPr>
        <w:t>法案</w:t>
      </w:r>
      <w:r w:rsidR="00BA716B" w:rsidRPr="00BA716B">
        <w:rPr>
          <w:rFonts w:ascii="ＭＳ 明朝" w:eastAsia="ＭＳ 明朝" w:hAnsi="ＭＳ 明朝" w:cs="Times New Roman" w:hint="eastAsia"/>
          <w:sz w:val="24"/>
          <w:szCs w:val="24"/>
        </w:rPr>
        <w:t>提出が予定されて</w:t>
      </w:r>
      <w:r>
        <w:rPr>
          <w:rFonts w:ascii="ＭＳ 明朝" w:eastAsia="ＭＳ 明朝" w:hAnsi="ＭＳ 明朝" w:cs="Times New Roman" w:hint="eastAsia"/>
          <w:sz w:val="24"/>
          <w:szCs w:val="24"/>
        </w:rPr>
        <w:t>おり、</w:t>
      </w:r>
      <w:r w:rsidR="00BA716B" w:rsidRPr="00BA716B">
        <w:rPr>
          <w:rFonts w:ascii="ＭＳ 明朝" w:eastAsia="ＭＳ 明朝" w:hAnsi="ＭＳ 明朝" w:cs="Times New Roman" w:hint="eastAsia"/>
          <w:sz w:val="24"/>
          <w:szCs w:val="24"/>
        </w:rPr>
        <w:t>コロナ禍で生活困難に直面している高齢者への負担増計画を推進するなの署名推進を改めて呼びかけ、高齢期運動連絡会</w:t>
      </w:r>
      <w:r>
        <w:rPr>
          <w:rFonts w:ascii="ＭＳ 明朝" w:eastAsia="ＭＳ 明朝" w:hAnsi="ＭＳ 明朝" w:cs="Times New Roman" w:hint="eastAsia"/>
          <w:sz w:val="24"/>
          <w:szCs w:val="24"/>
        </w:rPr>
        <w:t>、年金者組合</w:t>
      </w:r>
      <w:r w:rsidR="00BA716B" w:rsidRPr="00BA716B">
        <w:rPr>
          <w:rFonts w:ascii="ＭＳ 明朝" w:eastAsia="ＭＳ 明朝" w:hAnsi="ＭＳ 明朝" w:cs="Times New Roman" w:hint="eastAsia"/>
          <w:sz w:val="24"/>
          <w:szCs w:val="24"/>
        </w:rPr>
        <w:t>等との共同を強めます。</w:t>
      </w:r>
    </w:p>
    <w:p w14:paraId="56924202" w14:textId="77777777" w:rsidR="00BA716B" w:rsidRPr="00BA716B" w:rsidRDefault="00BA716B" w:rsidP="00BA716B">
      <w:pPr>
        <w:ind w:firstLineChars="100" w:firstLine="240"/>
        <w:jc w:val="left"/>
        <w:rPr>
          <w:rFonts w:ascii="ＭＳ 明朝" w:eastAsia="ＭＳ 明朝" w:hAnsi="ＭＳ 明朝" w:cs="Times New Roman"/>
          <w:sz w:val="24"/>
          <w:szCs w:val="24"/>
        </w:rPr>
      </w:pPr>
    </w:p>
    <w:p w14:paraId="43FB218A" w14:textId="0F8BC08F" w:rsidR="00BA716B" w:rsidRPr="00BA716B" w:rsidRDefault="00F80C82" w:rsidP="00F80C8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00BA716B" w:rsidRPr="00BA716B">
        <w:rPr>
          <w:rFonts w:ascii="ＭＳ 明朝" w:eastAsia="ＭＳ 明朝" w:hAnsi="ＭＳ 明朝" w:cs="Times New Roman" w:hint="eastAsia"/>
          <w:sz w:val="24"/>
          <w:szCs w:val="24"/>
        </w:rPr>
        <w:t>生活保護改善の取り組み</w:t>
      </w:r>
    </w:p>
    <w:p w14:paraId="14428AAB" w14:textId="77777777" w:rsid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①生活保護裁判の状況</w:t>
      </w:r>
    </w:p>
    <w:p w14:paraId="286BF840" w14:textId="64DD81BD" w:rsidR="00F80C82" w:rsidRPr="00BA716B" w:rsidRDefault="00F80C82" w:rsidP="00F80C82">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大阪　　２月２２日判決予定</w:t>
      </w:r>
    </w:p>
    <w:p w14:paraId="57CE8C4D" w14:textId="77777777"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 xml:space="preserve">　北海道　３月２９日判決予定</w:t>
      </w:r>
    </w:p>
    <w:p w14:paraId="29E93912" w14:textId="77777777"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 xml:space="preserve">　福岡　　５月２１日判決予定</w:t>
      </w:r>
    </w:p>
    <w:p w14:paraId="5982FD07" w14:textId="6AB8E398" w:rsid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lastRenderedPageBreak/>
        <w:t xml:space="preserve">　東京（はっさく）結審</w:t>
      </w:r>
      <w:r w:rsidR="00F80C82">
        <w:rPr>
          <w:rFonts w:ascii="ＭＳ 明朝" w:eastAsia="ＭＳ 明朝" w:hAnsi="ＭＳ 明朝" w:cs="Times New Roman" w:hint="eastAsia"/>
          <w:sz w:val="24"/>
          <w:szCs w:val="24"/>
        </w:rPr>
        <w:t>予定</w:t>
      </w:r>
    </w:p>
    <w:p w14:paraId="52001ECD" w14:textId="77777777" w:rsidR="00F80C82" w:rsidRDefault="00F80C82" w:rsidP="00BA716B">
      <w:pPr>
        <w:ind w:firstLineChars="100" w:firstLine="240"/>
        <w:jc w:val="left"/>
        <w:rPr>
          <w:rFonts w:ascii="ＭＳ 明朝" w:eastAsia="ＭＳ 明朝" w:hAnsi="ＭＳ 明朝" w:cs="Times New Roman"/>
          <w:sz w:val="24"/>
          <w:szCs w:val="24"/>
        </w:rPr>
      </w:pPr>
    </w:p>
    <w:p w14:paraId="69AA7D7B" w14:textId="12912F2B" w:rsidR="00F80C82" w:rsidRPr="00BA716B" w:rsidRDefault="00F80C82" w:rsidP="00BA716B">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現地での傍聴支援をはじめ、署名推進についてさらに強化を呼びかけます。</w:t>
      </w:r>
    </w:p>
    <w:p w14:paraId="1131C87E" w14:textId="77777777" w:rsidR="00BA716B" w:rsidRPr="00BA716B" w:rsidRDefault="00BA716B" w:rsidP="00BA716B">
      <w:pPr>
        <w:ind w:firstLineChars="100" w:firstLine="240"/>
        <w:jc w:val="left"/>
        <w:rPr>
          <w:rFonts w:ascii="ＭＳ 明朝" w:eastAsia="ＭＳ 明朝" w:hAnsi="ＭＳ 明朝" w:cs="Times New Roman"/>
          <w:sz w:val="24"/>
          <w:szCs w:val="24"/>
        </w:rPr>
      </w:pPr>
    </w:p>
    <w:p w14:paraId="3DE5402C" w14:textId="77777777"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sz w:val="24"/>
          <w:szCs w:val="24"/>
        </w:rPr>
        <w:t>➁上記地裁あての署名ならびにいのちのとりでアクションの生活保護引き上げを求める署名の取り組みを強化します。</w:t>
      </w:r>
    </w:p>
    <w:p w14:paraId="1EDBACE1" w14:textId="77777777" w:rsidR="00BA716B" w:rsidRPr="00BA716B" w:rsidRDefault="00BA716B" w:rsidP="00BA716B">
      <w:pPr>
        <w:ind w:firstLineChars="100" w:firstLine="240"/>
        <w:jc w:val="left"/>
        <w:rPr>
          <w:rFonts w:ascii="ＭＳ 明朝" w:eastAsia="ＭＳ 明朝" w:hAnsi="ＭＳ 明朝" w:cs="Times New Roman"/>
          <w:sz w:val="24"/>
          <w:szCs w:val="24"/>
        </w:rPr>
      </w:pPr>
    </w:p>
    <w:p w14:paraId="6C8405DB" w14:textId="77777777" w:rsidR="00BA716B" w:rsidRPr="00BA716B" w:rsidRDefault="00BA716B" w:rsidP="00BA716B">
      <w:pPr>
        <w:ind w:firstLineChars="100" w:firstLine="240"/>
        <w:jc w:val="left"/>
        <w:rPr>
          <w:rFonts w:ascii="ＭＳ 明朝" w:eastAsia="ＭＳ 明朝" w:hAnsi="ＭＳ 明朝" w:cs="Times New Roman"/>
          <w:sz w:val="24"/>
          <w:szCs w:val="24"/>
        </w:rPr>
      </w:pPr>
      <w:r w:rsidRPr="00BA716B">
        <w:rPr>
          <w:rFonts w:ascii="ＭＳ 明朝" w:eastAsia="ＭＳ 明朝" w:hAnsi="ＭＳ 明朝" w:cs="Times New Roman" w:hint="eastAsia"/>
          <w:sz w:val="24"/>
          <w:szCs w:val="24"/>
        </w:rPr>
        <w:t>③２５条共同実行委員会の２５日宣伝で、上記署名を呼び掛けています。コロナ感染が拡大し、行動が難しいところもありますが、署名宣伝行動の取り組みを呼びかけます。</w:t>
      </w:r>
    </w:p>
    <w:p w14:paraId="56D9A3B8" w14:textId="77777777" w:rsidR="002F6AA8" w:rsidRDefault="002F6AA8" w:rsidP="002D3445">
      <w:pPr>
        <w:ind w:firstLineChars="100" w:firstLine="240"/>
        <w:jc w:val="left"/>
        <w:rPr>
          <w:rFonts w:ascii="ＭＳ 明朝" w:eastAsia="ＭＳ 明朝" w:hAnsi="ＭＳ 明朝" w:cs="Times New Roman"/>
          <w:sz w:val="24"/>
          <w:szCs w:val="24"/>
        </w:rPr>
      </w:pPr>
    </w:p>
    <w:p w14:paraId="574F4BBF" w14:textId="48B5C601" w:rsidR="002D3445" w:rsidRPr="002F6AA8" w:rsidRDefault="002F6AA8" w:rsidP="002F6AA8">
      <w:pPr>
        <w:jc w:val="left"/>
        <w:rPr>
          <w:rFonts w:ascii="ＭＳ 明朝" w:eastAsia="ＭＳ 明朝" w:hAnsi="ＭＳ 明朝" w:cs="Times New Roman"/>
          <w:b/>
          <w:bCs/>
          <w:sz w:val="24"/>
          <w:szCs w:val="24"/>
          <w:bdr w:val="single" w:sz="4" w:space="0" w:color="auto"/>
        </w:rPr>
      </w:pPr>
      <w:r w:rsidRPr="002F6AA8">
        <w:rPr>
          <w:rFonts w:ascii="ＭＳ 明朝" w:eastAsia="ＭＳ 明朝" w:hAnsi="ＭＳ 明朝" w:cs="Times New Roman" w:hint="eastAsia"/>
          <w:b/>
          <w:bCs/>
          <w:sz w:val="24"/>
          <w:szCs w:val="24"/>
          <w:bdr w:val="single" w:sz="4" w:space="0" w:color="auto"/>
        </w:rPr>
        <w:t>（</w:t>
      </w:r>
      <w:r w:rsidR="00F80C82">
        <w:rPr>
          <w:rFonts w:ascii="ＭＳ 明朝" w:eastAsia="ＭＳ 明朝" w:hAnsi="ＭＳ 明朝" w:cs="Times New Roman" w:hint="eastAsia"/>
          <w:b/>
          <w:bCs/>
          <w:sz w:val="24"/>
          <w:szCs w:val="24"/>
          <w:bdr w:val="single" w:sz="4" w:space="0" w:color="auto"/>
        </w:rPr>
        <w:t>４</w:t>
      </w:r>
      <w:r w:rsidRPr="002F6AA8">
        <w:rPr>
          <w:rFonts w:ascii="ＭＳ 明朝" w:eastAsia="ＭＳ 明朝" w:hAnsi="ＭＳ 明朝" w:cs="Times New Roman" w:hint="eastAsia"/>
          <w:b/>
          <w:bCs/>
          <w:sz w:val="24"/>
          <w:szCs w:val="24"/>
          <w:bdr w:val="single" w:sz="4" w:space="0" w:color="auto"/>
        </w:rPr>
        <w:t>）</w:t>
      </w:r>
      <w:r w:rsidR="002D3445" w:rsidRPr="002F6AA8">
        <w:rPr>
          <w:rFonts w:ascii="ＭＳ 明朝" w:eastAsia="ＭＳ 明朝" w:hAnsi="ＭＳ 明朝" w:cs="Times New Roman" w:hint="eastAsia"/>
          <w:b/>
          <w:bCs/>
          <w:sz w:val="24"/>
          <w:szCs w:val="24"/>
          <w:bdr w:val="single" w:sz="4" w:space="0" w:color="auto"/>
        </w:rPr>
        <w:t>マイナンバー普及に反対する取り組みについて</w:t>
      </w:r>
    </w:p>
    <w:p w14:paraId="08ACCF65" w14:textId="77777777" w:rsidR="00C279DA" w:rsidRPr="00C279DA" w:rsidRDefault="00C279DA" w:rsidP="00C279DA">
      <w:pPr>
        <w:ind w:firstLineChars="100" w:firstLine="240"/>
        <w:jc w:val="left"/>
        <w:rPr>
          <w:rFonts w:ascii="ＭＳ 明朝" w:eastAsia="ＭＳ 明朝" w:hAnsi="ＭＳ 明朝" w:cs="Times New Roman"/>
          <w:sz w:val="24"/>
          <w:szCs w:val="24"/>
        </w:rPr>
      </w:pPr>
      <w:r w:rsidRPr="00C279DA">
        <w:rPr>
          <w:rFonts w:ascii="ＭＳ 明朝" w:eastAsia="ＭＳ 明朝" w:hAnsi="ＭＳ 明朝" w:cs="Times New Roman" w:hint="eastAsia"/>
          <w:sz w:val="24"/>
          <w:szCs w:val="24"/>
        </w:rPr>
        <w:t>マイナンバー反対連絡会議をはじめ、関係団体との共同を、中央社保協として働きかけを強めます。</w:t>
      </w:r>
    </w:p>
    <w:p w14:paraId="689D14B4" w14:textId="77777777" w:rsidR="00C279DA" w:rsidRPr="00C279DA" w:rsidRDefault="00C279DA" w:rsidP="00C279DA">
      <w:pPr>
        <w:ind w:firstLineChars="100" w:firstLine="240"/>
        <w:jc w:val="left"/>
        <w:rPr>
          <w:rFonts w:ascii="ＭＳ 明朝" w:eastAsia="ＭＳ 明朝" w:hAnsi="ＭＳ 明朝" w:cs="Times New Roman"/>
          <w:sz w:val="24"/>
          <w:szCs w:val="24"/>
        </w:rPr>
      </w:pPr>
      <w:r w:rsidRPr="00C279DA">
        <w:rPr>
          <w:rFonts w:ascii="ＭＳ 明朝" w:eastAsia="ＭＳ 明朝" w:hAnsi="ＭＳ 明朝" w:cs="Times New Roman" w:hint="eastAsia"/>
          <w:sz w:val="24"/>
          <w:szCs w:val="24"/>
        </w:rPr>
        <w:t>①「健康保険証化反対」の運動の展開</w:t>
      </w:r>
    </w:p>
    <w:p w14:paraId="6D303460" w14:textId="77777777" w:rsidR="00C279DA" w:rsidRPr="00C279DA" w:rsidRDefault="00C279DA" w:rsidP="00C279DA">
      <w:pPr>
        <w:ind w:firstLineChars="100" w:firstLine="240"/>
        <w:jc w:val="left"/>
        <w:rPr>
          <w:rFonts w:ascii="ＭＳ 明朝" w:eastAsia="ＭＳ 明朝" w:hAnsi="ＭＳ 明朝" w:cs="Times New Roman"/>
          <w:sz w:val="24"/>
          <w:szCs w:val="24"/>
        </w:rPr>
      </w:pPr>
      <w:r w:rsidRPr="00C279DA">
        <w:rPr>
          <w:rFonts w:ascii="ＭＳ 明朝" w:eastAsia="ＭＳ 明朝" w:hAnsi="ＭＳ 明朝" w:cs="Times New Roman" w:hint="eastAsia"/>
          <w:sz w:val="24"/>
          <w:szCs w:val="24"/>
        </w:rPr>
        <w:t xml:space="preserve">　※社保協加盟の医療関連団体、労働組合との共同を追求</w:t>
      </w:r>
    </w:p>
    <w:p w14:paraId="6D5631CC" w14:textId="77777777" w:rsidR="00C279DA" w:rsidRPr="00C279DA" w:rsidRDefault="00C279DA" w:rsidP="00C279DA">
      <w:pPr>
        <w:ind w:firstLineChars="100" w:firstLine="240"/>
        <w:jc w:val="left"/>
        <w:rPr>
          <w:rFonts w:ascii="ＭＳ 明朝" w:eastAsia="ＭＳ 明朝" w:hAnsi="ＭＳ 明朝" w:cs="Times New Roman"/>
          <w:sz w:val="24"/>
          <w:szCs w:val="24"/>
        </w:rPr>
      </w:pPr>
      <w:r w:rsidRPr="00C279DA">
        <w:rPr>
          <w:rFonts w:ascii="ＭＳ 明朝" w:eastAsia="ＭＳ 明朝" w:hAnsi="ＭＳ 明朝" w:cs="Times New Roman" w:hint="eastAsia"/>
          <w:sz w:val="24"/>
          <w:szCs w:val="24"/>
        </w:rPr>
        <w:t xml:space="preserve">　※学習の推進、資材のデータ配信、ホームページの活用等を検討します。</w:t>
      </w:r>
    </w:p>
    <w:p w14:paraId="1EC140BE" w14:textId="77777777" w:rsidR="00C279DA" w:rsidRPr="00C279DA" w:rsidRDefault="00C279DA" w:rsidP="00C279DA">
      <w:pPr>
        <w:ind w:firstLineChars="100" w:firstLine="240"/>
        <w:jc w:val="left"/>
        <w:rPr>
          <w:rFonts w:ascii="ＭＳ 明朝" w:eastAsia="ＭＳ 明朝" w:hAnsi="ＭＳ 明朝" w:cs="Times New Roman"/>
          <w:sz w:val="24"/>
          <w:szCs w:val="24"/>
        </w:rPr>
      </w:pPr>
      <w:r w:rsidRPr="00C279DA">
        <w:rPr>
          <w:rFonts w:ascii="ＭＳ 明朝" w:eastAsia="ＭＳ 明朝" w:hAnsi="ＭＳ 明朝" w:cs="Times New Roman" w:hint="eastAsia"/>
          <w:sz w:val="24"/>
          <w:szCs w:val="24"/>
        </w:rPr>
        <w:t>②適用拡大を認めない取り組み、</w:t>
      </w:r>
    </w:p>
    <w:p w14:paraId="76DD8692" w14:textId="77777777" w:rsidR="00C279DA" w:rsidRPr="00C279DA" w:rsidRDefault="00C279DA" w:rsidP="00C279DA">
      <w:pPr>
        <w:ind w:firstLineChars="100" w:firstLine="240"/>
        <w:jc w:val="left"/>
        <w:rPr>
          <w:rFonts w:ascii="ＭＳ 明朝" w:eastAsia="ＭＳ 明朝" w:hAnsi="ＭＳ 明朝" w:cs="Times New Roman"/>
          <w:sz w:val="24"/>
          <w:szCs w:val="24"/>
        </w:rPr>
      </w:pPr>
      <w:r w:rsidRPr="00C279DA">
        <w:rPr>
          <w:rFonts w:ascii="ＭＳ 明朝" w:eastAsia="ＭＳ 明朝" w:hAnsi="ＭＳ 明朝" w:cs="Times New Roman" w:hint="eastAsia"/>
          <w:sz w:val="24"/>
          <w:szCs w:val="24"/>
        </w:rPr>
        <w:t>③個人情報を保護する法制度の確立と、本人の承諾なしに「プロファイリング（自動処理・決定）されない権利」の確立を求める運動、等に取り組みます。</w:t>
      </w:r>
    </w:p>
    <w:p w14:paraId="2B808F2B" w14:textId="77777777" w:rsidR="00C279DA" w:rsidRPr="00C279DA" w:rsidRDefault="00C279DA" w:rsidP="00C279DA">
      <w:pPr>
        <w:ind w:firstLineChars="100" w:firstLine="240"/>
        <w:jc w:val="left"/>
        <w:rPr>
          <w:rFonts w:ascii="ＭＳ 明朝" w:eastAsia="ＭＳ 明朝" w:hAnsi="ＭＳ 明朝" w:cs="Times New Roman"/>
          <w:sz w:val="24"/>
          <w:szCs w:val="24"/>
        </w:rPr>
      </w:pPr>
      <w:r w:rsidRPr="00C279DA">
        <w:rPr>
          <w:rFonts w:ascii="ＭＳ 明朝" w:eastAsia="ＭＳ 明朝" w:hAnsi="ＭＳ 明朝" w:cs="Times New Roman" w:hint="eastAsia"/>
          <w:sz w:val="24"/>
          <w:szCs w:val="24"/>
        </w:rPr>
        <w:t>④社会保障給付の削減を目標に、個人情報を名寄せし、プロファイリング強化が狙われており、管理・監視社会への強化に反対します。</w:t>
      </w:r>
    </w:p>
    <w:p w14:paraId="7E012F52" w14:textId="77777777" w:rsidR="00C279DA" w:rsidRPr="00C279DA" w:rsidRDefault="00C279DA" w:rsidP="00C279DA">
      <w:pPr>
        <w:ind w:firstLineChars="100" w:firstLine="240"/>
        <w:jc w:val="left"/>
        <w:rPr>
          <w:rFonts w:ascii="ＭＳ 明朝" w:eastAsia="ＭＳ 明朝" w:hAnsi="ＭＳ 明朝" w:cs="Times New Roman"/>
          <w:sz w:val="24"/>
          <w:szCs w:val="24"/>
        </w:rPr>
      </w:pPr>
      <w:r w:rsidRPr="00C279DA">
        <w:rPr>
          <w:rFonts w:ascii="ＭＳ 明朝" w:eastAsia="ＭＳ 明朝" w:hAnsi="ＭＳ 明朝" w:cs="Times New Roman" w:hint="eastAsia"/>
          <w:sz w:val="24"/>
          <w:szCs w:val="24"/>
        </w:rPr>
        <w:t>⑤マイナンバー反対連絡会議が提起する署名に取り組み、宣伝リーフを活用した宣伝行動をはじめ学習会等に取り組みます。（１月中旬）</w:t>
      </w:r>
    </w:p>
    <w:p w14:paraId="260F4862" w14:textId="77777777" w:rsidR="00870860" w:rsidRDefault="00870860" w:rsidP="00583800">
      <w:pPr>
        <w:jc w:val="left"/>
        <w:rPr>
          <w:rFonts w:ascii="ＭＳ 明朝" w:eastAsia="ＭＳ 明朝" w:hAnsi="ＭＳ 明朝" w:cs="Times New Roman"/>
          <w:b/>
          <w:bCs/>
          <w:sz w:val="24"/>
          <w:szCs w:val="24"/>
          <w:bdr w:val="single" w:sz="4" w:space="0" w:color="auto"/>
        </w:rPr>
      </w:pPr>
    </w:p>
    <w:p w14:paraId="2F213395" w14:textId="5227149B" w:rsidR="00583800" w:rsidRPr="00043FCF" w:rsidRDefault="00043FCF" w:rsidP="00583800">
      <w:pPr>
        <w:jc w:val="left"/>
        <w:rPr>
          <w:rFonts w:ascii="ＭＳ 明朝" w:eastAsia="ＭＳ 明朝" w:hAnsi="ＭＳ 明朝" w:cs="Times New Roman"/>
          <w:b/>
          <w:bCs/>
          <w:sz w:val="24"/>
          <w:szCs w:val="24"/>
          <w:bdr w:val="single" w:sz="4" w:space="0" w:color="auto"/>
        </w:rPr>
      </w:pPr>
      <w:r w:rsidRPr="00043FCF">
        <w:rPr>
          <w:rFonts w:ascii="ＭＳ 明朝" w:eastAsia="ＭＳ 明朝" w:hAnsi="ＭＳ 明朝" w:cs="Times New Roman" w:hint="eastAsia"/>
          <w:b/>
          <w:bCs/>
          <w:sz w:val="24"/>
          <w:szCs w:val="24"/>
          <w:bdr w:val="single" w:sz="4" w:space="0" w:color="auto"/>
        </w:rPr>
        <w:t>（</w:t>
      </w:r>
      <w:r w:rsidR="00F80C82">
        <w:rPr>
          <w:rFonts w:ascii="ＭＳ 明朝" w:eastAsia="ＭＳ 明朝" w:hAnsi="ＭＳ 明朝" w:cs="Times New Roman" w:hint="eastAsia"/>
          <w:b/>
          <w:bCs/>
          <w:sz w:val="24"/>
          <w:szCs w:val="24"/>
          <w:bdr w:val="single" w:sz="4" w:space="0" w:color="auto"/>
        </w:rPr>
        <w:t>５</w:t>
      </w:r>
      <w:r w:rsidRPr="00043FCF">
        <w:rPr>
          <w:rFonts w:ascii="ＭＳ 明朝" w:eastAsia="ＭＳ 明朝" w:hAnsi="ＭＳ 明朝" w:cs="Times New Roman" w:hint="eastAsia"/>
          <w:b/>
          <w:bCs/>
          <w:sz w:val="24"/>
          <w:szCs w:val="24"/>
          <w:bdr w:val="single" w:sz="4" w:space="0" w:color="auto"/>
        </w:rPr>
        <w:t>）</w:t>
      </w:r>
      <w:r w:rsidR="00583800" w:rsidRPr="00043FCF">
        <w:rPr>
          <w:rFonts w:ascii="ＭＳ 明朝" w:eastAsia="ＭＳ 明朝" w:hAnsi="ＭＳ 明朝" w:cs="Times New Roman" w:hint="eastAsia"/>
          <w:b/>
          <w:bCs/>
          <w:sz w:val="24"/>
          <w:szCs w:val="24"/>
          <w:bdr w:val="single" w:sz="4" w:space="0" w:color="auto"/>
        </w:rPr>
        <w:t>地域社保協の結成・拡大に向けて</w:t>
      </w:r>
    </w:p>
    <w:p w14:paraId="03B0C4C1" w14:textId="6DD813D7" w:rsidR="002D3445" w:rsidRDefault="00583800" w:rsidP="00583800">
      <w:pPr>
        <w:jc w:val="left"/>
        <w:rPr>
          <w:rFonts w:ascii="ＭＳ 明朝" w:eastAsia="ＭＳ 明朝" w:hAnsi="ＭＳ 明朝" w:cs="Times New Roman"/>
          <w:sz w:val="24"/>
          <w:szCs w:val="24"/>
        </w:rPr>
      </w:pPr>
      <w:r w:rsidRPr="00583800">
        <w:rPr>
          <w:rFonts w:ascii="ＭＳ 明朝" w:eastAsia="ＭＳ 明朝" w:hAnsi="ＭＳ 明朝" w:cs="Times New Roman" w:hint="eastAsia"/>
          <w:sz w:val="24"/>
          <w:szCs w:val="24"/>
        </w:rPr>
        <w:t xml:space="preserve">　①組織拡大・強化方針について、全国代表者会議で報告し、２１年度全国総会での確認を目指します。地域社保協つくりの課題で、交流集会や事務局長会議などについて、検討します。</w:t>
      </w:r>
    </w:p>
    <w:p w14:paraId="51752E3C" w14:textId="177BA790" w:rsidR="00583800" w:rsidRPr="00043FCF" w:rsidRDefault="00583800" w:rsidP="002D3445">
      <w:pPr>
        <w:ind w:firstLineChars="100" w:firstLine="240"/>
        <w:jc w:val="left"/>
        <w:rPr>
          <w:rFonts w:ascii="ＭＳ 明朝" w:eastAsia="ＭＳ 明朝" w:hAnsi="ＭＳ 明朝" w:cs="Times New Roman"/>
          <w:sz w:val="24"/>
          <w:szCs w:val="24"/>
        </w:rPr>
      </w:pPr>
    </w:p>
    <w:p w14:paraId="1A578C5A" w14:textId="4EE132C2" w:rsidR="00583800" w:rsidRPr="00AC699A" w:rsidRDefault="00583800" w:rsidP="00043FCF">
      <w:pPr>
        <w:jc w:val="left"/>
        <w:rPr>
          <w:rFonts w:ascii="ＭＳ 明朝" w:eastAsia="ＭＳ 明朝" w:hAnsi="ＭＳ 明朝" w:cs="Times New Roman"/>
          <w:sz w:val="24"/>
          <w:szCs w:val="24"/>
        </w:rPr>
      </w:pPr>
      <w:r w:rsidRPr="007D26A3">
        <w:rPr>
          <w:rFonts w:ascii="ＭＳ 明朝" w:eastAsia="ＭＳ 明朝" w:hAnsi="ＭＳ 明朝" w:cs="Times New Roman" w:hint="eastAsia"/>
          <w:sz w:val="24"/>
          <w:szCs w:val="24"/>
        </w:rPr>
        <w:t xml:space="preserve">　</w:t>
      </w:r>
      <w:r w:rsidR="009F3D50">
        <w:rPr>
          <w:rFonts w:ascii="ＭＳ 明朝" w:eastAsia="ＭＳ 明朝" w:hAnsi="ＭＳ 明朝" w:cs="Times New Roman" w:hint="eastAsia"/>
          <w:sz w:val="24"/>
          <w:szCs w:val="24"/>
        </w:rPr>
        <w:t>➁</w:t>
      </w:r>
      <w:r w:rsidRPr="00AC699A">
        <w:rPr>
          <w:rFonts w:ascii="ＭＳ 明朝" w:eastAsia="ＭＳ 明朝" w:hAnsi="ＭＳ 明朝" w:cs="Times New Roman" w:hint="eastAsia"/>
          <w:sz w:val="24"/>
          <w:szCs w:val="24"/>
        </w:rPr>
        <w:t>全自治体の過半数（８７１自治体）での</w:t>
      </w:r>
      <w:r w:rsidR="00043FCF">
        <w:rPr>
          <w:rFonts w:ascii="ＭＳ 明朝" w:eastAsia="ＭＳ 明朝" w:hAnsi="ＭＳ 明朝" w:cs="Times New Roman" w:hint="eastAsia"/>
          <w:sz w:val="24"/>
          <w:szCs w:val="24"/>
        </w:rPr>
        <w:t>地域社保協</w:t>
      </w:r>
      <w:r w:rsidRPr="00AC699A">
        <w:rPr>
          <w:rFonts w:ascii="ＭＳ 明朝" w:eastAsia="ＭＳ 明朝" w:hAnsi="ＭＳ 明朝" w:cs="Times New Roman" w:hint="eastAsia"/>
          <w:sz w:val="24"/>
          <w:szCs w:val="24"/>
        </w:rPr>
        <w:t>結成を展望し取り組みます。</w:t>
      </w:r>
    </w:p>
    <w:p w14:paraId="2BB01E9B" w14:textId="77777777" w:rsidR="00583800" w:rsidRDefault="00583800" w:rsidP="00583800">
      <w:pPr>
        <w:ind w:firstLineChars="200" w:firstLine="480"/>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１</w:t>
      </w:r>
      <w:r w:rsidRPr="00AC699A">
        <w:rPr>
          <w:rFonts w:ascii="ＭＳ 明朝" w:eastAsia="ＭＳ 明朝" w:hAnsi="ＭＳ 明朝" w:cs="Times New Roman"/>
          <w:sz w:val="24"/>
          <w:szCs w:val="24"/>
        </w:rPr>
        <w:t>.各県並びに、ブロック会議での議論、検討を行います。</w:t>
      </w:r>
      <w:r>
        <w:rPr>
          <w:rFonts w:ascii="ＭＳ 明朝" w:eastAsia="ＭＳ 明朝" w:hAnsi="ＭＳ 明朝" w:cs="Times New Roman" w:hint="eastAsia"/>
          <w:sz w:val="24"/>
          <w:szCs w:val="24"/>
        </w:rPr>
        <w:t>2021年</w:t>
      </w:r>
      <w:r w:rsidRPr="00AC699A">
        <w:rPr>
          <w:rFonts w:ascii="ＭＳ 明朝" w:eastAsia="ＭＳ 明朝" w:hAnsi="ＭＳ 明朝" w:cs="Times New Roman" w:hint="eastAsia"/>
          <w:sz w:val="24"/>
          <w:szCs w:val="24"/>
        </w:rPr>
        <w:t>１月にブロック会</w:t>
      </w:r>
    </w:p>
    <w:p w14:paraId="1E92E5D8" w14:textId="77777777" w:rsidR="00583800" w:rsidRPr="00AC699A" w:rsidRDefault="00583800" w:rsidP="00583800">
      <w:pPr>
        <w:ind w:firstLineChars="200" w:firstLine="480"/>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議</w:t>
      </w:r>
      <w:r>
        <w:rPr>
          <w:rFonts w:ascii="ＭＳ 明朝" w:eastAsia="ＭＳ 明朝" w:hAnsi="ＭＳ 明朝" w:cs="Times New Roman" w:hint="eastAsia"/>
          <w:sz w:val="24"/>
          <w:szCs w:val="24"/>
        </w:rPr>
        <w:t>を</w:t>
      </w:r>
      <w:r w:rsidRPr="00AC699A">
        <w:rPr>
          <w:rFonts w:ascii="ＭＳ 明朝" w:eastAsia="ＭＳ 明朝" w:hAnsi="ＭＳ 明朝" w:cs="Times New Roman" w:hint="eastAsia"/>
          <w:sz w:val="24"/>
          <w:szCs w:val="24"/>
        </w:rPr>
        <w:t>開催</w:t>
      </w:r>
      <w:r>
        <w:rPr>
          <w:rFonts w:ascii="ＭＳ 明朝" w:eastAsia="ＭＳ 明朝" w:hAnsi="ＭＳ 明朝" w:cs="Times New Roman" w:hint="eastAsia"/>
          <w:sz w:val="24"/>
          <w:szCs w:val="24"/>
        </w:rPr>
        <w:t>し検討します。</w:t>
      </w:r>
    </w:p>
    <w:p w14:paraId="04885887" w14:textId="77777777" w:rsidR="00583800" w:rsidRDefault="00583800" w:rsidP="00583800">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AC699A">
        <w:rPr>
          <w:rFonts w:ascii="ＭＳ 明朝" w:eastAsia="ＭＳ 明朝" w:hAnsi="ＭＳ 明朝" w:cs="Times New Roman"/>
          <w:sz w:val="24"/>
          <w:szCs w:val="24"/>
        </w:rPr>
        <w:t>.地域社保協結成、強化を目指し、「地域社保協つくりパンフ（仮）」を</w:t>
      </w:r>
      <w:r w:rsidRPr="00AC699A">
        <w:rPr>
          <w:rFonts w:ascii="ＭＳ 明朝" w:eastAsia="ＭＳ 明朝" w:hAnsi="ＭＳ 明朝" w:cs="Times New Roman" w:hint="eastAsia"/>
          <w:sz w:val="24"/>
          <w:szCs w:val="24"/>
        </w:rPr>
        <w:t>はじめ、学</w:t>
      </w:r>
    </w:p>
    <w:p w14:paraId="7DB8EA56" w14:textId="77777777" w:rsidR="00583800" w:rsidRPr="00AC699A" w:rsidRDefault="00583800" w:rsidP="00583800">
      <w:pPr>
        <w:ind w:firstLineChars="200" w:firstLine="480"/>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習の推進と合わせて「方針」の議論に活かしていくことを目指します。</w:t>
      </w:r>
    </w:p>
    <w:p w14:paraId="3A02E765" w14:textId="77777777" w:rsidR="00583800" w:rsidRDefault="00583800" w:rsidP="00583800">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Pr="00AC699A">
        <w:rPr>
          <w:rFonts w:ascii="ＭＳ 明朝" w:eastAsia="ＭＳ 明朝" w:hAnsi="ＭＳ 明朝" w:cs="Times New Roman"/>
          <w:sz w:val="24"/>
          <w:szCs w:val="24"/>
        </w:rPr>
        <w:t>.パンフ作成にあたり、事務局の下、部会等と共同して作成チームを結</w:t>
      </w:r>
      <w:r w:rsidRPr="00AC699A">
        <w:rPr>
          <w:rFonts w:ascii="ＭＳ 明朝" w:eastAsia="ＭＳ 明朝" w:hAnsi="ＭＳ 明朝" w:cs="Times New Roman" w:hint="eastAsia"/>
          <w:sz w:val="24"/>
          <w:szCs w:val="24"/>
        </w:rPr>
        <w:t>成し</w:t>
      </w:r>
      <w:r>
        <w:rPr>
          <w:rFonts w:ascii="ＭＳ 明朝" w:eastAsia="ＭＳ 明朝" w:hAnsi="ＭＳ 明朝" w:cs="Times New Roman" w:hint="eastAsia"/>
          <w:sz w:val="24"/>
          <w:szCs w:val="24"/>
        </w:rPr>
        <w:t>、作成</w:t>
      </w:r>
    </w:p>
    <w:p w14:paraId="6DE4AE90" w14:textId="13DA1FE1" w:rsidR="00583800" w:rsidRDefault="00583800" w:rsidP="00612FAA">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します</w:t>
      </w:r>
      <w:r w:rsidRPr="00AC699A">
        <w:rPr>
          <w:rFonts w:ascii="ＭＳ 明朝" w:eastAsia="ＭＳ 明朝" w:hAnsi="ＭＳ 明朝" w:cs="Times New Roman" w:hint="eastAsia"/>
          <w:sz w:val="24"/>
          <w:szCs w:val="24"/>
        </w:rPr>
        <w:t>。</w:t>
      </w:r>
      <w:r w:rsidR="00F80C82">
        <w:rPr>
          <w:rFonts w:ascii="ＭＳ 明朝" w:eastAsia="ＭＳ 明朝" w:hAnsi="ＭＳ 明朝" w:cs="Times New Roman" w:hint="eastAsia"/>
          <w:sz w:val="24"/>
          <w:szCs w:val="24"/>
        </w:rPr>
        <w:t>中央社保協ホームページ（会員のページ）に掲載します。</w:t>
      </w:r>
    </w:p>
    <w:p w14:paraId="7909BAA0" w14:textId="77777777" w:rsidR="00583800" w:rsidRPr="00AC699A" w:rsidRDefault="00583800" w:rsidP="00583800">
      <w:pPr>
        <w:jc w:val="left"/>
        <w:rPr>
          <w:rFonts w:ascii="ＭＳ 明朝" w:eastAsia="ＭＳ 明朝" w:hAnsi="ＭＳ 明朝" w:cs="Times New Roman"/>
          <w:sz w:val="24"/>
          <w:szCs w:val="24"/>
        </w:rPr>
      </w:pPr>
      <w:r w:rsidRPr="007D26A3">
        <w:rPr>
          <w:rFonts w:ascii="ＭＳ 明朝" w:eastAsia="ＭＳ 明朝" w:hAnsi="ＭＳ 明朝" w:cs="Times New Roman" w:hint="eastAsia"/>
          <w:sz w:val="24"/>
          <w:szCs w:val="24"/>
        </w:rPr>
        <w:t xml:space="preserve">　</w:t>
      </w:r>
      <w:r w:rsidRPr="00AC699A">
        <w:rPr>
          <w:rFonts w:ascii="ＭＳ 明朝" w:eastAsia="ＭＳ 明朝" w:hAnsi="ＭＳ 明朝" w:cs="Times New Roman" w:hint="eastAsia"/>
          <w:sz w:val="24"/>
          <w:szCs w:val="24"/>
        </w:rPr>
        <w:t>◆パンフ検討案</w:t>
      </w:r>
    </w:p>
    <w:p w14:paraId="0549971F" w14:textId="77777777" w:rsidR="00583800" w:rsidRPr="00AC699A" w:rsidRDefault="00583800" w:rsidP="00583800">
      <w:pPr>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 xml:space="preserve">　ア、地域社保協つくりパンフ　別紙打合せ資料参照</w:t>
      </w:r>
    </w:p>
    <w:p w14:paraId="377FBCFB" w14:textId="77777777" w:rsidR="00BE180E" w:rsidRDefault="00583800" w:rsidP="00BE180E">
      <w:pPr>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 xml:space="preserve">　　※地域の社保協結成の経験と、キャラバン行動、自治体要請等の取り組みについても</w:t>
      </w:r>
    </w:p>
    <w:p w14:paraId="4DC57C55" w14:textId="77777777" w:rsidR="00BE180E" w:rsidRDefault="00583800" w:rsidP="00BE180E">
      <w:pPr>
        <w:ind w:firstLineChars="200" w:firstLine="480"/>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lastRenderedPageBreak/>
        <w:t>学ぶ</w:t>
      </w:r>
    </w:p>
    <w:p w14:paraId="236E7AB2" w14:textId="77777777" w:rsidR="00BE180E" w:rsidRDefault="00583800" w:rsidP="00BE180E">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5A5DE0">
        <w:rPr>
          <w:rFonts w:ascii="ＭＳ 明朝" w:eastAsia="ＭＳ 明朝" w:hAnsi="ＭＳ 明朝" w:cs="Times New Roman" w:hint="eastAsia"/>
          <w:sz w:val="24"/>
          <w:szCs w:val="24"/>
        </w:rPr>
        <w:t>地域社保協つくりパンフ作成チーム会議を</w:t>
      </w:r>
      <w:r w:rsidRPr="005A5DE0">
        <w:rPr>
          <w:rFonts w:ascii="ＭＳ 明朝" w:eastAsia="ＭＳ 明朝" w:hAnsi="ＭＳ 明朝" w:cs="Times New Roman"/>
          <w:sz w:val="24"/>
          <w:szCs w:val="24"/>
        </w:rPr>
        <w:t>12月15日に開催。沖縄、大分、岐阜、</w:t>
      </w:r>
    </w:p>
    <w:p w14:paraId="5B20E05B" w14:textId="6065BB0E" w:rsidR="00583800" w:rsidRPr="005A5DE0" w:rsidRDefault="00870860" w:rsidP="00BE180E">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鳥取各社保協、事務局から</w:t>
      </w:r>
      <w:r w:rsidR="00583800" w:rsidRPr="005A5DE0">
        <w:rPr>
          <w:rFonts w:ascii="ＭＳ 明朝" w:eastAsia="ＭＳ 明朝" w:hAnsi="ＭＳ 明朝" w:cs="Times New Roman"/>
          <w:sz w:val="24"/>
          <w:szCs w:val="24"/>
        </w:rPr>
        <w:t>参加。</w:t>
      </w:r>
    </w:p>
    <w:p w14:paraId="03E3E2FA" w14:textId="77777777" w:rsidR="00BE180E" w:rsidRDefault="00583800" w:rsidP="00583800">
      <w:pPr>
        <w:ind w:firstLineChars="200" w:firstLine="480"/>
        <w:jc w:val="left"/>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これまでの地域社保協つくりの経験を踏まえての議論</w:t>
      </w:r>
      <w:r w:rsidR="00BE180E">
        <w:rPr>
          <w:rFonts w:ascii="ＭＳ 明朝" w:eastAsia="ＭＳ 明朝" w:hAnsi="ＭＳ 明朝" w:cs="Times New Roman" w:hint="eastAsia"/>
          <w:sz w:val="24"/>
          <w:szCs w:val="24"/>
        </w:rPr>
        <w:t>し、</w:t>
      </w:r>
      <w:r w:rsidRPr="005A5DE0">
        <w:rPr>
          <w:rFonts w:ascii="ＭＳ 明朝" w:eastAsia="ＭＳ 明朝" w:hAnsi="ＭＳ 明朝" w:cs="Times New Roman" w:hint="eastAsia"/>
          <w:sz w:val="24"/>
          <w:szCs w:val="24"/>
        </w:rPr>
        <w:t>資料として、社保誌等で紹</w:t>
      </w:r>
    </w:p>
    <w:p w14:paraId="16F582CE" w14:textId="77777777" w:rsidR="00BE180E" w:rsidRDefault="00583800" w:rsidP="00583800">
      <w:pPr>
        <w:ind w:firstLineChars="200" w:firstLine="480"/>
        <w:jc w:val="left"/>
        <w:rPr>
          <w:rFonts w:ascii="ＭＳ 明朝" w:eastAsia="ＭＳ 明朝" w:hAnsi="ＭＳ 明朝" w:cs="Times New Roman"/>
          <w:sz w:val="24"/>
          <w:szCs w:val="24"/>
        </w:rPr>
      </w:pPr>
      <w:r w:rsidRPr="005A5DE0">
        <w:rPr>
          <w:rFonts w:ascii="ＭＳ 明朝" w:eastAsia="ＭＳ 明朝" w:hAnsi="ＭＳ 明朝" w:cs="Times New Roman" w:hint="eastAsia"/>
          <w:sz w:val="24"/>
          <w:szCs w:val="24"/>
        </w:rPr>
        <w:t>介し</w:t>
      </w:r>
      <w:r w:rsidR="00BE180E">
        <w:rPr>
          <w:rFonts w:ascii="ＭＳ 明朝" w:eastAsia="ＭＳ 明朝" w:hAnsi="ＭＳ 明朝" w:cs="Times New Roman" w:hint="eastAsia"/>
          <w:sz w:val="24"/>
          <w:szCs w:val="24"/>
        </w:rPr>
        <w:t>てき</w:t>
      </w:r>
      <w:r w:rsidRPr="005A5DE0">
        <w:rPr>
          <w:rFonts w:ascii="ＭＳ 明朝" w:eastAsia="ＭＳ 明朝" w:hAnsi="ＭＳ 明朝" w:cs="Times New Roman" w:hint="eastAsia"/>
          <w:sz w:val="24"/>
          <w:szCs w:val="24"/>
        </w:rPr>
        <w:t>た</w:t>
      </w:r>
      <w:r w:rsidR="00BE180E">
        <w:rPr>
          <w:rFonts w:ascii="ＭＳ 明朝" w:eastAsia="ＭＳ 明朝" w:hAnsi="ＭＳ 明朝" w:cs="Times New Roman" w:hint="eastAsia"/>
          <w:sz w:val="24"/>
          <w:szCs w:val="24"/>
        </w:rPr>
        <w:t>結成、再建の</w:t>
      </w:r>
      <w:r w:rsidRPr="005A5DE0">
        <w:rPr>
          <w:rFonts w:ascii="ＭＳ 明朝" w:eastAsia="ＭＳ 明朝" w:hAnsi="ＭＳ 明朝" w:cs="Times New Roman" w:hint="eastAsia"/>
          <w:sz w:val="24"/>
          <w:szCs w:val="24"/>
        </w:rPr>
        <w:t>事例などを</w:t>
      </w:r>
      <w:r w:rsidR="00BE180E">
        <w:rPr>
          <w:rFonts w:ascii="ＭＳ 明朝" w:eastAsia="ＭＳ 明朝" w:hAnsi="ＭＳ 明朝" w:cs="Times New Roman" w:hint="eastAsia"/>
          <w:sz w:val="24"/>
          <w:szCs w:val="24"/>
        </w:rPr>
        <w:t>報告しました。</w:t>
      </w:r>
    </w:p>
    <w:p w14:paraId="60C5A1C7" w14:textId="77777777" w:rsidR="00BE180E" w:rsidRDefault="00BE180E" w:rsidP="00BE180E">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当面、①これまで、</w:t>
      </w:r>
      <w:r w:rsidRPr="00BE180E">
        <w:rPr>
          <w:rFonts w:ascii="ＭＳ 明朝" w:eastAsia="ＭＳ 明朝" w:hAnsi="ＭＳ 明朝" w:cs="Times New Roman" w:hint="eastAsia"/>
          <w:sz w:val="24"/>
          <w:szCs w:val="24"/>
        </w:rPr>
        <w:t>社保誌等で紹介してきた</w:t>
      </w:r>
      <w:r>
        <w:rPr>
          <w:rFonts w:ascii="ＭＳ 明朝" w:eastAsia="ＭＳ 明朝" w:hAnsi="ＭＳ 明朝" w:cs="Times New Roman" w:hint="eastAsia"/>
          <w:sz w:val="24"/>
          <w:szCs w:val="24"/>
        </w:rPr>
        <w:t>地位は社保協の</w:t>
      </w:r>
      <w:r w:rsidRPr="00BE180E">
        <w:rPr>
          <w:rFonts w:ascii="ＭＳ 明朝" w:eastAsia="ＭＳ 明朝" w:hAnsi="ＭＳ 明朝" w:cs="Times New Roman" w:hint="eastAsia"/>
          <w:sz w:val="24"/>
          <w:szCs w:val="24"/>
        </w:rPr>
        <w:t>結成、再建の事例</w:t>
      </w:r>
      <w:r>
        <w:rPr>
          <w:rFonts w:ascii="ＭＳ 明朝" w:eastAsia="ＭＳ 明朝" w:hAnsi="ＭＳ 明朝" w:cs="Times New Roman" w:hint="eastAsia"/>
          <w:sz w:val="24"/>
          <w:szCs w:val="24"/>
        </w:rPr>
        <w:t>につ</w:t>
      </w:r>
    </w:p>
    <w:p w14:paraId="3503319B" w14:textId="77777777" w:rsidR="00BE180E" w:rsidRDefault="00BE180E" w:rsidP="00BE180E">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いて配信する</w:t>
      </w:r>
    </w:p>
    <w:p w14:paraId="5A6E501D" w14:textId="2CC7A324" w:rsidR="00583800" w:rsidRDefault="00BE180E" w:rsidP="009D6FC0">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➁</w:t>
      </w:r>
      <w:r w:rsidR="009D6FC0">
        <w:rPr>
          <w:rFonts w:ascii="ＭＳ 明朝" w:eastAsia="ＭＳ 明朝" w:hAnsi="ＭＳ 明朝" w:cs="Times New Roman" w:hint="eastAsia"/>
          <w:sz w:val="24"/>
          <w:szCs w:val="24"/>
        </w:rPr>
        <w:t>キャラバン行動、自治体要請等の運動推進についての検討、</w:t>
      </w:r>
    </w:p>
    <w:p w14:paraId="01CA60CB" w14:textId="648E8E80" w:rsidR="009D6FC0" w:rsidRDefault="009D6FC0" w:rsidP="009D6FC0">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③作成チームの地域社保協結成の経験、教訓の交流</w:t>
      </w:r>
      <w:r w:rsidR="00F80C82">
        <w:rPr>
          <w:rFonts w:ascii="ＭＳ 明朝" w:eastAsia="ＭＳ 明朝" w:hAnsi="ＭＳ 明朝" w:cs="Times New Roman" w:hint="eastAsia"/>
          <w:sz w:val="24"/>
          <w:szCs w:val="24"/>
        </w:rPr>
        <w:t>ならびに結成に向けた決意</w:t>
      </w:r>
    </w:p>
    <w:p w14:paraId="4BFDBE2F" w14:textId="2B40863E" w:rsidR="00F80C82" w:rsidRDefault="00F80C82" w:rsidP="009D6FC0">
      <w:pPr>
        <w:ind w:firstLineChars="200" w:firstLine="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④課題ごとの運動推進と役割</w:t>
      </w:r>
    </w:p>
    <w:p w14:paraId="2CD20B60" w14:textId="77777777" w:rsidR="009D6FC0" w:rsidRPr="00AC699A" w:rsidRDefault="009D6FC0" w:rsidP="009D6FC0">
      <w:pPr>
        <w:ind w:firstLineChars="200" w:firstLine="480"/>
        <w:jc w:val="left"/>
        <w:rPr>
          <w:rFonts w:ascii="ＭＳ 明朝" w:eastAsia="ＭＳ 明朝" w:hAnsi="ＭＳ 明朝" w:cs="Times New Roman"/>
          <w:sz w:val="24"/>
          <w:szCs w:val="24"/>
        </w:rPr>
      </w:pPr>
    </w:p>
    <w:p w14:paraId="55045AE0" w14:textId="77777777" w:rsidR="00583800" w:rsidRPr="00AC699A" w:rsidRDefault="00583800" w:rsidP="00583800">
      <w:pPr>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 xml:space="preserve">　イ、社会保障入門テキスト　別紙資料参照</w:t>
      </w:r>
    </w:p>
    <w:p w14:paraId="231F2442" w14:textId="77777777" w:rsidR="00583800" w:rsidRPr="00AC699A" w:rsidRDefault="00583800" w:rsidP="00583800">
      <w:pPr>
        <w:ind w:firstLineChars="200" w:firstLine="480"/>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社会保障誌編集委員会で打ち合わせ中、メンバーの補強を検討</w:t>
      </w:r>
    </w:p>
    <w:p w14:paraId="7CBECC7E" w14:textId="77777777" w:rsidR="00583800" w:rsidRDefault="00583800" w:rsidP="00583800">
      <w:pPr>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 xml:space="preserve">　　２０２１年度の秋号以降の社会保障誌に掲載めざす</w:t>
      </w:r>
    </w:p>
    <w:p w14:paraId="3EB7F9C8" w14:textId="77777777" w:rsidR="00583800" w:rsidRDefault="00583800" w:rsidP="0058380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１２月１９日、２１日に２０-３０代の青年を中心にして、社会保障にかかわる「フ</w:t>
      </w:r>
    </w:p>
    <w:p w14:paraId="32F638CF" w14:textId="77777777" w:rsidR="00583800" w:rsidRDefault="00583800" w:rsidP="00583800">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リートーク」を開催。</w:t>
      </w:r>
    </w:p>
    <w:p w14:paraId="110B3BDE" w14:textId="77777777" w:rsidR="009D6FC0" w:rsidRPr="00AC699A" w:rsidRDefault="009D6FC0" w:rsidP="00583800">
      <w:pPr>
        <w:ind w:firstLineChars="100" w:firstLine="240"/>
        <w:jc w:val="left"/>
        <w:rPr>
          <w:rFonts w:ascii="ＭＳ 明朝" w:eastAsia="ＭＳ 明朝" w:hAnsi="ＭＳ 明朝" w:cs="Times New Roman"/>
          <w:sz w:val="24"/>
          <w:szCs w:val="24"/>
        </w:rPr>
      </w:pPr>
    </w:p>
    <w:p w14:paraId="2AEE3E28" w14:textId="77777777" w:rsidR="00583800" w:rsidRPr="00AC699A" w:rsidRDefault="00583800" w:rsidP="00583800">
      <w:pPr>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 xml:space="preserve">　ウ、年金パンフ　</w:t>
      </w:r>
    </w:p>
    <w:p w14:paraId="10D36006" w14:textId="77777777" w:rsidR="00583800" w:rsidRPr="00AC699A" w:rsidRDefault="00583800" w:rsidP="00583800">
      <w:pPr>
        <w:ind w:firstLineChars="200" w:firstLine="480"/>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社保誌</w:t>
      </w:r>
      <w:r w:rsidRPr="00AC699A">
        <w:rPr>
          <w:rFonts w:ascii="ＭＳ 明朝" w:eastAsia="ＭＳ 明朝" w:hAnsi="ＭＳ 明朝" w:cs="Times New Roman"/>
          <w:sz w:val="24"/>
          <w:szCs w:val="24"/>
        </w:rPr>
        <w:t>-２０２０新春号～初夏号の基礎講座をまとめてデータ配信</w:t>
      </w:r>
      <w:r w:rsidRPr="00AC699A">
        <w:rPr>
          <w:rFonts w:ascii="ＭＳ 明朝" w:eastAsia="ＭＳ 明朝" w:hAnsi="ＭＳ 明朝" w:cs="Times New Roman" w:hint="eastAsia"/>
          <w:sz w:val="24"/>
          <w:szCs w:val="24"/>
        </w:rPr>
        <w:t>などを検討</w:t>
      </w:r>
    </w:p>
    <w:p w14:paraId="18177157" w14:textId="77777777" w:rsidR="00583800" w:rsidRDefault="00583800" w:rsidP="00583800">
      <w:pPr>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 xml:space="preserve">　　　◆認知症関連での短期連載</w:t>
      </w:r>
      <w:r>
        <w:rPr>
          <w:rFonts w:ascii="ＭＳ 明朝" w:eastAsia="ＭＳ 明朝" w:hAnsi="ＭＳ 明朝" w:cs="Times New Roman" w:hint="eastAsia"/>
          <w:sz w:val="24"/>
          <w:szCs w:val="24"/>
        </w:rPr>
        <w:t>を２０２１年春号（３月発行）から</w:t>
      </w:r>
      <w:r w:rsidRPr="00AC699A">
        <w:rPr>
          <w:rFonts w:ascii="ＭＳ 明朝" w:eastAsia="ＭＳ 明朝" w:hAnsi="ＭＳ 明朝" w:cs="Times New Roman" w:hint="eastAsia"/>
          <w:sz w:val="24"/>
          <w:szCs w:val="24"/>
        </w:rPr>
        <w:t>予定</w:t>
      </w:r>
    </w:p>
    <w:p w14:paraId="77046CE4" w14:textId="77777777" w:rsidR="009D6FC0" w:rsidRPr="00AC699A" w:rsidRDefault="009D6FC0" w:rsidP="00583800">
      <w:pPr>
        <w:jc w:val="left"/>
        <w:rPr>
          <w:rFonts w:ascii="ＭＳ 明朝" w:eastAsia="ＭＳ 明朝" w:hAnsi="ＭＳ 明朝" w:cs="Times New Roman"/>
          <w:sz w:val="24"/>
          <w:szCs w:val="24"/>
        </w:rPr>
      </w:pPr>
    </w:p>
    <w:p w14:paraId="5663E20F" w14:textId="77777777" w:rsidR="00583800" w:rsidRDefault="00583800" w:rsidP="00583800">
      <w:pPr>
        <w:ind w:firstLineChars="100" w:firstLine="240"/>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エ、国保パンフ（第二弾）案について、まず国保部会で検討予定</w:t>
      </w:r>
    </w:p>
    <w:p w14:paraId="7FD25E56" w14:textId="77777777" w:rsidR="009D6FC0" w:rsidRPr="00AC699A" w:rsidRDefault="009D6FC0" w:rsidP="00583800">
      <w:pPr>
        <w:ind w:firstLineChars="100" w:firstLine="240"/>
        <w:jc w:val="left"/>
        <w:rPr>
          <w:rFonts w:ascii="ＭＳ 明朝" w:eastAsia="ＭＳ 明朝" w:hAnsi="ＭＳ 明朝" w:cs="Times New Roman"/>
          <w:sz w:val="24"/>
          <w:szCs w:val="24"/>
        </w:rPr>
      </w:pPr>
    </w:p>
    <w:p w14:paraId="50E42FEA" w14:textId="35C1FBAE" w:rsidR="00583800" w:rsidRDefault="00583800" w:rsidP="00583800">
      <w:pPr>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 xml:space="preserve">　オ、介護提言パンフ</w:t>
      </w:r>
      <w:r w:rsidR="009D6FC0">
        <w:rPr>
          <w:rFonts w:ascii="ＭＳ 明朝" w:eastAsia="ＭＳ 明朝" w:hAnsi="ＭＳ 明朝" w:cs="Times New Roman" w:hint="eastAsia"/>
          <w:sz w:val="24"/>
          <w:szCs w:val="24"/>
        </w:rPr>
        <w:t>⇒社会保障誌２０２１春号（３月発行）に掲載予定</w:t>
      </w:r>
    </w:p>
    <w:p w14:paraId="656AD01D" w14:textId="77777777" w:rsidR="00F80C82" w:rsidRDefault="00F80C82" w:rsidP="00583800">
      <w:pPr>
        <w:jc w:val="left"/>
        <w:rPr>
          <w:rFonts w:ascii="ＭＳ 明朝" w:eastAsia="ＭＳ 明朝" w:hAnsi="ＭＳ 明朝" w:cs="Times New Roman"/>
          <w:sz w:val="24"/>
          <w:szCs w:val="24"/>
        </w:rPr>
      </w:pPr>
    </w:p>
    <w:p w14:paraId="26B3D6E6" w14:textId="77777777" w:rsidR="00583800" w:rsidRDefault="00583800" w:rsidP="00583800">
      <w:pPr>
        <w:jc w:val="left"/>
        <w:rPr>
          <w:rFonts w:ascii="ＭＳ 明朝" w:eastAsia="ＭＳ 明朝" w:hAnsi="ＭＳ 明朝" w:cs="Times New Roman"/>
          <w:sz w:val="24"/>
          <w:szCs w:val="24"/>
        </w:rPr>
      </w:pPr>
      <w:r w:rsidRPr="00AC699A">
        <w:rPr>
          <w:rFonts w:ascii="ＭＳ 明朝" w:eastAsia="ＭＳ 明朝" w:hAnsi="ＭＳ 明朝" w:cs="Times New Roman" w:hint="eastAsia"/>
          <w:sz w:val="24"/>
          <w:szCs w:val="24"/>
        </w:rPr>
        <w:t xml:space="preserve">　　　→パンフ作成にあたっては、財政上の問題もあり、</w:t>
      </w:r>
    </w:p>
    <w:p w14:paraId="5C47F2EB" w14:textId="77777777" w:rsidR="00583800" w:rsidRDefault="00583800" w:rsidP="00583800">
      <w:pPr>
        <w:ind w:firstLineChars="300" w:firstLine="720"/>
        <w:jc w:val="left"/>
        <w:rPr>
          <w:rFonts w:ascii="ＭＳ 明朝" w:eastAsia="ＭＳ 明朝" w:hAnsi="ＭＳ 明朝" w:cs="Times New Roman"/>
          <w:sz w:val="24"/>
          <w:szCs w:val="24"/>
        </w:rPr>
      </w:pPr>
      <w:r w:rsidRPr="00AC699A">
        <w:rPr>
          <w:rFonts w:ascii="ＭＳ 明朝" w:eastAsia="ＭＳ 明朝" w:hAnsi="ＭＳ 明朝" w:cs="Times New Roman"/>
          <w:sz w:val="24"/>
          <w:szCs w:val="24"/>
        </w:rPr>
        <w:t>1.社会保障誌への連載</w:t>
      </w:r>
      <w:r w:rsidRPr="00AC699A">
        <w:rPr>
          <w:rFonts w:ascii="ＭＳ 明朝" w:eastAsia="ＭＳ 明朝" w:hAnsi="ＭＳ 明朝" w:cs="Times New Roman" w:hint="eastAsia"/>
          <w:sz w:val="24"/>
          <w:szCs w:val="24"/>
        </w:rPr>
        <w:t>企画、</w:t>
      </w:r>
    </w:p>
    <w:p w14:paraId="4F3F1882" w14:textId="77777777" w:rsidR="00583800" w:rsidRDefault="00583800" w:rsidP="00583800">
      <w:pPr>
        <w:ind w:firstLineChars="300" w:firstLine="720"/>
        <w:jc w:val="left"/>
        <w:rPr>
          <w:rFonts w:ascii="ＭＳ 明朝" w:eastAsia="ＭＳ 明朝" w:hAnsi="ＭＳ 明朝" w:cs="Times New Roman"/>
          <w:sz w:val="24"/>
          <w:szCs w:val="24"/>
        </w:rPr>
      </w:pPr>
      <w:r w:rsidRPr="00AC699A">
        <w:rPr>
          <w:rFonts w:ascii="ＭＳ 明朝" w:eastAsia="ＭＳ 明朝" w:hAnsi="ＭＳ 明朝" w:cs="Times New Roman"/>
          <w:sz w:val="24"/>
          <w:szCs w:val="24"/>
        </w:rPr>
        <w:t>2.データ配信をメインに検討する。</w:t>
      </w:r>
    </w:p>
    <w:p w14:paraId="5A14B4B7" w14:textId="77777777" w:rsidR="000B56B6" w:rsidRDefault="000B56B6" w:rsidP="000B56B6">
      <w:pPr>
        <w:jc w:val="left"/>
        <w:rPr>
          <w:rFonts w:ascii="ＭＳ 明朝" w:eastAsia="ＭＳ 明朝" w:hAnsi="ＭＳ 明朝" w:cs="Times New Roman"/>
          <w:sz w:val="24"/>
          <w:szCs w:val="24"/>
        </w:rPr>
      </w:pPr>
    </w:p>
    <w:p w14:paraId="20B773E4" w14:textId="77777777" w:rsidR="000B56B6" w:rsidRDefault="000B56B6" w:rsidP="000B56B6">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カ、</w:t>
      </w:r>
      <w:r w:rsidRPr="000B56B6">
        <w:rPr>
          <w:rFonts w:ascii="ＭＳ 明朝" w:eastAsia="ＭＳ 明朝" w:hAnsi="ＭＳ 明朝" w:cs="Times New Roman" w:hint="eastAsia"/>
          <w:sz w:val="24"/>
          <w:szCs w:val="24"/>
        </w:rPr>
        <w:t>加盟団体の仲間つくりの経験を学ぶ</w:t>
      </w:r>
      <w:r>
        <w:rPr>
          <w:rFonts w:ascii="ＭＳ 明朝" w:eastAsia="ＭＳ 明朝" w:hAnsi="ＭＳ 明朝" w:cs="Times New Roman" w:hint="eastAsia"/>
          <w:sz w:val="24"/>
          <w:szCs w:val="24"/>
        </w:rPr>
        <w:t>など、パンフを使った地域社保協の交流集会を</w:t>
      </w:r>
    </w:p>
    <w:p w14:paraId="6765C8BD" w14:textId="70074DFC" w:rsidR="000B56B6" w:rsidRDefault="000B56B6" w:rsidP="000B56B6">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展望します。</w:t>
      </w:r>
    </w:p>
    <w:p w14:paraId="7DD80B23" w14:textId="77777777" w:rsidR="00583800" w:rsidRPr="00583800" w:rsidRDefault="00583800" w:rsidP="00583800">
      <w:pPr>
        <w:jc w:val="left"/>
        <w:rPr>
          <w:rFonts w:ascii="ＭＳ 明朝" w:eastAsia="ＭＳ 明朝" w:hAnsi="ＭＳ 明朝" w:cs="Times New Roman"/>
          <w:sz w:val="24"/>
          <w:szCs w:val="24"/>
        </w:rPr>
      </w:pPr>
    </w:p>
    <w:p w14:paraId="2F78BFCF" w14:textId="5F213036" w:rsidR="002D3445" w:rsidRPr="00D52F2B" w:rsidRDefault="002D3445" w:rsidP="002F6AA8">
      <w:pPr>
        <w:jc w:val="left"/>
        <w:rPr>
          <w:rFonts w:ascii="ＭＳ 明朝" w:eastAsia="ＭＳ 明朝" w:hAnsi="ＭＳ 明朝" w:cs="Times New Roman"/>
          <w:b/>
          <w:bCs/>
          <w:sz w:val="24"/>
          <w:szCs w:val="24"/>
          <w:bdr w:val="single" w:sz="4" w:space="0" w:color="auto"/>
        </w:rPr>
      </w:pPr>
      <w:r w:rsidRPr="00D52F2B">
        <w:rPr>
          <w:rFonts w:ascii="ＭＳ 明朝" w:eastAsia="ＭＳ 明朝" w:hAnsi="ＭＳ 明朝" w:cs="Times New Roman" w:hint="eastAsia"/>
          <w:b/>
          <w:bCs/>
          <w:sz w:val="24"/>
          <w:szCs w:val="24"/>
          <w:bdr w:val="single" w:sz="4" w:space="0" w:color="auto"/>
        </w:rPr>
        <w:t>（</w:t>
      </w:r>
      <w:r w:rsidR="00612FAA">
        <w:rPr>
          <w:rFonts w:ascii="ＭＳ 明朝" w:eastAsia="ＭＳ 明朝" w:hAnsi="ＭＳ 明朝" w:cs="Times New Roman" w:hint="eastAsia"/>
          <w:b/>
          <w:bCs/>
          <w:sz w:val="24"/>
          <w:szCs w:val="24"/>
          <w:bdr w:val="single" w:sz="4" w:space="0" w:color="auto"/>
        </w:rPr>
        <w:t>６</w:t>
      </w:r>
      <w:r w:rsidRPr="00D52F2B">
        <w:rPr>
          <w:rFonts w:ascii="ＭＳ 明朝" w:eastAsia="ＭＳ 明朝" w:hAnsi="ＭＳ 明朝" w:cs="Times New Roman" w:hint="eastAsia"/>
          <w:b/>
          <w:bCs/>
          <w:sz w:val="24"/>
          <w:szCs w:val="24"/>
          <w:bdr w:val="single" w:sz="4" w:space="0" w:color="auto"/>
        </w:rPr>
        <w:t>）第４８回中央社保学校について</w:t>
      </w:r>
    </w:p>
    <w:p w14:paraId="60DA3929" w14:textId="56500C07" w:rsidR="00870860" w:rsidRPr="00870860" w:rsidRDefault="00870860" w:rsidP="00870860">
      <w:pPr>
        <w:ind w:firstLineChars="100" w:firstLine="240"/>
        <w:jc w:val="left"/>
        <w:rPr>
          <w:rFonts w:ascii="ＭＳ 明朝" w:eastAsia="ＭＳ 明朝" w:hAnsi="ＭＳ 明朝" w:cs="Times New Roman"/>
          <w:sz w:val="24"/>
          <w:szCs w:val="24"/>
        </w:rPr>
      </w:pPr>
      <w:r w:rsidRPr="00870860">
        <w:rPr>
          <w:rFonts w:ascii="ＭＳ 明朝" w:eastAsia="ＭＳ 明朝" w:hAnsi="ＭＳ 明朝" w:cs="Times New Roman" w:hint="eastAsia"/>
          <w:sz w:val="24"/>
          <w:szCs w:val="24"/>
        </w:rPr>
        <w:t>第４８回中央社保学校は、２０２１年８月２８～２９日に、愛知県名古屋市で開催します。</w:t>
      </w:r>
      <w:r w:rsidRPr="00870860">
        <w:rPr>
          <w:rFonts w:ascii="ＭＳ 明朝" w:eastAsia="ＭＳ 明朝" w:hAnsi="ＭＳ 明朝" w:cs="Times New Roman"/>
          <w:sz w:val="24"/>
          <w:szCs w:val="24"/>
        </w:rPr>
        <w:t>Web参加</w:t>
      </w:r>
      <w:r w:rsidR="000B56B6">
        <w:rPr>
          <w:rFonts w:ascii="ＭＳ 明朝" w:eastAsia="ＭＳ 明朝" w:hAnsi="ＭＳ 明朝" w:cs="Times New Roman" w:hint="eastAsia"/>
          <w:sz w:val="24"/>
          <w:szCs w:val="24"/>
        </w:rPr>
        <w:t>で</w:t>
      </w:r>
      <w:r w:rsidRPr="00870860">
        <w:rPr>
          <w:rFonts w:ascii="ＭＳ 明朝" w:eastAsia="ＭＳ 明朝" w:hAnsi="ＭＳ 明朝" w:cs="Times New Roman"/>
          <w:sz w:val="24"/>
          <w:szCs w:val="24"/>
        </w:rPr>
        <w:t>これまで以上の参加を目指します。</w:t>
      </w:r>
    </w:p>
    <w:p w14:paraId="4469EE68" w14:textId="2EFB501F" w:rsidR="002F6AA8" w:rsidRDefault="00870860" w:rsidP="00870860">
      <w:pPr>
        <w:ind w:firstLineChars="100" w:firstLine="240"/>
        <w:jc w:val="left"/>
        <w:rPr>
          <w:rFonts w:ascii="ＭＳ 明朝" w:eastAsia="ＭＳ 明朝" w:hAnsi="ＭＳ 明朝" w:cs="Times New Roman"/>
          <w:sz w:val="24"/>
          <w:szCs w:val="24"/>
        </w:rPr>
      </w:pPr>
      <w:r w:rsidRPr="00870860">
        <w:rPr>
          <w:rFonts w:ascii="ＭＳ 明朝" w:eastAsia="ＭＳ 明朝" w:hAnsi="ＭＳ 明朝" w:cs="Times New Roman" w:hint="eastAsia"/>
          <w:sz w:val="24"/>
          <w:szCs w:val="24"/>
        </w:rPr>
        <w:t xml:space="preserve">　愛知県社保協等と現地打ち合わせ、</w:t>
      </w:r>
      <w:r w:rsidRPr="00870860">
        <w:rPr>
          <w:rFonts w:ascii="ＭＳ 明朝" w:eastAsia="ＭＳ 明朝" w:hAnsi="ＭＳ 明朝" w:cs="Times New Roman"/>
          <w:sz w:val="24"/>
          <w:szCs w:val="24"/>
        </w:rPr>
        <w:t>Web開催における業者との話し合いほ経て、社保協東海ブロックと、第１回実行委員会を１１月２６日、第２回実行委員会を１２月２２にに開催しました。</w:t>
      </w:r>
    </w:p>
    <w:p w14:paraId="7A3D75EC" w14:textId="77777777" w:rsidR="00EF6B3F" w:rsidRPr="002D3445" w:rsidRDefault="00EF6B3F" w:rsidP="00870860">
      <w:pPr>
        <w:ind w:firstLineChars="100" w:firstLine="240"/>
        <w:jc w:val="left"/>
        <w:rPr>
          <w:rFonts w:ascii="ＭＳ 明朝" w:eastAsia="ＭＳ 明朝" w:hAnsi="ＭＳ 明朝" w:cs="Times New Roman" w:hint="eastAsia"/>
          <w:sz w:val="24"/>
          <w:szCs w:val="24"/>
        </w:rPr>
      </w:pPr>
    </w:p>
    <w:p w14:paraId="0F9CB490" w14:textId="7BF4C05B" w:rsidR="002D3445" w:rsidRDefault="00D52F2B" w:rsidP="00D52F2B">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w:t>
      </w:r>
      <w:r w:rsidR="002D3445" w:rsidRPr="002D3445">
        <w:rPr>
          <w:rFonts w:ascii="ＭＳ 明朝" w:eastAsia="ＭＳ 明朝" w:hAnsi="ＭＳ 明朝" w:cs="Times New Roman" w:hint="eastAsia"/>
          <w:sz w:val="24"/>
          <w:szCs w:val="24"/>
        </w:rPr>
        <w:t>当面する行動</w:t>
      </w:r>
      <w:r>
        <w:rPr>
          <w:rFonts w:ascii="ＭＳ 明朝" w:eastAsia="ＭＳ 明朝" w:hAnsi="ＭＳ 明朝" w:cs="Times New Roman" w:hint="eastAsia"/>
          <w:sz w:val="24"/>
          <w:szCs w:val="24"/>
        </w:rPr>
        <w:t>日程</w:t>
      </w:r>
      <w:r w:rsidR="002D3445" w:rsidRPr="002D3445">
        <w:rPr>
          <w:rFonts w:ascii="ＭＳ 明朝" w:eastAsia="ＭＳ 明朝" w:hAnsi="ＭＳ 明朝" w:cs="Times New Roman" w:hint="eastAsia"/>
          <w:sz w:val="24"/>
          <w:szCs w:val="24"/>
        </w:rPr>
        <w:t>について</w:t>
      </w:r>
      <w:r>
        <w:rPr>
          <w:rFonts w:ascii="ＭＳ 明朝" w:eastAsia="ＭＳ 明朝" w:hAnsi="ＭＳ 明朝" w:cs="Times New Roman" w:hint="eastAsia"/>
          <w:sz w:val="24"/>
          <w:szCs w:val="24"/>
        </w:rPr>
        <w:t>（補強）</w:t>
      </w:r>
    </w:p>
    <w:p w14:paraId="2FF93777" w14:textId="77777777"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hint="eastAsia"/>
          <w:sz w:val="24"/>
          <w:szCs w:val="24"/>
        </w:rPr>
        <w:t>１月　　１３日（水）　中央社保協第４回運営委員会</w:t>
      </w:r>
    </w:p>
    <w:p w14:paraId="06D18D87" w14:textId="77777777" w:rsidR="000B56B6" w:rsidRPr="000B56B6" w:rsidRDefault="000B56B6" w:rsidP="000B56B6">
      <w:pPr>
        <w:ind w:firstLineChars="1000" w:firstLine="2400"/>
        <w:rPr>
          <w:rFonts w:ascii="ＭＳ 明朝" w:eastAsia="ＭＳ 明朝" w:hAnsi="ＭＳ 明朝" w:cs="Times New Roman"/>
          <w:sz w:val="24"/>
          <w:szCs w:val="24"/>
        </w:rPr>
      </w:pPr>
      <w:r w:rsidRPr="000B56B6">
        <w:rPr>
          <w:rFonts w:ascii="ＭＳ 明朝" w:eastAsia="ＭＳ 明朝" w:hAnsi="ＭＳ 明朝" w:cs="Times New Roman" w:hint="eastAsia"/>
          <w:sz w:val="24"/>
          <w:szCs w:val="24"/>
        </w:rPr>
        <w:t xml:space="preserve">　介護・障害者部会（</w:t>
      </w:r>
      <w:r w:rsidRPr="000B56B6">
        <w:rPr>
          <w:rFonts w:ascii="ＭＳ 明朝" w:eastAsia="ＭＳ 明朝" w:hAnsi="ＭＳ 明朝" w:cs="Times New Roman"/>
          <w:sz w:val="24"/>
          <w:szCs w:val="24"/>
        </w:rPr>
        <w:t>Web）</w:t>
      </w:r>
    </w:p>
    <w:p w14:paraId="302F177C" w14:textId="77777777"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r>
      <w:r w:rsidRPr="000B56B6">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１８日（月）</w:t>
      </w:r>
      <w:r w:rsidRPr="000B56B6">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北信越ブロック会議</w:t>
      </w:r>
    </w:p>
    <w:p w14:paraId="19A4C6AB" w14:textId="77777777"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t xml:space="preserve">　　　　　　　</w:t>
      </w:r>
      <w:r w:rsidRPr="000B56B6">
        <w:rPr>
          <w:rFonts w:ascii="ＭＳ 明朝" w:eastAsia="ＭＳ 明朝" w:hAnsi="ＭＳ 明朝" w:cs="Times New Roman" w:hint="eastAsia"/>
          <w:sz w:val="24"/>
          <w:szCs w:val="24"/>
        </w:rPr>
        <w:t xml:space="preserve"> 九州・沖縄ブロック会議</w:t>
      </w:r>
    </w:p>
    <w:p w14:paraId="616640B2" w14:textId="77777777"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r>
      <w:r w:rsidRPr="000B56B6">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２１日（木）　北海道・東北ブロック会議</w:t>
      </w:r>
    </w:p>
    <w:p w14:paraId="2ACCDDCF" w14:textId="77777777" w:rsidR="000B56B6" w:rsidRPr="000B56B6" w:rsidRDefault="000B56B6" w:rsidP="000B56B6">
      <w:pPr>
        <w:ind w:firstLineChars="300" w:firstLine="720"/>
        <w:rPr>
          <w:rFonts w:ascii="ＭＳ 明朝" w:eastAsia="ＭＳ 明朝" w:hAnsi="ＭＳ 明朝" w:cs="Times New Roman"/>
          <w:sz w:val="24"/>
          <w:szCs w:val="24"/>
        </w:rPr>
      </w:pPr>
      <w:r w:rsidRPr="000B56B6">
        <w:rPr>
          <w:rFonts w:ascii="ＭＳ 明朝" w:eastAsia="ＭＳ 明朝" w:hAnsi="ＭＳ 明朝" w:cs="Times New Roman"/>
          <w:sz w:val="24"/>
          <w:szCs w:val="24"/>
        </w:rPr>
        <w:t xml:space="preserve">　２２日（金）　関東甲ブロック会議</w:t>
      </w:r>
    </w:p>
    <w:p w14:paraId="10660C51" w14:textId="77777777"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t xml:space="preserve">　　　　　　　　四国ブロック会議</w:t>
      </w:r>
    </w:p>
    <w:p w14:paraId="35F34928" w14:textId="77777777"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r>
      <w:r w:rsidRPr="000B56B6">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２５日（月）　中国ブロック会議</w:t>
      </w:r>
    </w:p>
    <w:p w14:paraId="514A532E" w14:textId="77777777"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r>
      <w:r w:rsidRPr="000B56B6">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２８日（木）　中央社保協代表委員会</w:t>
      </w:r>
    </w:p>
    <w:p w14:paraId="2B65E8C6" w14:textId="77777777"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r>
      <w:r w:rsidRPr="000B56B6">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３０日（土）～３１日（日）　いのちくらし守る税研集会（Web）</w:t>
      </w:r>
    </w:p>
    <w:p w14:paraId="7F9FBE54" w14:textId="77777777" w:rsidR="000B56B6" w:rsidRPr="000B56B6" w:rsidRDefault="000B56B6" w:rsidP="000B56B6">
      <w:pPr>
        <w:ind w:firstLineChars="50" w:firstLine="120"/>
        <w:rPr>
          <w:rFonts w:ascii="ＭＳ 明朝" w:eastAsia="ＭＳ 明朝" w:hAnsi="ＭＳ 明朝" w:cs="Times New Roman"/>
          <w:sz w:val="24"/>
          <w:szCs w:val="24"/>
        </w:rPr>
      </w:pPr>
      <w:r w:rsidRPr="000B56B6">
        <w:rPr>
          <w:rFonts w:ascii="ＭＳ 明朝" w:eastAsia="ＭＳ 明朝" w:hAnsi="ＭＳ 明朝" w:cs="Times New Roman"/>
          <w:sz w:val="24"/>
          <w:szCs w:val="24"/>
        </w:rPr>
        <w:t>２月</w:t>
      </w:r>
      <w:r w:rsidRPr="000B56B6">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 xml:space="preserve">　１日（月）　後期高齢窓口負担２割化反対署名提出行動</w:t>
      </w:r>
    </w:p>
    <w:p w14:paraId="2E55AAE1" w14:textId="77777777"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t xml:space="preserve">　</w:t>
      </w:r>
      <w:r w:rsidRPr="000B56B6">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３日（水）　中央社保協２０２０年度全国代表者会議（Web）</w:t>
      </w:r>
    </w:p>
    <w:p w14:paraId="27895813" w14:textId="7CF1A5D2"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r>
      <w:r>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１３日（土）　国保・介護緊急学習交流集会（Web）</w:t>
      </w:r>
    </w:p>
    <w:p w14:paraId="5B049EAD" w14:textId="77777777"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t xml:space="preserve">　　　　　　　　　　※１月１３日の運営委員会で提案、確認予定</w:t>
      </w:r>
    </w:p>
    <w:p w14:paraId="5B484184" w14:textId="2E4CC7D6"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r>
      <w:r>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１７日（水）　介護署名提出国会行動</w:t>
      </w:r>
    </w:p>
    <w:p w14:paraId="7E0649A7" w14:textId="77777777" w:rsidR="000B56B6" w:rsidRPr="000B56B6" w:rsidRDefault="000B56B6" w:rsidP="000B56B6">
      <w:pPr>
        <w:ind w:firstLineChars="50" w:firstLine="120"/>
        <w:rPr>
          <w:rFonts w:ascii="ＭＳ 明朝" w:eastAsia="ＭＳ 明朝" w:hAnsi="ＭＳ 明朝" w:cs="Times New Roman"/>
          <w:sz w:val="24"/>
          <w:szCs w:val="24"/>
        </w:rPr>
      </w:pPr>
      <w:r w:rsidRPr="000B56B6">
        <w:rPr>
          <w:rFonts w:ascii="ＭＳ 明朝" w:eastAsia="ＭＳ 明朝" w:hAnsi="ＭＳ 明朝" w:cs="Times New Roman"/>
          <w:sz w:val="24"/>
          <w:szCs w:val="24"/>
        </w:rPr>
        <w:t>３月</w:t>
      </w:r>
      <w:r w:rsidRPr="000B56B6">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 xml:space="preserve">　３日（水）　中央社保協第５回運営委員会</w:t>
      </w:r>
    </w:p>
    <w:p w14:paraId="524490AA" w14:textId="77777777" w:rsidR="000B56B6" w:rsidRPr="000B56B6" w:rsidRDefault="000B56B6" w:rsidP="000B56B6">
      <w:pPr>
        <w:rPr>
          <w:rFonts w:ascii="ＭＳ 明朝" w:eastAsia="ＭＳ 明朝" w:hAnsi="ＭＳ 明朝" w:cs="Times New Roman"/>
          <w:sz w:val="24"/>
          <w:szCs w:val="24"/>
        </w:rPr>
      </w:pPr>
      <w:r w:rsidRPr="000B56B6">
        <w:rPr>
          <w:rFonts w:ascii="ＭＳ 明朝" w:eastAsia="ＭＳ 明朝" w:hAnsi="ＭＳ 明朝" w:cs="Times New Roman"/>
          <w:sz w:val="24"/>
          <w:szCs w:val="24"/>
        </w:rPr>
        <w:tab/>
        <w:t xml:space="preserve">　　</w:t>
      </w:r>
      <w:r w:rsidRPr="000B56B6">
        <w:rPr>
          <w:rFonts w:ascii="ＭＳ 明朝" w:eastAsia="ＭＳ 明朝" w:hAnsi="ＭＳ 明朝" w:cs="Times New Roman" w:hint="eastAsia"/>
          <w:sz w:val="24"/>
          <w:szCs w:val="24"/>
        </w:rPr>
        <w:t xml:space="preserve"> </w:t>
      </w:r>
      <w:r w:rsidRPr="000B56B6">
        <w:rPr>
          <w:rFonts w:ascii="ＭＳ 明朝" w:eastAsia="ＭＳ 明朝" w:hAnsi="ＭＳ 明朝" w:cs="Times New Roman"/>
          <w:sz w:val="24"/>
          <w:szCs w:val="24"/>
        </w:rPr>
        <w:t>４日（木）　いのち署名提出国会行動</w:t>
      </w:r>
    </w:p>
    <w:p w14:paraId="57EA5B2F" w14:textId="77777777" w:rsidR="000B56B6" w:rsidRPr="000B56B6" w:rsidRDefault="000B56B6" w:rsidP="00D52F2B">
      <w:pPr>
        <w:jc w:val="left"/>
        <w:rPr>
          <w:rFonts w:ascii="ＭＳ 明朝" w:eastAsia="ＭＳ 明朝" w:hAnsi="ＭＳ 明朝" w:cs="Times New Roman"/>
          <w:sz w:val="24"/>
          <w:szCs w:val="24"/>
        </w:rPr>
      </w:pPr>
    </w:p>
    <w:sectPr w:rsidR="000B56B6" w:rsidRPr="000B56B6" w:rsidSect="00B320EB">
      <w:footerReference w:type="default" r:id="rId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9742C" w14:textId="77777777" w:rsidR="00DF629D" w:rsidRDefault="00DF629D" w:rsidP="001C7516">
      <w:r>
        <w:separator/>
      </w:r>
    </w:p>
  </w:endnote>
  <w:endnote w:type="continuationSeparator" w:id="0">
    <w:p w14:paraId="416AE011" w14:textId="77777777" w:rsidR="00DF629D" w:rsidRDefault="00DF629D" w:rsidP="001C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084140"/>
      <w:docPartObj>
        <w:docPartGallery w:val="Page Numbers (Bottom of Page)"/>
        <w:docPartUnique/>
      </w:docPartObj>
    </w:sdtPr>
    <w:sdtEndPr/>
    <w:sdtContent>
      <w:p w14:paraId="55B2EEB5" w14:textId="5BD21766" w:rsidR="00DF629D" w:rsidRDefault="00DF629D">
        <w:pPr>
          <w:pStyle w:val="a6"/>
          <w:jc w:val="center"/>
        </w:pPr>
        <w:r>
          <w:fldChar w:fldCharType="begin"/>
        </w:r>
        <w:r>
          <w:instrText>PAGE   \* MERGEFORMAT</w:instrText>
        </w:r>
        <w:r>
          <w:fldChar w:fldCharType="separate"/>
        </w:r>
        <w:r w:rsidR="000B56B6" w:rsidRPr="000B56B6">
          <w:rPr>
            <w:noProof/>
            <w:lang w:val="ja-JP"/>
          </w:rPr>
          <w:t>4</w:t>
        </w:r>
        <w:r>
          <w:fldChar w:fldCharType="end"/>
        </w:r>
      </w:p>
    </w:sdtContent>
  </w:sdt>
  <w:p w14:paraId="13CCFC33" w14:textId="77777777" w:rsidR="00DF629D" w:rsidRDefault="00DF62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66AEC" w14:textId="77777777" w:rsidR="00DF629D" w:rsidRDefault="00DF629D" w:rsidP="001C7516">
      <w:r>
        <w:separator/>
      </w:r>
    </w:p>
  </w:footnote>
  <w:footnote w:type="continuationSeparator" w:id="0">
    <w:p w14:paraId="50850ADB" w14:textId="77777777" w:rsidR="00DF629D" w:rsidRDefault="00DF629D" w:rsidP="001C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4225"/>
    <w:multiLevelType w:val="hybridMultilevel"/>
    <w:tmpl w:val="FF04DE98"/>
    <w:lvl w:ilvl="0" w:tplc="04090009">
      <w:start w:val="1"/>
      <w:numFmt w:val="bullet"/>
      <w:lvlText w:val=""/>
      <w:lvlJc w:val="left"/>
      <w:pPr>
        <w:ind w:left="1676" w:hanging="420"/>
      </w:pPr>
      <w:rPr>
        <w:rFonts w:ascii="Wingdings" w:hAnsi="Wingdings" w:hint="default"/>
      </w:rPr>
    </w:lvl>
    <w:lvl w:ilvl="1" w:tplc="0409000B" w:tentative="1">
      <w:start w:val="1"/>
      <w:numFmt w:val="bullet"/>
      <w:lvlText w:val=""/>
      <w:lvlJc w:val="left"/>
      <w:pPr>
        <w:ind w:left="2096" w:hanging="420"/>
      </w:pPr>
      <w:rPr>
        <w:rFonts w:ascii="Wingdings" w:hAnsi="Wingdings" w:hint="default"/>
      </w:rPr>
    </w:lvl>
    <w:lvl w:ilvl="2" w:tplc="0409000D" w:tentative="1">
      <w:start w:val="1"/>
      <w:numFmt w:val="bullet"/>
      <w:lvlText w:val=""/>
      <w:lvlJc w:val="left"/>
      <w:pPr>
        <w:ind w:left="2516" w:hanging="420"/>
      </w:pPr>
      <w:rPr>
        <w:rFonts w:ascii="Wingdings" w:hAnsi="Wingdings" w:hint="default"/>
      </w:rPr>
    </w:lvl>
    <w:lvl w:ilvl="3" w:tplc="04090001" w:tentative="1">
      <w:start w:val="1"/>
      <w:numFmt w:val="bullet"/>
      <w:lvlText w:val=""/>
      <w:lvlJc w:val="left"/>
      <w:pPr>
        <w:ind w:left="2936" w:hanging="420"/>
      </w:pPr>
      <w:rPr>
        <w:rFonts w:ascii="Wingdings" w:hAnsi="Wingdings" w:hint="default"/>
      </w:rPr>
    </w:lvl>
    <w:lvl w:ilvl="4" w:tplc="0409000B" w:tentative="1">
      <w:start w:val="1"/>
      <w:numFmt w:val="bullet"/>
      <w:lvlText w:val=""/>
      <w:lvlJc w:val="left"/>
      <w:pPr>
        <w:ind w:left="3356" w:hanging="420"/>
      </w:pPr>
      <w:rPr>
        <w:rFonts w:ascii="Wingdings" w:hAnsi="Wingdings" w:hint="default"/>
      </w:rPr>
    </w:lvl>
    <w:lvl w:ilvl="5" w:tplc="0409000D" w:tentative="1">
      <w:start w:val="1"/>
      <w:numFmt w:val="bullet"/>
      <w:lvlText w:val=""/>
      <w:lvlJc w:val="left"/>
      <w:pPr>
        <w:ind w:left="3776" w:hanging="420"/>
      </w:pPr>
      <w:rPr>
        <w:rFonts w:ascii="Wingdings" w:hAnsi="Wingdings" w:hint="default"/>
      </w:rPr>
    </w:lvl>
    <w:lvl w:ilvl="6" w:tplc="04090001" w:tentative="1">
      <w:start w:val="1"/>
      <w:numFmt w:val="bullet"/>
      <w:lvlText w:val=""/>
      <w:lvlJc w:val="left"/>
      <w:pPr>
        <w:ind w:left="4196" w:hanging="420"/>
      </w:pPr>
      <w:rPr>
        <w:rFonts w:ascii="Wingdings" w:hAnsi="Wingdings" w:hint="default"/>
      </w:rPr>
    </w:lvl>
    <w:lvl w:ilvl="7" w:tplc="0409000B" w:tentative="1">
      <w:start w:val="1"/>
      <w:numFmt w:val="bullet"/>
      <w:lvlText w:val=""/>
      <w:lvlJc w:val="left"/>
      <w:pPr>
        <w:ind w:left="4616" w:hanging="420"/>
      </w:pPr>
      <w:rPr>
        <w:rFonts w:ascii="Wingdings" w:hAnsi="Wingdings" w:hint="default"/>
      </w:rPr>
    </w:lvl>
    <w:lvl w:ilvl="8" w:tplc="0409000D" w:tentative="1">
      <w:start w:val="1"/>
      <w:numFmt w:val="bullet"/>
      <w:lvlText w:val=""/>
      <w:lvlJc w:val="left"/>
      <w:pPr>
        <w:ind w:left="5036" w:hanging="420"/>
      </w:pPr>
      <w:rPr>
        <w:rFonts w:ascii="Wingdings" w:hAnsi="Wingdings" w:hint="default"/>
      </w:rPr>
    </w:lvl>
  </w:abstractNum>
  <w:abstractNum w:abstractNumId="1" w15:restartNumberingAfterBreak="0">
    <w:nsid w:val="05606943"/>
    <w:multiLevelType w:val="hybridMultilevel"/>
    <w:tmpl w:val="F5C2DC3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068416B9"/>
    <w:multiLevelType w:val="hybridMultilevel"/>
    <w:tmpl w:val="BA281946"/>
    <w:lvl w:ilvl="0" w:tplc="04090011">
      <w:start w:val="1"/>
      <w:numFmt w:val="decimalEnclosedCircle"/>
      <w:lvlText w:val="%1"/>
      <w:lvlJc w:val="left"/>
      <w:pPr>
        <w:ind w:left="420" w:hanging="420"/>
      </w:pPr>
    </w:lvl>
    <w:lvl w:ilvl="1" w:tplc="FBB4D230">
      <w:start w:val="1"/>
      <w:numFmt w:val="decimalEnclosedParen"/>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5297315"/>
    <w:multiLevelType w:val="hybridMultilevel"/>
    <w:tmpl w:val="AA9A43DE"/>
    <w:lvl w:ilvl="0" w:tplc="04090011">
      <w:start w:val="1"/>
      <w:numFmt w:val="decimalEnclosedCircle"/>
      <w:lvlText w:val="%1"/>
      <w:lvlJc w:val="left"/>
      <w:pPr>
        <w:ind w:left="630" w:hanging="420"/>
      </w:pPr>
    </w:lvl>
    <w:lvl w:ilvl="1" w:tplc="EC58B276">
      <w:start w:val="2"/>
      <w:numFmt w:val="decimalEnclosedCircle"/>
      <w:lvlText w:val="「%2"/>
      <w:lvlJc w:val="left"/>
      <w:pPr>
        <w:ind w:left="1050" w:hanging="420"/>
      </w:pPr>
      <w:rPr>
        <w:rFonts w:hint="default"/>
      </w:rPr>
    </w:lvl>
    <w:lvl w:ilvl="2" w:tplc="F9C24B98">
      <w:numFmt w:val="bullet"/>
      <w:lvlText w:val="・"/>
      <w:lvlJc w:val="left"/>
      <w:pPr>
        <w:ind w:left="1410" w:hanging="360"/>
      </w:pPr>
      <w:rPr>
        <w:rFonts w:ascii="游明朝" w:eastAsia="游明朝" w:hAnsi="游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AE4BDF"/>
    <w:multiLevelType w:val="hybridMultilevel"/>
    <w:tmpl w:val="4244B9CC"/>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93713C"/>
    <w:multiLevelType w:val="hybridMultilevel"/>
    <w:tmpl w:val="A95CB0BC"/>
    <w:lvl w:ilvl="0" w:tplc="1B1C627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1823A86"/>
    <w:multiLevelType w:val="hybridMultilevel"/>
    <w:tmpl w:val="AF5CE052"/>
    <w:lvl w:ilvl="0" w:tplc="1B1C627C">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start w:val="1"/>
      <w:numFmt w:val="bullet"/>
      <w:lvlText w:val=""/>
      <w:lvlJc w:val="left"/>
      <w:pPr>
        <w:ind w:left="2130" w:hanging="420"/>
      </w:pPr>
      <w:rPr>
        <w:rFonts w:ascii="Wingdings" w:hAnsi="Wingdings" w:hint="default"/>
      </w:rPr>
    </w:lvl>
    <w:lvl w:ilvl="4" w:tplc="0409000B">
      <w:start w:val="1"/>
      <w:numFmt w:val="bullet"/>
      <w:lvlText w:val=""/>
      <w:lvlJc w:val="left"/>
      <w:pPr>
        <w:ind w:left="2550" w:hanging="420"/>
      </w:pPr>
      <w:rPr>
        <w:rFonts w:ascii="Wingdings" w:hAnsi="Wingdings" w:hint="default"/>
      </w:rPr>
    </w:lvl>
    <w:lvl w:ilvl="5" w:tplc="0409000D">
      <w:start w:val="1"/>
      <w:numFmt w:val="bullet"/>
      <w:lvlText w:val=""/>
      <w:lvlJc w:val="left"/>
      <w:pPr>
        <w:ind w:left="2970" w:hanging="420"/>
      </w:pPr>
      <w:rPr>
        <w:rFonts w:ascii="Wingdings" w:hAnsi="Wingdings" w:hint="default"/>
      </w:rPr>
    </w:lvl>
    <w:lvl w:ilvl="6" w:tplc="04090001">
      <w:start w:val="1"/>
      <w:numFmt w:val="bullet"/>
      <w:lvlText w:val=""/>
      <w:lvlJc w:val="left"/>
      <w:pPr>
        <w:ind w:left="3390" w:hanging="420"/>
      </w:pPr>
      <w:rPr>
        <w:rFonts w:ascii="Wingdings" w:hAnsi="Wingdings" w:hint="default"/>
      </w:rPr>
    </w:lvl>
    <w:lvl w:ilvl="7" w:tplc="0409000B">
      <w:start w:val="1"/>
      <w:numFmt w:val="bullet"/>
      <w:lvlText w:val=""/>
      <w:lvlJc w:val="left"/>
      <w:pPr>
        <w:ind w:left="3810" w:hanging="420"/>
      </w:pPr>
      <w:rPr>
        <w:rFonts w:ascii="Wingdings" w:hAnsi="Wingdings" w:hint="default"/>
      </w:rPr>
    </w:lvl>
    <w:lvl w:ilvl="8" w:tplc="0409000D">
      <w:start w:val="1"/>
      <w:numFmt w:val="bullet"/>
      <w:lvlText w:val=""/>
      <w:lvlJc w:val="left"/>
      <w:pPr>
        <w:ind w:left="4230" w:hanging="420"/>
      </w:pPr>
      <w:rPr>
        <w:rFonts w:ascii="Wingdings" w:hAnsi="Wingdings" w:hint="default"/>
      </w:rPr>
    </w:lvl>
  </w:abstractNum>
  <w:abstractNum w:abstractNumId="7" w15:restartNumberingAfterBreak="0">
    <w:nsid w:val="21DD5A50"/>
    <w:multiLevelType w:val="hybridMultilevel"/>
    <w:tmpl w:val="14C6476E"/>
    <w:lvl w:ilvl="0" w:tplc="7750B98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3122BC"/>
    <w:multiLevelType w:val="hybridMultilevel"/>
    <w:tmpl w:val="55086DCC"/>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EC57526"/>
    <w:multiLevelType w:val="hybridMultilevel"/>
    <w:tmpl w:val="764E2BAC"/>
    <w:lvl w:ilvl="0" w:tplc="3A8A148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0F4BDE"/>
    <w:multiLevelType w:val="hybridMultilevel"/>
    <w:tmpl w:val="AFE8F966"/>
    <w:lvl w:ilvl="0" w:tplc="1B1C62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1F34F4E"/>
    <w:multiLevelType w:val="hybridMultilevel"/>
    <w:tmpl w:val="88B40756"/>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45BA27BA"/>
    <w:multiLevelType w:val="hybridMultilevel"/>
    <w:tmpl w:val="AE06BA2E"/>
    <w:lvl w:ilvl="0" w:tplc="1B1C627C">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15:restartNumberingAfterBreak="0">
    <w:nsid w:val="49A9247B"/>
    <w:multiLevelType w:val="hybridMultilevel"/>
    <w:tmpl w:val="90ACAE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45237A"/>
    <w:multiLevelType w:val="hybridMultilevel"/>
    <w:tmpl w:val="1784A9C0"/>
    <w:lvl w:ilvl="0" w:tplc="4B0433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F1B78AC"/>
    <w:multiLevelType w:val="hybridMultilevel"/>
    <w:tmpl w:val="1C9CDC6E"/>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52277484"/>
    <w:multiLevelType w:val="hybridMultilevel"/>
    <w:tmpl w:val="8D8474CA"/>
    <w:lvl w:ilvl="0" w:tplc="04090009">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17" w15:restartNumberingAfterBreak="0">
    <w:nsid w:val="680A08C5"/>
    <w:multiLevelType w:val="hybridMultilevel"/>
    <w:tmpl w:val="844272D2"/>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6F927456"/>
    <w:multiLevelType w:val="hybridMultilevel"/>
    <w:tmpl w:val="A54869E4"/>
    <w:lvl w:ilvl="0" w:tplc="BC72FA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C87EDE"/>
    <w:multiLevelType w:val="hybridMultilevel"/>
    <w:tmpl w:val="53FC6A90"/>
    <w:lvl w:ilvl="0" w:tplc="1B1C627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D4D528C"/>
    <w:multiLevelType w:val="hybridMultilevel"/>
    <w:tmpl w:val="AF4EDF6A"/>
    <w:lvl w:ilvl="0" w:tplc="1B1C627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9"/>
  </w:num>
  <w:num w:numId="2">
    <w:abstractNumId w:val="15"/>
  </w:num>
  <w:num w:numId="3">
    <w:abstractNumId w:val="18"/>
  </w:num>
  <w:num w:numId="4">
    <w:abstractNumId w:val="13"/>
  </w:num>
  <w:num w:numId="5">
    <w:abstractNumId w:val="4"/>
  </w:num>
  <w:num w:numId="6">
    <w:abstractNumId w:val="10"/>
  </w:num>
  <w:num w:numId="7">
    <w:abstractNumId w:val="8"/>
  </w:num>
  <w:num w:numId="8">
    <w:abstractNumId w:val="3"/>
  </w:num>
  <w:num w:numId="9">
    <w:abstractNumId w:val="20"/>
  </w:num>
  <w:num w:numId="10">
    <w:abstractNumId w:val="16"/>
  </w:num>
  <w:num w:numId="11">
    <w:abstractNumId w:val="0"/>
  </w:num>
  <w:num w:numId="12">
    <w:abstractNumId w:val="5"/>
  </w:num>
  <w:num w:numId="13">
    <w:abstractNumId w:val="1"/>
  </w:num>
  <w:num w:numId="14">
    <w:abstractNumId w:val="17"/>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2"/>
  </w:num>
  <w:num w:numId="20">
    <w:abstractNumId w:val="14"/>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47"/>
    <w:rsid w:val="00004339"/>
    <w:rsid w:val="00030387"/>
    <w:rsid w:val="00041C08"/>
    <w:rsid w:val="00043FCF"/>
    <w:rsid w:val="00065291"/>
    <w:rsid w:val="00082546"/>
    <w:rsid w:val="00087774"/>
    <w:rsid w:val="000B56B6"/>
    <w:rsid w:val="0010013A"/>
    <w:rsid w:val="00117BFB"/>
    <w:rsid w:val="00122467"/>
    <w:rsid w:val="00155081"/>
    <w:rsid w:val="0017615B"/>
    <w:rsid w:val="00187062"/>
    <w:rsid w:val="0019003F"/>
    <w:rsid w:val="001B6913"/>
    <w:rsid w:val="001C6B14"/>
    <w:rsid w:val="001C7516"/>
    <w:rsid w:val="001C7B79"/>
    <w:rsid w:val="001D0BD9"/>
    <w:rsid w:val="001D6702"/>
    <w:rsid w:val="002311F2"/>
    <w:rsid w:val="002337F3"/>
    <w:rsid w:val="00233BEC"/>
    <w:rsid w:val="002351E5"/>
    <w:rsid w:val="002418CB"/>
    <w:rsid w:val="0025275F"/>
    <w:rsid w:val="00261B36"/>
    <w:rsid w:val="00272D81"/>
    <w:rsid w:val="0029049D"/>
    <w:rsid w:val="002A3250"/>
    <w:rsid w:val="002D3445"/>
    <w:rsid w:val="002E06EF"/>
    <w:rsid w:val="002F6AA8"/>
    <w:rsid w:val="0030209C"/>
    <w:rsid w:val="003313F5"/>
    <w:rsid w:val="003415A2"/>
    <w:rsid w:val="003417E6"/>
    <w:rsid w:val="0034639F"/>
    <w:rsid w:val="00363A8F"/>
    <w:rsid w:val="00375625"/>
    <w:rsid w:val="003763E1"/>
    <w:rsid w:val="0039427C"/>
    <w:rsid w:val="003F19FD"/>
    <w:rsid w:val="003F2FE3"/>
    <w:rsid w:val="00405F49"/>
    <w:rsid w:val="00444478"/>
    <w:rsid w:val="00454DE7"/>
    <w:rsid w:val="00455B29"/>
    <w:rsid w:val="004621F4"/>
    <w:rsid w:val="004E1749"/>
    <w:rsid w:val="00521E01"/>
    <w:rsid w:val="005229FA"/>
    <w:rsid w:val="00524634"/>
    <w:rsid w:val="00535442"/>
    <w:rsid w:val="005478B4"/>
    <w:rsid w:val="005538B5"/>
    <w:rsid w:val="00583800"/>
    <w:rsid w:val="00584E48"/>
    <w:rsid w:val="005A5D32"/>
    <w:rsid w:val="005A5DE0"/>
    <w:rsid w:val="005B38A4"/>
    <w:rsid w:val="00612F9D"/>
    <w:rsid w:val="00612FAA"/>
    <w:rsid w:val="006167A6"/>
    <w:rsid w:val="00644F4E"/>
    <w:rsid w:val="0066558E"/>
    <w:rsid w:val="00670D58"/>
    <w:rsid w:val="0069363A"/>
    <w:rsid w:val="006D145D"/>
    <w:rsid w:val="006E2402"/>
    <w:rsid w:val="006E46F3"/>
    <w:rsid w:val="00703E44"/>
    <w:rsid w:val="0073173D"/>
    <w:rsid w:val="00732904"/>
    <w:rsid w:val="007B7C5D"/>
    <w:rsid w:val="007C6E4D"/>
    <w:rsid w:val="007D55E0"/>
    <w:rsid w:val="00870860"/>
    <w:rsid w:val="008B1C14"/>
    <w:rsid w:val="008B257D"/>
    <w:rsid w:val="008C1484"/>
    <w:rsid w:val="008C1A5D"/>
    <w:rsid w:val="008D25CB"/>
    <w:rsid w:val="008E209B"/>
    <w:rsid w:val="008E61F2"/>
    <w:rsid w:val="008F15DF"/>
    <w:rsid w:val="00930763"/>
    <w:rsid w:val="00947E68"/>
    <w:rsid w:val="00980F87"/>
    <w:rsid w:val="009B76AC"/>
    <w:rsid w:val="009C73DE"/>
    <w:rsid w:val="009D6FC0"/>
    <w:rsid w:val="009F3D50"/>
    <w:rsid w:val="00A478FB"/>
    <w:rsid w:val="00A62846"/>
    <w:rsid w:val="00A63F70"/>
    <w:rsid w:val="00A77D2E"/>
    <w:rsid w:val="00A8004B"/>
    <w:rsid w:val="00AD17E2"/>
    <w:rsid w:val="00AD3056"/>
    <w:rsid w:val="00B058C9"/>
    <w:rsid w:val="00B3140C"/>
    <w:rsid w:val="00B320EB"/>
    <w:rsid w:val="00B92EDE"/>
    <w:rsid w:val="00BA716B"/>
    <w:rsid w:val="00BE0B19"/>
    <w:rsid w:val="00BE180E"/>
    <w:rsid w:val="00BE4810"/>
    <w:rsid w:val="00C15651"/>
    <w:rsid w:val="00C279DA"/>
    <w:rsid w:val="00C41684"/>
    <w:rsid w:val="00C53B70"/>
    <w:rsid w:val="00C7061E"/>
    <w:rsid w:val="00CA565B"/>
    <w:rsid w:val="00CC227A"/>
    <w:rsid w:val="00CD72CD"/>
    <w:rsid w:val="00CE6F32"/>
    <w:rsid w:val="00CF5994"/>
    <w:rsid w:val="00D50AFA"/>
    <w:rsid w:val="00D512A8"/>
    <w:rsid w:val="00D52F2B"/>
    <w:rsid w:val="00D71075"/>
    <w:rsid w:val="00D771DD"/>
    <w:rsid w:val="00DA2089"/>
    <w:rsid w:val="00DA502E"/>
    <w:rsid w:val="00DB33BC"/>
    <w:rsid w:val="00DC1F7B"/>
    <w:rsid w:val="00DE3CE6"/>
    <w:rsid w:val="00DF629D"/>
    <w:rsid w:val="00E57317"/>
    <w:rsid w:val="00E8383F"/>
    <w:rsid w:val="00EA2FD8"/>
    <w:rsid w:val="00EB26EE"/>
    <w:rsid w:val="00EC4462"/>
    <w:rsid w:val="00EE1294"/>
    <w:rsid w:val="00EF6B3F"/>
    <w:rsid w:val="00F15BF1"/>
    <w:rsid w:val="00F20A47"/>
    <w:rsid w:val="00F352D7"/>
    <w:rsid w:val="00F80C82"/>
    <w:rsid w:val="00F8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7F2B9C"/>
  <w15:docId w15:val="{73583D4F-6E97-4965-8C85-7971B796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A47"/>
    <w:pPr>
      <w:ind w:leftChars="400" w:left="840"/>
    </w:pPr>
  </w:style>
  <w:style w:type="paragraph" w:styleId="a4">
    <w:name w:val="header"/>
    <w:basedOn w:val="a"/>
    <w:link w:val="a5"/>
    <w:uiPriority w:val="99"/>
    <w:unhideWhenUsed/>
    <w:rsid w:val="001C7516"/>
    <w:pPr>
      <w:tabs>
        <w:tab w:val="center" w:pos="4252"/>
        <w:tab w:val="right" w:pos="8504"/>
      </w:tabs>
      <w:snapToGrid w:val="0"/>
    </w:pPr>
  </w:style>
  <w:style w:type="character" w:customStyle="1" w:styleId="a5">
    <w:name w:val="ヘッダー (文字)"/>
    <w:basedOn w:val="a0"/>
    <w:link w:val="a4"/>
    <w:uiPriority w:val="99"/>
    <w:rsid w:val="001C7516"/>
  </w:style>
  <w:style w:type="paragraph" w:styleId="a6">
    <w:name w:val="footer"/>
    <w:basedOn w:val="a"/>
    <w:link w:val="a7"/>
    <w:uiPriority w:val="99"/>
    <w:unhideWhenUsed/>
    <w:rsid w:val="001C7516"/>
    <w:pPr>
      <w:tabs>
        <w:tab w:val="center" w:pos="4252"/>
        <w:tab w:val="right" w:pos="8504"/>
      </w:tabs>
      <w:snapToGrid w:val="0"/>
    </w:pPr>
  </w:style>
  <w:style w:type="character" w:customStyle="1" w:styleId="a7">
    <w:name w:val="フッター (文字)"/>
    <w:basedOn w:val="a0"/>
    <w:link w:val="a6"/>
    <w:uiPriority w:val="99"/>
    <w:rsid w:val="001C7516"/>
  </w:style>
  <w:style w:type="paragraph" w:styleId="a8">
    <w:name w:val="Date"/>
    <w:basedOn w:val="a"/>
    <w:next w:val="a"/>
    <w:link w:val="a9"/>
    <w:uiPriority w:val="99"/>
    <w:semiHidden/>
    <w:unhideWhenUsed/>
    <w:rsid w:val="00B058C9"/>
  </w:style>
  <w:style w:type="character" w:customStyle="1" w:styleId="a9">
    <w:name w:val="日付 (文字)"/>
    <w:basedOn w:val="a0"/>
    <w:link w:val="a8"/>
    <w:uiPriority w:val="99"/>
    <w:semiHidden/>
    <w:rsid w:val="00B058C9"/>
  </w:style>
  <w:style w:type="paragraph" w:styleId="aa">
    <w:name w:val="Balloon Text"/>
    <w:basedOn w:val="a"/>
    <w:link w:val="ab"/>
    <w:uiPriority w:val="99"/>
    <w:semiHidden/>
    <w:unhideWhenUsed/>
    <w:rsid w:val="00DA20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20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35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FA3A6-B860-4DEC-8D61-8541AFFD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2793</Words>
  <Characters>15923</Characters>
  <Application>Microsoft Office Word</Application>
  <DocSecurity>4</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shahokyo-2</dc:creator>
  <cp:lastModifiedBy>shahokyo-1</cp:lastModifiedBy>
  <cp:revision>2</cp:revision>
  <cp:lastPrinted>2020-12-23T00:30:00Z</cp:lastPrinted>
  <dcterms:created xsi:type="dcterms:W3CDTF">2021-01-12T13:37:00Z</dcterms:created>
  <dcterms:modified xsi:type="dcterms:W3CDTF">2021-01-12T13:37:00Z</dcterms:modified>
</cp:coreProperties>
</file>