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4EB" w14:textId="456BC642" w:rsidR="00BD3B81" w:rsidRDefault="00BD3B81" w:rsidP="00BD3B81">
      <w:pPr>
        <w:jc w:val="center"/>
        <w:rPr>
          <w:b/>
          <w:sz w:val="28"/>
          <w:szCs w:val="28"/>
        </w:rPr>
      </w:pPr>
      <w:r w:rsidRPr="00BD3B81">
        <w:rPr>
          <w:rFonts w:hint="eastAsia"/>
          <w:b/>
          <w:sz w:val="28"/>
          <w:szCs w:val="28"/>
        </w:rPr>
        <w:t>20</w:t>
      </w:r>
      <w:r w:rsidR="00791D52">
        <w:rPr>
          <w:rFonts w:hint="eastAsia"/>
          <w:b/>
          <w:sz w:val="28"/>
          <w:szCs w:val="28"/>
        </w:rPr>
        <w:t>20</w:t>
      </w:r>
      <w:r w:rsidR="001E4046">
        <w:rPr>
          <w:rFonts w:hint="eastAsia"/>
          <w:b/>
          <w:sz w:val="28"/>
          <w:szCs w:val="28"/>
        </w:rPr>
        <w:t>年度第</w:t>
      </w:r>
      <w:r w:rsidR="00791D52">
        <w:rPr>
          <w:rFonts w:hint="eastAsia"/>
          <w:b/>
          <w:sz w:val="28"/>
          <w:szCs w:val="28"/>
        </w:rPr>
        <w:t>1</w:t>
      </w:r>
      <w:r w:rsidRPr="00BD3B81">
        <w:rPr>
          <w:rFonts w:hint="eastAsia"/>
          <w:b/>
          <w:sz w:val="28"/>
          <w:szCs w:val="28"/>
        </w:rPr>
        <w:t>回介護・障害者部会</w:t>
      </w:r>
      <w:r w:rsidR="00C9490A">
        <w:rPr>
          <w:rFonts w:hint="eastAsia"/>
          <w:b/>
          <w:sz w:val="28"/>
          <w:szCs w:val="28"/>
        </w:rPr>
        <w:t>報告</w:t>
      </w:r>
    </w:p>
    <w:p w14:paraId="4D128841" w14:textId="12B9BDD8" w:rsidR="00BD3B81" w:rsidRPr="00BD3B81" w:rsidRDefault="00BD3B81" w:rsidP="00BD3B81">
      <w:pPr>
        <w:rPr>
          <w:szCs w:val="21"/>
        </w:rPr>
      </w:pPr>
      <w:r w:rsidRPr="00BD3B81">
        <w:rPr>
          <w:rFonts w:hint="eastAsia"/>
          <w:szCs w:val="21"/>
        </w:rPr>
        <w:t xml:space="preserve">日時　</w:t>
      </w:r>
      <w:r w:rsidR="00192D10">
        <w:rPr>
          <w:rFonts w:hint="eastAsia"/>
          <w:szCs w:val="21"/>
        </w:rPr>
        <w:t>2020</w:t>
      </w:r>
      <w:r w:rsidRPr="00BD3B81">
        <w:rPr>
          <w:rFonts w:hint="eastAsia"/>
          <w:szCs w:val="21"/>
        </w:rPr>
        <w:t>年</w:t>
      </w:r>
      <w:r w:rsidR="00791D52">
        <w:rPr>
          <w:rFonts w:hint="eastAsia"/>
          <w:szCs w:val="21"/>
        </w:rPr>
        <w:t>10</w:t>
      </w:r>
      <w:r w:rsidRPr="00BD3B81">
        <w:rPr>
          <w:rFonts w:hint="eastAsia"/>
          <w:szCs w:val="21"/>
        </w:rPr>
        <w:t>月</w:t>
      </w:r>
      <w:r w:rsidR="00791D52">
        <w:rPr>
          <w:rFonts w:hint="eastAsia"/>
          <w:szCs w:val="21"/>
        </w:rPr>
        <w:t>7</w:t>
      </w:r>
      <w:r w:rsidRPr="00BD3B81">
        <w:rPr>
          <w:rFonts w:hint="eastAsia"/>
          <w:szCs w:val="21"/>
        </w:rPr>
        <w:t>日（水）</w:t>
      </w:r>
      <w:r>
        <w:rPr>
          <w:rFonts w:hint="eastAsia"/>
          <w:szCs w:val="21"/>
        </w:rPr>
        <w:t>10</w:t>
      </w:r>
      <w:r w:rsidR="008D5941">
        <w:rPr>
          <w:rFonts w:hint="eastAsia"/>
          <w:szCs w:val="21"/>
        </w:rPr>
        <w:t>:</w:t>
      </w:r>
      <w:r w:rsidR="00791D52">
        <w:rPr>
          <w:rFonts w:hint="eastAsia"/>
          <w:szCs w:val="21"/>
        </w:rPr>
        <w:t>00</w:t>
      </w:r>
      <w:r w:rsidRPr="00BD3B81">
        <w:rPr>
          <w:rFonts w:hint="eastAsia"/>
          <w:szCs w:val="21"/>
        </w:rPr>
        <w:t>～</w:t>
      </w:r>
      <w:r>
        <w:rPr>
          <w:rFonts w:hint="eastAsia"/>
          <w:szCs w:val="21"/>
        </w:rPr>
        <w:t>12</w:t>
      </w:r>
      <w:r w:rsidR="008D5941">
        <w:rPr>
          <w:rFonts w:hint="eastAsia"/>
          <w:szCs w:val="21"/>
        </w:rPr>
        <w:t>:30</w:t>
      </w:r>
      <w:r w:rsidRPr="00BD3B81">
        <w:rPr>
          <w:rFonts w:hint="eastAsia"/>
          <w:szCs w:val="21"/>
        </w:rPr>
        <w:t xml:space="preserve">　　　　会場：</w:t>
      </w:r>
      <w:r w:rsidR="00F340BE">
        <w:rPr>
          <w:rFonts w:hint="eastAsia"/>
          <w:szCs w:val="21"/>
        </w:rPr>
        <w:t>日本医療労働会館</w:t>
      </w:r>
      <w:r w:rsidR="00F340BE">
        <w:rPr>
          <w:rFonts w:hint="eastAsia"/>
          <w:szCs w:val="21"/>
        </w:rPr>
        <w:t>2</w:t>
      </w:r>
      <w:r w:rsidR="00F340BE">
        <w:rPr>
          <w:rFonts w:hint="eastAsia"/>
          <w:szCs w:val="21"/>
        </w:rPr>
        <w:t>階＋</w:t>
      </w:r>
      <w:r w:rsidR="00F340BE">
        <w:rPr>
          <w:rFonts w:hint="eastAsia"/>
          <w:szCs w:val="21"/>
        </w:rPr>
        <w:t>Zoom</w:t>
      </w:r>
      <w:r w:rsidR="000B39E1">
        <w:rPr>
          <w:rFonts w:hint="eastAsia"/>
          <w:szCs w:val="21"/>
        </w:rPr>
        <w:t>会議室</w:t>
      </w:r>
    </w:p>
    <w:p w14:paraId="5B01F7E2" w14:textId="6230E7C4" w:rsidR="00BD3B81" w:rsidRDefault="00BD3B81" w:rsidP="00537B31">
      <w:pPr>
        <w:rPr>
          <w:szCs w:val="21"/>
        </w:rPr>
      </w:pPr>
      <w:r w:rsidRPr="00BD3B81">
        <w:rPr>
          <w:rFonts w:hint="eastAsia"/>
          <w:szCs w:val="21"/>
        </w:rPr>
        <w:t xml:space="preserve">出席　</w:t>
      </w:r>
      <w:r w:rsidRPr="00A259BC">
        <w:rPr>
          <w:rFonts w:hint="eastAsia"/>
          <w:szCs w:val="21"/>
        </w:rPr>
        <w:t>白沢（障全</w:t>
      </w:r>
      <w:r w:rsidR="0092379E" w:rsidRPr="00A259BC">
        <w:rPr>
          <w:rFonts w:hint="eastAsia"/>
          <w:szCs w:val="21"/>
        </w:rPr>
        <w:t>協）、</w:t>
      </w:r>
      <w:r w:rsidR="00F109FC" w:rsidRPr="00FB7206">
        <w:rPr>
          <w:rFonts w:hint="eastAsia"/>
          <w:szCs w:val="21"/>
          <w:bdr w:val="single" w:sz="4" w:space="0" w:color="auto"/>
        </w:rPr>
        <w:t>池田</w:t>
      </w:r>
      <w:r w:rsidR="0092379E" w:rsidRPr="00791D52">
        <w:rPr>
          <w:rFonts w:hint="eastAsia"/>
          <w:szCs w:val="21"/>
        </w:rPr>
        <w:t>（新婦人）、</w:t>
      </w:r>
      <w:r w:rsidR="0092379E" w:rsidRPr="00FB7206">
        <w:rPr>
          <w:rFonts w:hint="eastAsia"/>
          <w:szCs w:val="21"/>
          <w:bdr w:val="single" w:sz="4" w:space="0" w:color="auto"/>
        </w:rPr>
        <w:t>栗原</w:t>
      </w:r>
      <w:r w:rsidR="0092379E" w:rsidRPr="00791D52">
        <w:rPr>
          <w:rFonts w:hint="eastAsia"/>
          <w:szCs w:val="21"/>
        </w:rPr>
        <w:t>（全労連）、</w:t>
      </w:r>
      <w:r w:rsidR="0092379E" w:rsidRPr="00FB7206">
        <w:rPr>
          <w:rFonts w:hint="eastAsia"/>
          <w:szCs w:val="21"/>
          <w:bdr w:val="single" w:sz="4" w:space="0" w:color="auto"/>
        </w:rPr>
        <w:t>米沢</w:t>
      </w:r>
      <w:r w:rsidR="004A60D9" w:rsidRPr="00791D52">
        <w:rPr>
          <w:rFonts w:hint="eastAsia"/>
          <w:szCs w:val="21"/>
        </w:rPr>
        <w:t>、</w:t>
      </w:r>
      <w:r w:rsidR="00DC1DF6" w:rsidRPr="00FB7206">
        <w:rPr>
          <w:rFonts w:hint="eastAsia"/>
          <w:szCs w:val="21"/>
          <w:bdr w:val="single" w:sz="4" w:space="0" w:color="auto"/>
        </w:rPr>
        <w:t>寺田</w:t>
      </w:r>
      <w:r w:rsidR="0092379E" w:rsidRPr="00791D52">
        <w:rPr>
          <w:rFonts w:hint="eastAsia"/>
          <w:szCs w:val="21"/>
        </w:rPr>
        <w:t>（医労連）、</w:t>
      </w:r>
      <w:r w:rsidR="00EF7248" w:rsidRPr="00791D52">
        <w:rPr>
          <w:rFonts w:hint="eastAsia"/>
          <w:szCs w:val="21"/>
        </w:rPr>
        <w:t xml:space="preserve">　　　</w:t>
      </w:r>
      <w:r w:rsidRPr="00791D52">
        <w:rPr>
          <w:rFonts w:hint="eastAsia"/>
          <w:szCs w:val="21"/>
        </w:rPr>
        <w:t>（年</w:t>
      </w:r>
      <w:r w:rsidR="00443EAF" w:rsidRPr="00791D52">
        <w:rPr>
          <w:rFonts w:hint="eastAsia"/>
          <w:szCs w:val="21"/>
        </w:rPr>
        <w:t>金者組合）、</w:t>
      </w:r>
      <w:r w:rsidR="00443EAF" w:rsidRPr="00EA20C7">
        <w:rPr>
          <w:rFonts w:hint="eastAsia"/>
          <w:szCs w:val="21"/>
          <w:u w:val="double"/>
        </w:rPr>
        <w:t>民谷</w:t>
      </w:r>
      <w:r w:rsidR="00443EAF" w:rsidRPr="00791D52">
        <w:rPr>
          <w:rFonts w:hint="eastAsia"/>
          <w:szCs w:val="21"/>
        </w:rPr>
        <w:t xml:space="preserve">（福祉保育労）、　</w:t>
      </w:r>
      <w:r w:rsidR="00EF7248" w:rsidRPr="00791D52">
        <w:rPr>
          <w:rFonts w:hint="eastAsia"/>
          <w:szCs w:val="21"/>
        </w:rPr>
        <w:t xml:space="preserve">　　</w:t>
      </w:r>
      <w:r w:rsidR="00443EAF" w:rsidRPr="00791D52">
        <w:rPr>
          <w:rFonts w:hint="eastAsia"/>
          <w:szCs w:val="21"/>
        </w:rPr>
        <w:t>（保団連）、</w:t>
      </w:r>
      <w:r w:rsidR="00443EAF" w:rsidRPr="001C4214">
        <w:rPr>
          <w:rFonts w:hint="eastAsia"/>
          <w:szCs w:val="21"/>
          <w:u w:val="double"/>
        </w:rPr>
        <w:t>林</w:t>
      </w:r>
      <w:r w:rsidR="00443EAF" w:rsidRPr="00791D52">
        <w:rPr>
          <w:rFonts w:hint="eastAsia"/>
          <w:szCs w:val="21"/>
        </w:rPr>
        <w:t>（民医連）、</w:t>
      </w:r>
      <w:r w:rsidR="003E14B2" w:rsidRPr="00C7770F">
        <w:rPr>
          <w:rFonts w:hint="eastAsia"/>
          <w:szCs w:val="21"/>
          <w:bdr w:val="single" w:sz="4" w:space="0" w:color="auto"/>
        </w:rPr>
        <w:t>小泉</w:t>
      </w:r>
      <w:r w:rsidRPr="00791D52">
        <w:rPr>
          <w:rFonts w:hint="eastAsia"/>
          <w:szCs w:val="21"/>
        </w:rPr>
        <w:t>（自治労連）、</w:t>
      </w:r>
      <w:r w:rsidR="00537B31" w:rsidRPr="001C4214">
        <w:rPr>
          <w:rFonts w:hint="eastAsia"/>
          <w:szCs w:val="21"/>
          <w:bdr w:val="single" w:sz="4" w:space="0" w:color="auto"/>
        </w:rPr>
        <w:t>窪田</w:t>
      </w:r>
      <w:r w:rsidRPr="00791D52">
        <w:rPr>
          <w:rFonts w:hint="eastAsia"/>
          <w:szCs w:val="21"/>
        </w:rPr>
        <w:t>（東京）、</w:t>
      </w:r>
      <w:r w:rsidRPr="000355B7">
        <w:rPr>
          <w:rFonts w:hint="eastAsia"/>
          <w:szCs w:val="21"/>
          <w:u w:val="double"/>
        </w:rPr>
        <w:t>根本</w:t>
      </w:r>
      <w:r w:rsidRPr="00791D52">
        <w:rPr>
          <w:rFonts w:hint="eastAsia"/>
          <w:szCs w:val="21"/>
        </w:rPr>
        <w:t>（神奈川）、</w:t>
      </w:r>
      <w:r w:rsidRPr="005D128B">
        <w:rPr>
          <w:rFonts w:hint="eastAsia"/>
          <w:szCs w:val="21"/>
        </w:rPr>
        <w:t>小松</w:t>
      </w:r>
      <w:r w:rsidRPr="00791D52">
        <w:rPr>
          <w:rFonts w:hint="eastAsia"/>
          <w:szCs w:val="21"/>
        </w:rPr>
        <w:t>（愛知）、</w:t>
      </w:r>
      <w:r w:rsidRPr="00FB7206">
        <w:rPr>
          <w:rFonts w:hint="eastAsia"/>
          <w:szCs w:val="21"/>
          <w:u w:val="double"/>
        </w:rPr>
        <w:t>日下部</w:t>
      </w:r>
      <w:r w:rsidRPr="00791D52">
        <w:rPr>
          <w:rFonts w:hint="eastAsia"/>
          <w:szCs w:val="21"/>
        </w:rPr>
        <w:t>（大阪）、</w:t>
      </w:r>
      <w:r w:rsidRPr="00FB7206">
        <w:rPr>
          <w:rFonts w:hint="eastAsia"/>
          <w:szCs w:val="21"/>
          <w:bdr w:val="single" w:sz="4" w:space="0" w:color="auto"/>
        </w:rPr>
        <w:t>梅津</w:t>
      </w:r>
      <w:r w:rsidRPr="00791D52">
        <w:rPr>
          <w:rFonts w:hint="eastAsia"/>
          <w:szCs w:val="21"/>
        </w:rPr>
        <w:t>（共産党）、</w:t>
      </w:r>
      <w:r w:rsidR="004A2856" w:rsidRPr="00FB7206">
        <w:rPr>
          <w:rFonts w:hint="eastAsia"/>
          <w:szCs w:val="21"/>
          <w:bdr w:val="single" w:sz="4" w:space="0" w:color="auto"/>
        </w:rPr>
        <w:t>是枝</w:t>
      </w:r>
      <w:r w:rsidR="004A2856" w:rsidRPr="00AC204D">
        <w:rPr>
          <w:rFonts w:hint="eastAsia"/>
          <w:szCs w:val="21"/>
        </w:rPr>
        <w:t>（</w:t>
      </w:r>
      <w:r w:rsidRPr="00F340BE">
        <w:rPr>
          <w:rFonts w:hint="eastAsia"/>
          <w:szCs w:val="21"/>
        </w:rPr>
        <w:t>事務局）</w:t>
      </w:r>
      <w:r w:rsidR="00443EAF" w:rsidRPr="00F340BE">
        <w:rPr>
          <w:rFonts w:hint="eastAsia"/>
          <w:szCs w:val="21"/>
        </w:rPr>
        <w:t xml:space="preserve">　</w:t>
      </w:r>
      <w:r w:rsidR="00443EAF" w:rsidRPr="00031940">
        <w:rPr>
          <w:rFonts w:hint="eastAsia"/>
          <w:szCs w:val="21"/>
          <w:bdr w:val="single" w:sz="4" w:space="0" w:color="auto"/>
        </w:rPr>
        <w:t xml:space="preserve">　</w:t>
      </w:r>
      <w:r w:rsidR="00C811E0" w:rsidRPr="00031940">
        <w:rPr>
          <w:rFonts w:hint="eastAsia"/>
          <w:szCs w:val="21"/>
          <w:bdr w:val="single" w:sz="4" w:space="0" w:color="auto"/>
        </w:rPr>
        <w:t xml:space="preserve">　　</w:t>
      </w:r>
      <w:r w:rsidR="00C811E0" w:rsidRPr="00F340BE">
        <w:rPr>
          <w:rFonts w:hint="eastAsia"/>
          <w:szCs w:val="21"/>
        </w:rPr>
        <w:t>が</w:t>
      </w:r>
      <w:r w:rsidR="00C811E0">
        <w:rPr>
          <w:rFonts w:hint="eastAsia"/>
          <w:szCs w:val="21"/>
        </w:rPr>
        <w:t>出席</w:t>
      </w:r>
      <w:r w:rsidR="00031940">
        <w:rPr>
          <w:rFonts w:hint="eastAsia"/>
          <w:szCs w:val="21"/>
        </w:rPr>
        <w:t>、</w:t>
      </w:r>
      <w:r w:rsidR="00031940" w:rsidRPr="00031940">
        <w:rPr>
          <w:rFonts w:hint="eastAsia"/>
          <w:szCs w:val="21"/>
          <w:u w:val="double"/>
        </w:rPr>
        <w:t xml:space="preserve">　　　</w:t>
      </w:r>
      <w:r w:rsidR="00031940">
        <w:rPr>
          <w:rFonts w:hint="eastAsia"/>
          <w:szCs w:val="21"/>
        </w:rPr>
        <w:t>が</w:t>
      </w:r>
      <w:r w:rsidR="00031940">
        <w:rPr>
          <w:rFonts w:hint="eastAsia"/>
          <w:szCs w:val="21"/>
        </w:rPr>
        <w:t>Zoom</w:t>
      </w:r>
      <w:r w:rsidR="00031940">
        <w:rPr>
          <w:rFonts w:hint="eastAsia"/>
          <w:szCs w:val="21"/>
        </w:rPr>
        <w:t>出席</w:t>
      </w:r>
    </w:p>
    <w:p w14:paraId="758F83DF" w14:textId="77777777" w:rsidR="00BD3B81" w:rsidRPr="00BD3B81" w:rsidRDefault="00BD3B81" w:rsidP="00BD3B81">
      <w:pPr>
        <w:ind w:leftChars="300" w:left="630" w:firstLineChars="3000" w:firstLine="6300"/>
        <w:rPr>
          <w:szCs w:val="21"/>
        </w:rPr>
      </w:pPr>
      <w:r w:rsidRPr="00BD3B81">
        <w:rPr>
          <w:rFonts w:hint="eastAsia"/>
          <w:szCs w:val="21"/>
        </w:rPr>
        <w:t xml:space="preserve">　</w:t>
      </w:r>
    </w:p>
    <w:p w14:paraId="266E8F71" w14:textId="66A1C392" w:rsidR="00380707" w:rsidRDefault="00380707" w:rsidP="00BD3B81">
      <w:pPr>
        <w:rPr>
          <w:b/>
          <w:szCs w:val="21"/>
        </w:rPr>
      </w:pPr>
      <w:r>
        <w:rPr>
          <w:rFonts w:hint="eastAsia"/>
          <w:b/>
          <w:szCs w:val="21"/>
        </w:rPr>
        <w:t>※会議資料は、中央社保協ＨＰ「会員専用ページ」に掲載</w:t>
      </w:r>
    </w:p>
    <w:p w14:paraId="1DC2FBFF" w14:textId="434E1AFF" w:rsidR="00BD3B81" w:rsidRPr="00BD3B81" w:rsidRDefault="00BD3B81" w:rsidP="00BD3B81">
      <w:pPr>
        <w:rPr>
          <w:b/>
          <w:szCs w:val="21"/>
        </w:rPr>
      </w:pPr>
      <w:r w:rsidRPr="00BD3B81">
        <w:rPr>
          <w:rFonts w:hint="eastAsia"/>
          <w:b/>
          <w:szCs w:val="21"/>
        </w:rPr>
        <w:t>＜報告</w:t>
      </w:r>
      <w:r>
        <w:rPr>
          <w:rFonts w:hint="eastAsia"/>
          <w:b/>
          <w:szCs w:val="21"/>
        </w:rPr>
        <w:t>事項</w:t>
      </w:r>
      <w:r w:rsidRPr="00BD3B81">
        <w:rPr>
          <w:rFonts w:hint="eastAsia"/>
          <w:b/>
          <w:szCs w:val="21"/>
        </w:rPr>
        <w:t>＞</w:t>
      </w:r>
    </w:p>
    <w:p w14:paraId="54F518B1" w14:textId="0F1A0043" w:rsidR="004F675D" w:rsidRPr="00380707" w:rsidRDefault="00BD3B81" w:rsidP="004F675D">
      <w:pPr>
        <w:pStyle w:val="a3"/>
        <w:numPr>
          <w:ilvl w:val="0"/>
          <w:numId w:val="1"/>
        </w:numPr>
        <w:ind w:leftChars="0"/>
      </w:pPr>
      <w:r w:rsidRPr="005D3F26">
        <w:rPr>
          <w:rFonts w:hint="eastAsia"/>
        </w:rPr>
        <w:t>情勢</w:t>
      </w:r>
      <w:r w:rsidR="00D11C94" w:rsidRPr="005D3F26">
        <w:rPr>
          <w:rFonts w:hint="eastAsia"/>
        </w:rPr>
        <w:t>(</w:t>
      </w:r>
      <w:r w:rsidR="00D11C94" w:rsidRPr="005D3F26">
        <w:rPr>
          <w:rFonts w:hint="eastAsia"/>
        </w:rPr>
        <w:t>資料参照</w:t>
      </w:r>
      <w:r w:rsidR="00D11C94" w:rsidRPr="005D3F26">
        <w:rPr>
          <w:rFonts w:hint="eastAsia"/>
        </w:rPr>
        <w:t>)</w:t>
      </w:r>
      <w:r w:rsidR="001C4214">
        <w:rPr>
          <w:rFonts w:hint="eastAsia"/>
        </w:rPr>
        <w:t>【略】</w:t>
      </w:r>
    </w:p>
    <w:p w14:paraId="6EEABA0D" w14:textId="77777777" w:rsidR="00E50541" w:rsidRPr="004F675D" w:rsidRDefault="00E50541" w:rsidP="004F675D">
      <w:pPr>
        <w:rPr>
          <w:b/>
          <w:szCs w:val="21"/>
        </w:rPr>
      </w:pPr>
    </w:p>
    <w:p w14:paraId="73E7D3A8" w14:textId="2A38FA47" w:rsidR="00F109FC" w:rsidRDefault="00F109FC" w:rsidP="00EF0033">
      <w:pPr>
        <w:pStyle w:val="a3"/>
        <w:numPr>
          <w:ilvl w:val="0"/>
          <w:numId w:val="1"/>
        </w:numPr>
        <w:ind w:leftChars="0"/>
      </w:pPr>
      <w:r>
        <w:rPr>
          <w:rFonts w:hint="eastAsia"/>
        </w:rPr>
        <w:t>この間の</w:t>
      </w:r>
      <w:r w:rsidR="007F26BD">
        <w:rPr>
          <w:rFonts w:hint="eastAsia"/>
        </w:rPr>
        <w:t>主な</w:t>
      </w:r>
      <w:r>
        <w:rPr>
          <w:rFonts w:hint="eastAsia"/>
        </w:rPr>
        <w:t>取り組み</w:t>
      </w:r>
      <w:r w:rsidR="00D26578">
        <w:rPr>
          <w:rFonts w:hint="eastAsia"/>
        </w:rPr>
        <w:t xml:space="preserve">　　運営委員会議題参照</w:t>
      </w:r>
    </w:p>
    <w:p w14:paraId="38900DC2" w14:textId="77777777" w:rsidR="005376B8" w:rsidRDefault="005376B8" w:rsidP="00B92A83">
      <w:pPr>
        <w:rPr>
          <w:b/>
          <w:szCs w:val="21"/>
        </w:rPr>
      </w:pPr>
    </w:p>
    <w:p w14:paraId="11536CD4" w14:textId="0A4F50CD" w:rsidR="00B92A83" w:rsidRPr="00B92A83" w:rsidRDefault="00B92A83" w:rsidP="00B92A83">
      <w:pPr>
        <w:rPr>
          <w:b/>
          <w:szCs w:val="21"/>
        </w:rPr>
      </w:pPr>
      <w:r w:rsidRPr="00B92A83">
        <w:rPr>
          <w:rFonts w:hint="eastAsia"/>
          <w:b/>
          <w:szCs w:val="21"/>
        </w:rPr>
        <w:t>＜協議事項＞</w:t>
      </w:r>
    </w:p>
    <w:p w14:paraId="08396FA0" w14:textId="6CAEE99B" w:rsidR="00791D52" w:rsidRDefault="00791D52" w:rsidP="00EF0033">
      <w:pPr>
        <w:pStyle w:val="a3"/>
        <w:numPr>
          <w:ilvl w:val="0"/>
          <w:numId w:val="1"/>
        </w:numPr>
        <w:ind w:leftChars="0"/>
      </w:pPr>
      <w:r>
        <w:rPr>
          <w:rFonts w:hint="eastAsia"/>
        </w:rPr>
        <w:t>介護の提言案についての議論</w:t>
      </w:r>
    </w:p>
    <w:p w14:paraId="1ADA0EDA" w14:textId="0F799A4C" w:rsidR="00791D52" w:rsidRDefault="00791D52" w:rsidP="001C4214">
      <w:pPr>
        <w:pStyle w:val="a3"/>
        <w:numPr>
          <w:ilvl w:val="0"/>
          <w:numId w:val="15"/>
        </w:numPr>
        <w:ind w:leftChars="0"/>
      </w:pPr>
      <w:r>
        <w:rPr>
          <w:rFonts w:hint="eastAsia"/>
        </w:rPr>
        <w:t>提言内容</w:t>
      </w:r>
      <w:r w:rsidR="009E5B78">
        <w:rPr>
          <w:rFonts w:hint="eastAsia"/>
        </w:rPr>
        <w:t>の</w:t>
      </w:r>
      <w:r>
        <w:rPr>
          <w:rFonts w:hint="eastAsia"/>
        </w:rPr>
        <w:t>提案説明</w:t>
      </w:r>
    </w:p>
    <w:p w14:paraId="0FBA1C6E" w14:textId="77777777" w:rsidR="00791D52" w:rsidRDefault="00791D52" w:rsidP="00791D52">
      <w:pPr>
        <w:pStyle w:val="a3"/>
        <w:ind w:leftChars="0"/>
      </w:pPr>
    </w:p>
    <w:p w14:paraId="65DFBA67" w14:textId="0F3E4466" w:rsidR="00791D52" w:rsidRDefault="00791D52" w:rsidP="00791D52">
      <w:pPr>
        <w:pStyle w:val="a3"/>
        <w:numPr>
          <w:ilvl w:val="0"/>
          <w:numId w:val="15"/>
        </w:numPr>
        <w:ind w:leftChars="0"/>
      </w:pPr>
      <w:r>
        <w:rPr>
          <w:rFonts w:hint="eastAsia"/>
        </w:rPr>
        <w:t>協議</w:t>
      </w:r>
    </w:p>
    <w:p w14:paraId="63359890" w14:textId="7D0BC432" w:rsidR="008A6158" w:rsidRPr="006023FB" w:rsidRDefault="008A6158" w:rsidP="006023FB">
      <w:pPr>
        <w:pStyle w:val="a3"/>
        <w:numPr>
          <w:ilvl w:val="0"/>
          <w:numId w:val="26"/>
        </w:numPr>
        <w:ind w:leftChars="0"/>
      </w:pPr>
      <w:r w:rsidRPr="006023FB">
        <w:rPr>
          <w:rFonts w:hint="eastAsia"/>
        </w:rPr>
        <w:t>全額公費負担による制度についての代表委員会での議論</w:t>
      </w:r>
      <w:r w:rsidR="006023FB" w:rsidRPr="006023FB">
        <w:rPr>
          <w:rFonts w:hint="eastAsia"/>
        </w:rPr>
        <w:t>の報告</w:t>
      </w:r>
    </w:p>
    <w:p w14:paraId="0BF1269B" w14:textId="42D5DB01" w:rsidR="008A6158" w:rsidRDefault="008A6158" w:rsidP="006023FB">
      <w:pPr>
        <w:pStyle w:val="a3"/>
        <w:numPr>
          <w:ilvl w:val="0"/>
          <w:numId w:val="23"/>
        </w:numPr>
        <w:ind w:leftChars="0"/>
      </w:pPr>
      <w:r>
        <w:rPr>
          <w:rFonts w:hint="eastAsia"/>
        </w:rPr>
        <w:t>「公費方式」への転換を、運動方針・方向性として提起する（ように見えてしまう）ことは、各加盟団体での合意を得ずらい。中央社保協としては一致できるところでの提言とすべき。</w:t>
      </w:r>
      <w:r w:rsidR="009E5B78">
        <w:rPr>
          <w:rFonts w:hint="eastAsia"/>
        </w:rPr>
        <w:t>また、代表委員会団体においては、現時点において全額公費負担制度への転換を方針として掲げてはいない。</w:t>
      </w:r>
    </w:p>
    <w:p w14:paraId="3D62B3C4" w14:textId="6D80225E" w:rsidR="008A6158" w:rsidRDefault="008A6158" w:rsidP="009E5B78">
      <w:pPr>
        <w:pStyle w:val="a3"/>
        <w:numPr>
          <w:ilvl w:val="0"/>
          <w:numId w:val="23"/>
        </w:numPr>
        <w:ind w:leftChars="0"/>
      </w:pPr>
      <w:r>
        <w:rPr>
          <w:rFonts w:hint="eastAsia"/>
        </w:rPr>
        <w:t>直面する課題に対する運動の中で、「公費方式」ｖｓ「保険方式」の対立・論争が生まれかねない。</w:t>
      </w:r>
    </w:p>
    <w:p w14:paraId="6E40693D" w14:textId="08F015C5" w:rsidR="008A6158" w:rsidRDefault="008A6158" w:rsidP="009E5B78">
      <w:pPr>
        <w:pStyle w:val="a3"/>
        <w:numPr>
          <w:ilvl w:val="0"/>
          <w:numId w:val="23"/>
        </w:numPr>
        <w:ind w:leftChars="0"/>
      </w:pPr>
      <w:r>
        <w:rPr>
          <w:rFonts w:hint="eastAsia"/>
        </w:rPr>
        <w:t>医療と介護は、別だとしても、医療保険制度への波及も懸念される。</w:t>
      </w:r>
    </w:p>
    <w:p w14:paraId="2CA453DA" w14:textId="77777777" w:rsidR="008A6158" w:rsidRDefault="008A6158" w:rsidP="00791D52">
      <w:pPr>
        <w:pStyle w:val="a3"/>
      </w:pPr>
    </w:p>
    <w:p w14:paraId="72404BCF" w14:textId="0BF62372" w:rsidR="008A6158" w:rsidRDefault="001C4214" w:rsidP="00791D52">
      <w:pPr>
        <w:pStyle w:val="a3"/>
      </w:pPr>
      <w:r>
        <w:rPr>
          <w:rFonts w:hint="eastAsia"/>
        </w:rPr>
        <w:t>【協議の結果】</w:t>
      </w:r>
    </w:p>
    <w:p w14:paraId="5AA8542E" w14:textId="1F673FD5" w:rsidR="001C4214" w:rsidRDefault="001C4214" w:rsidP="001C4214">
      <w:pPr>
        <w:pStyle w:val="a3"/>
        <w:numPr>
          <w:ilvl w:val="0"/>
          <w:numId w:val="24"/>
        </w:numPr>
        <w:ind w:leftChars="0"/>
      </w:pPr>
      <w:r>
        <w:rPr>
          <w:rFonts w:hint="eastAsia"/>
        </w:rPr>
        <w:t>現在の介護保険をめぐる状況は「権利侵害」ともいえるもがあり、人権を守る立場からも介護保険</w:t>
      </w:r>
      <w:r w:rsidR="006023FB">
        <w:rPr>
          <w:rFonts w:hint="eastAsia"/>
        </w:rPr>
        <w:t>制度</w:t>
      </w:r>
      <w:r>
        <w:rPr>
          <w:rFonts w:hint="eastAsia"/>
        </w:rPr>
        <w:t>の改善や抜本改革が必要とされている。そうしたことを踏まえこの改革提言案の意義を伝えていく必要がある。</w:t>
      </w:r>
    </w:p>
    <w:p w14:paraId="14DDA10B" w14:textId="1C1AE96B" w:rsidR="003E58BF" w:rsidRDefault="003E58BF" w:rsidP="001C4214">
      <w:pPr>
        <w:pStyle w:val="a3"/>
        <w:numPr>
          <w:ilvl w:val="0"/>
          <w:numId w:val="24"/>
        </w:numPr>
        <w:ind w:leftChars="0"/>
      </w:pPr>
      <w:r>
        <w:rPr>
          <w:rFonts w:hint="eastAsia"/>
        </w:rPr>
        <w:t>運動提起としても、権利保障の観点からの展開を行うとともに、今後の運動の展望として政府の公的責任を果たさせていく観点からの提起を行っていく。</w:t>
      </w:r>
    </w:p>
    <w:p w14:paraId="4F797521" w14:textId="219EC686" w:rsidR="003E58BF" w:rsidRDefault="003E58BF" w:rsidP="001C4214">
      <w:pPr>
        <w:pStyle w:val="a3"/>
        <w:numPr>
          <w:ilvl w:val="0"/>
          <w:numId w:val="24"/>
        </w:numPr>
        <w:ind w:leftChars="0"/>
      </w:pPr>
      <w:r>
        <w:rPr>
          <w:rFonts w:hint="eastAsia"/>
        </w:rPr>
        <w:t>介護におけるジェンダー平等の視点の重要性の指摘も必要。</w:t>
      </w:r>
    </w:p>
    <w:p w14:paraId="3C510C2E" w14:textId="72ED4E31" w:rsidR="001C4214" w:rsidRDefault="001C4214" w:rsidP="001C4214">
      <w:pPr>
        <w:pStyle w:val="a3"/>
        <w:numPr>
          <w:ilvl w:val="0"/>
          <w:numId w:val="24"/>
        </w:numPr>
        <w:ind w:leftChars="0"/>
      </w:pPr>
      <w:r>
        <w:rPr>
          <w:rFonts w:hint="eastAsia"/>
        </w:rPr>
        <w:t>介護保険制度そのものが公共的な役割を持っているからこそ、介護労働者の処遇改善は求められるとともに提供されるサービスの質が担保される必要がある視点から問題点を指摘する。</w:t>
      </w:r>
    </w:p>
    <w:p w14:paraId="40704FBF" w14:textId="7DBC5230" w:rsidR="001C4214" w:rsidRDefault="001C4214" w:rsidP="001C4214">
      <w:pPr>
        <w:pStyle w:val="a3"/>
        <w:numPr>
          <w:ilvl w:val="0"/>
          <w:numId w:val="24"/>
        </w:numPr>
        <w:ind w:leftChars="0"/>
      </w:pPr>
      <w:r>
        <w:rPr>
          <w:rFonts w:hint="eastAsia"/>
        </w:rPr>
        <w:t>2000</w:t>
      </w:r>
      <w:r>
        <w:rPr>
          <w:rFonts w:hint="eastAsia"/>
        </w:rPr>
        <w:t>年に開始した時と社会状況が変化している。社会的な「中間層」と言われた層</w:t>
      </w:r>
      <w:r w:rsidR="00897D77">
        <w:rPr>
          <w:rFonts w:hint="eastAsia"/>
        </w:rPr>
        <w:t>から</w:t>
      </w:r>
      <w:r>
        <w:rPr>
          <w:rFonts w:hint="eastAsia"/>
        </w:rPr>
        <w:t>、非正規労働</w:t>
      </w:r>
      <w:r w:rsidR="00897D77">
        <w:rPr>
          <w:rFonts w:hint="eastAsia"/>
        </w:rPr>
        <w:t>の増加と共に貯蓄もない貧困層の増大へと変化している。年金制度の改悪など高齢者の貧困化も進んでいる中で、今後の介護保険制度の改善・改革の意義は大きい。</w:t>
      </w:r>
    </w:p>
    <w:p w14:paraId="3CA9F07A" w14:textId="6332B7CD" w:rsidR="00897D77" w:rsidRDefault="00897D77" w:rsidP="001C4214">
      <w:pPr>
        <w:pStyle w:val="a3"/>
        <w:numPr>
          <w:ilvl w:val="0"/>
          <w:numId w:val="24"/>
        </w:numPr>
        <w:ind w:leftChars="0"/>
      </w:pPr>
      <w:r>
        <w:rPr>
          <w:rFonts w:hint="eastAsia"/>
        </w:rPr>
        <w:lastRenderedPageBreak/>
        <w:t>政府の</w:t>
      </w:r>
      <w:r>
        <w:rPr>
          <w:rFonts w:hint="eastAsia"/>
        </w:rPr>
        <w:t>ICT</w:t>
      </w:r>
      <w:r>
        <w:rPr>
          <w:rFonts w:hint="eastAsia"/>
        </w:rPr>
        <w:t>化の推進など介護分野にも適用されようとしているが、</w:t>
      </w:r>
      <w:r>
        <w:rPr>
          <w:rFonts w:hint="eastAsia"/>
        </w:rPr>
        <w:t>IT</w:t>
      </w:r>
      <w:r>
        <w:rPr>
          <w:rFonts w:hint="eastAsia"/>
        </w:rPr>
        <w:t>技術の進歩を受けても人と人との関係での介護サービス提供の「人員配置基準」は一層充実させていく必要があることの指摘も必要だ。そもそも現在の配置基準そのものが低い。</w:t>
      </w:r>
    </w:p>
    <w:p w14:paraId="2BC22B5C" w14:textId="5B8715A2" w:rsidR="003E58BF" w:rsidRDefault="003E58BF" w:rsidP="001C4214">
      <w:pPr>
        <w:pStyle w:val="a3"/>
        <w:numPr>
          <w:ilvl w:val="0"/>
          <w:numId w:val="24"/>
        </w:numPr>
        <w:ind w:leftChars="0"/>
      </w:pPr>
      <w:r>
        <w:rPr>
          <w:rFonts w:hint="eastAsia"/>
        </w:rPr>
        <w:t>改善、改革内容についても意見交換があり検討を行うとともに、抜本改革案⇒緊急改革案の順に提起していくこととなった。</w:t>
      </w:r>
    </w:p>
    <w:p w14:paraId="7F70AFBC" w14:textId="77777777" w:rsidR="001C4214" w:rsidRDefault="001C4214" w:rsidP="00791D52">
      <w:pPr>
        <w:pStyle w:val="a3"/>
      </w:pPr>
    </w:p>
    <w:p w14:paraId="62D2B686" w14:textId="74A3F5A7" w:rsidR="00791D52" w:rsidRPr="006023FB" w:rsidRDefault="008A6158" w:rsidP="00791D52">
      <w:pPr>
        <w:pStyle w:val="a3"/>
        <w:numPr>
          <w:ilvl w:val="0"/>
          <w:numId w:val="15"/>
        </w:numPr>
        <w:ind w:leftChars="0"/>
        <w:rPr>
          <w:u w:val="single"/>
        </w:rPr>
      </w:pPr>
      <w:r w:rsidRPr="006023FB">
        <w:rPr>
          <w:rFonts w:hint="eastAsia"/>
          <w:u w:val="single"/>
        </w:rPr>
        <w:t>「提言案」としての</w:t>
      </w:r>
      <w:r w:rsidR="00791D52" w:rsidRPr="006023FB">
        <w:rPr>
          <w:rFonts w:hint="eastAsia"/>
          <w:u w:val="single"/>
        </w:rPr>
        <w:t>最終のとりまとめ</w:t>
      </w:r>
      <w:r w:rsidR="00CD5EB2" w:rsidRPr="006023FB">
        <w:rPr>
          <w:rFonts w:hint="eastAsia"/>
          <w:u w:val="single"/>
        </w:rPr>
        <w:t>へむけて</w:t>
      </w:r>
      <w:r w:rsidR="00791D52" w:rsidRPr="006023FB">
        <w:rPr>
          <w:rFonts w:hint="eastAsia"/>
          <w:u w:val="single"/>
        </w:rPr>
        <w:t>の段取りなど</w:t>
      </w:r>
    </w:p>
    <w:p w14:paraId="648C85C5" w14:textId="21DA2F8E" w:rsidR="00791D52" w:rsidRPr="006023FB" w:rsidRDefault="003E58BF" w:rsidP="003E58BF">
      <w:pPr>
        <w:pStyle w:val="a3"/>
        <w:numPr>
          <w:ilvl w:val="0"/>
          <w:numId w:val="25"/>
        </w:numPr>
        <w:ind w:leftChars="0"/>
        <w:rPr>
          <w:u w:val="single"/>
        </w:rPr>
      </w:pPr>
      <w:r w:rsidRPr="006023FB">
        <w:rPr>
          <w:rFonts w:hint="eastAsia"/>
          <w:u w:val="single"/>
        </w:rPr>
        <w:t>10</w:t>
      </w:r>
      <w:r w:rsidRPr="006023FB">
        <w:rPr>
          <w:rFonts w:hint="eastAsia"/>
          <w:u w:val="single"/>
        </w:rPr>
        <w:t>月</w:t>
      </w:r>
      <w:r w:rsidRPr="006023FB">
        <w:rPr>
          <w:rFonts w:hint="eastAsia"/>
          <w:u w:val="single"/>
        </w:rPr>
        <w:t>27</w:t>
      </w:r>
      <w:r w:rsidRPr="006023FB">
        <w:rPr>
          <w:rFonts w:hint="eastAsia"/>
          <w:u w:val="single"/>
        </w:rPr>
        <w:t>日</w:t>
      </w:r>
      <w:r w:rsidRPr="006023FB">
        <w:rPr>
          <w:rFonts w:hint="eastAsia"/>
          <w:u w:val="single"/>
        </w:rPr>
        <w:t>(</w:t>
      </w:r>
      <w:r w:rsidRPr="006023FB">
        <w:rPr>
          <w:rFonts w:hint="eastAsia"/>
          <w:u w:val="single"/>
        </w:rPr>
        <w:t>午前</w:t>
      </w:r>
      <w:r w:rsidRPr="006023FB">
        <w:rPr>
          <w:rFonts w:hint="eastAsia"/>
          <w:u w:val="single"/>
        </w:rPr>
        <w:t>)</w:t>
      </w:r>
      <w:r w:rsidRPr="006023FB">
        <w:rPr>
          <w:rFonts w:hint="eastAsia"/>
          <w:u w:val="single"/>
        </w:rPr>
        <w:t>介護政策事務局チーム会議で議論し、</w:t>
      </w:r>
      <w:r w:rsidRPr="006023FB">
        <w:rPr>
          <w:rFonts w:hint="eastAsia"/>
          <w:u w:val="single"/>
        </w:rPr>
        <w:t>27</w:t>
      </w:r>
      <w:r w:rsidRPr="006023FB">
        <w:rPr>
          <w:rFonts w:hint="eastAsia"/>
          <w:u w:val="single"/>
        </w:rPr>
        <w:t>日夕刻の代表委員会、</w:t>
      </w:r>
      <w:r w:rsidRPr="006023FB">
        <w:rPr>
          <w:rFonts w:hint="eastAsia"/>
          <w:u w:val="single"/>
        </w:rPr>
        <w:t>30</w:t>
      </w:r>
      <w:r w:rsidRPr="006023FB">
        <w:rPr>
          <w:rFonts w:hint="eastAsia"/>
          <w:u w:val="single"/>
        </w:rPr>
        <w:t>日</w:t>
      </w:r>
      <w:r w:rsidRPr="006023FB">
        <w:rPr>
          <w:rFonts w:hint="eastAsia"/>
          <w:u w:val="single"/>
        </w:rPr>
        <w:t>(</w:t>
      </w:r>
      <w:r w:rsidRPr="006023FB">
        <w:rPr>
          <w:rFonts w:hint="eastAsia"/>
          <w:u w:val="single"/>
        </w:rPr>
        <w:t>金</w:t>
      </w:r>
      <w:r w:rsidRPr="006023FB">
        <w:rPr>
          <w:rFonts w:hint="eastAsia"/>
          <w:u w:val="single"/>
        </w:rPr>
        <w:t>)</w:t>
      </w:r>
      <w:r w:rsidRPr="006023FB">
        <w:rPr>
          <w:rFonts w:hint="eastAsia"/>
          <w:u w:val="single"/>
        </w:rPr>
        <w:t>介護障害者部会、</w:t>
      </w:r>
      <w:r w:rsidRPr="006023FB">
        <w:rPr>
          <w:rFonts w:hint="eastAsia"/>
          <w:u w:val="single"/>
        </w:rPr>
        <w:t>11</w:t>
      </w:r>
      <w:r w:rsidRPr="006023FB">
        <w:rPr>
          <w:rFonts w:hint="eastAsia"/>
          <w:u w:val="single"/>
        </w:rPr>
        <w:t>月</w:t>
      </w:r>
      <w:r w:rsidRPr="006023FB">
        <w:rPr>
          <w:rFonts w:hint="eastAsia"/>
          <w:u w:val="single"/>
        </w:rPr>
        <w:t>4</w:t>
      </w:r>
      <w:r w:rsidRPr="006023FB">
        <w:rPr>
          <w:rFonts w:hint="eastAsia"/>
          <w:u w:val="single"/>
        </w:rPr>
        <w:t>日</w:t>
      </w:r>
      <w:r w:rsidRPr="006023FB">
        <w:rPr>
          <w:rFonts w:hint="eastAsia"/>
          <w:u w:val="single"/>
        </w:rPr>
        <w:t>(</w:t>
      </w:r>
      <w:r w:rsidRPr="006023FB">
        <w:rPr>
          <w:rFonts w:hint="eastAsia"/>
          <w:u w:val="single"/>
        </w:rPr>
        <w:t>水</w:t>
      </w:r>
      <w:r w:rsidRPr="006023FB">
        <w:rPr>
          <w:rFonts w:hint="eastAsia"/>
          <w:u w:val="single"/>
        </w:rPr>
        <w:t>)</w:t>
      </w:r>
      <w:r w:rsidRPr="006023FB">
        <w:rPr>
          <w:rFonts w:hint="eastAsia"/>
          <w:u w:val="single"/>
        </w:rPr>
        <w:t>運営委員会で議論を行っていき、成案としていく予定。</w:t>
      </w:r>
    </w:p>
    <w:p w14:paraId="3EC67B60" w14:textId="77777777" w:rsidR="006023FB" w:rsidRDefault="006023FB" w:rsidP="00791D52">
      <w:pPr>
        <w:pStyle w:val="a3"/>
        <w:ind w:leftChars="0" w:left="420"/>
      </w:pPr>
    </w:p>
    <w:p w14:paraId="3A32D294" w14:textId="1E7BEF85" w:rsidR="00A259BC" w:rsidRPr="00912BC0" w:rsidRDefault="00395A79" w:rsidP="00EF0033">
      <w:pPr>
        <w:pStyle w:val="a3"/>
        <w:numPr>
          <w:ilvl w:val="0"/>
          <w:numId w:val="1"/>
        </w:numPr>
        <w:ind w:leftChars="0"/>
      </w:pPr>
      <w:r>
        <w:rPr>
          <w:rFonts w:hint="eastAsia"/>
        </w:rPr>
        <w:t>今後の</w:t>
      </w:r>
      <w:r w:rsidR="002A1A2A">
        <w:rPr>
          <w:rFonts w:hint="eastAsia"/>
        </w:rPr>
        <w:t>取り組みについて</w:t>
      </w:r>
    </w:p>
    <w:p w14:paraId="0CFB4E74" w14:textId="1979BC22" w:rsidR="00745954" w:rsidRDefault="00F74F82" w:rsidP="000A1B67">
      <w:pPr>
        <w:pStyle w:val="a3"/>
        <w:numPr>
          <w:ilvl w:val="0"/>
          <w:numId w:val="2"/>
        </w:numPr>
        <w:ind w:leftChars="0"/>
      </w:pPr>
      <w:r>
        <w:rPr>
          <w:rFonts w:hint="eastAsia"/>
        </w:rPr>
        <w:t>2020</w:t>
      </w:r>
      <w:r w:rsidR="001F1A16">
        <w:rPr>
          <w:rFonts w:hint="eastAsia"/>
        </w:rPr>
        <w:t>年</w:t>
      </w:r>
      <w:r w:rsidR="005B549C" w:rsidRPr="00BD3B81">
        <w:rPr>
          <w:rFonts w:hint="eastAsia"/>
        </w:rPr>
        <w:t>「介護・認知症なんでも</w:t>
      </w:r>
      <w:r w:rsidR="00E321CB">
        <w:rPr>
          <w:rFonts w:hint="eastAsia"/>
        </w:rPr>
        <w:t>無料</w:t>
      </w:r>
      <w:r w:rsidR="005B549C" w:rsidRPr="00BD3B81">
        <w:rPr>
          <w:rFonts w:hint="eastAsia"/>
        </w:rPr>
        <w:t>電話相談」</w:t>
      </w:r>
      <w:r>
        <w:rPr>
          <w:rFonts w:hint="eastAsia"/>
        </w:rPr>
        <w:t>について</w:t>
      </w:r>
    </w:p>
    <w:p w14:paraId="5A191E33" w14:textId="71EC8760" w:rsidR="00AC204D" w:rsidRDefault="00075B15" w:rsidP="00AC204D">
      <w:pPr>
        <w:pStyle w:val="a3"/>
        <w:ind w:leftChars="0"/>
      </w:pPr>
      <w:r>
        <w:rPr>
          <w:rFonts w:hint="eastAsia"/>
        </w:rPr>
        <w:t>※</w:t>
      </w:r>
      <w:r w:rsidRPr="00075B15">
        <w:rPr>
          <w:rFonts w:hint="eastAsia"/>
        </w:rPr>
        <w:t>2020</w:t>
      </w:r>
      <w:r w:rsidRPr="00075B15">
        <w:rPr>
          <w:rFonts w:hint="eastAsia"/>
        </w:rPr>
        <w:t>年「介護・認知症なんでも無料電話相談」実施要綱</w:t>
      </w:r>
      <w:r w:rsidRPr="00075B15">
        <w:rPr>
          <w:rFonts w:hint="eastAsia"/>
        </w:rPr>
        <w:t>(Ver3)</w:t>
      </w:r>
    </w:p>
    <w:p w14:paraId="70A9E399" w14:textId="77777777" w:rsidR="00791D52" w:rsidRDefault="001A58C2" w:rsidP="001A58C2">
      <w:pPr>
        <w:pStyle w:val="a3"/>
        <w:numPr>
          <w:ilvl w:val="0"/>
          <w:numId w:val="11"/>
        </w:numPr>
        <w:ind w:leftChars="0"/>
      </w:pPr>
      <w:r w:rsidRPr="001A58C2">
        <w:rPr>
          <w:rFonts w:hint="eastAsia"/>
        </w:rPr>
        <w:t>コロナ禍の下で困難を抱え、相談先を待っている人は増加することが予想されるので、改めて各県社保協で</w:t>
      </w:r>
      <w:r w:rsidRPr="001A58C2">
        <w:rPr>
          <w:rFonts w:hint="eastAsia"/>
        </w:rPr>
        <w:t>11</w:t>
      </w:r>
      <w:r w:rsidRPr="001A58C2">
        <w:rPr>
          <w:rFonts w:hint="eastAsia"/>
        </w:rPr>
        <w:t>月</w:t>
      </w:r>
      <w:r w:rsidRPr="001A58C2">
        <w:rPr>
          <w:rFonts w:hint="eastAsia"/>
        </w:rPr>
        <w:t>11</w:t>
      </w:r>
      <w:r w:rsidRPr="001A58C2">
        <w:rPr>
          <w:rFonts w:hint="eastAsia"/>
        </w:rPr>
        <w:t>日に相談窓口設置の検討を要請する</w:t>
      </w:r>
    </w:p>
    <w:p w14:paraId="3577B2C2" w14:textId="77777777" w:rsidR="00972EF7" w:rsidRPr="00972EF7" w:rsidRDefault="00972EF7" w:rsidP="00972EF7">
      <w:pPr>
        <w:widowControl/>
        <w:numPr>
          <w:ilvl w:val="0"/>
          <w:numId w:val="19"/>
        </w:numPr>
        <w:spacing w:line="400" w:lineRule="exact"/>
        <w:jc w:val="left"/>
      </w:pPr>
      <w:r w:rsidRPr="00972EF7">
        <w:rPr>
          <w:rFonts w:hint="eastAsia"/>
        </w:rPr>
        <w:t>11</w:t>
      </w:r>
      <w:r w:rsidRPr="00972EF7">
        <w:rPr>
          <w:rFonts w:hint="eastAsia"/>
        </w:rPr>
        <w:t>月</w:t>
      </w:r>
      <w:r w:rsidRPr="00972EF7">
        <w:rPr>
          <w:rFonts w:hint="eastAsia"/>
        </w:rPr>
        <w:t>11</w:t>
      </w:r>
      <w:r w:rsidRPr="00972EF7">
        <w:rPr>
          <w:rFonts w:hint="eastAsia"/>
        </w:rPr>
        <w:t>日</w:t>
      </w:r>
      <w:r w:rsidRPr="00972EF7">
        <w:rPr>
          <w:rFonts w:hint="eastAsia"/>
        </w:rPr>
        <w:t>(</w:t>
      </w:r>
      <w:r w:rsidRPr="00972EF7">
        <w:rPr>
          <w:rFonts w:hint="eastAsia"/>
        </w:rPr>
        <w:t>水</w:t>
      </w:r>
      <w:r w:rsidRPr="00972EF7">
        <w:rPr>
          <w:rFonts w:hint="eastAsia"/>
        </w:rPr>
        <w:t>)</w:t>
      </w:r>
      <w:r w:rsidRPr="00972EF7">
        <w:rPr>
          <w:rFonts w:hint="eastAsia"/>
        </w:rPr>
        <w:t xml:space="preserve">　</w:t>
      </w:r>
      <w:r w:rsidRPr="00972EF7">
        <w:rPr>
          <w:rFonts w:hint="eastAsia"/>
        </w:rPr>
        <w:t>10</w:t>
      </w:r>
      <w:r w:rsidRPr="00972EF7">
        <w:rPr>
          <w:rFonts w:hint="eastAsia"/>
        </w:rPr>
        <w:t>時～</w:t>
      </w:r>
      <w:r w:rsidRPr="00972EF7">
        <w:rPr>
          <w:rFonts w:hint="eastAsia"/>
        </w:rPr>
        <w:t>18</w:t>
      </w:r>
      <w:r w:rsidRPr="00972EF7">
        <w:rPr>
          <w:rFonts w:hint="eastAsia"/>
        </w:rPr>
        <w:t>時　メイン会場：ラパスホール</w:t>
      </w:r>
      <w:r w:rsidRPr="00972EF7">
        <w:rPr>
          <w:rFonts w:hint="eastAsia"/>
        </w:rPr>
        <w:t>(</w:t>
      </w:r>
      <w:r w:rsidRPr="00972EF7">
        <w:rPr>
          <w:rFonts w:hint="eastAsia"/>
        </w:rPr>
        <w:t>コロナ対策で会場変更</w:t>
      </w:r>
      <w:r w:rsidRPr="00972EF7">
        <w:rPr>
          <w:rFonts w:hint="eastAsia"/>
        </w:rPr>
        <w:t>)</w:t>
      </w:r>
    </w:p>
    <w:p w14:paraId="4C11896D" w14:textId="77777777" w:rsidR="00972EF7" w:rsidRPr="00972EF7" w:rsidRDefault="00972EF7" w:rsidP="00972EF7">
      <w:pPr>
        <w:widowControl/>
        <w:numPr>
          <w:ilvl w:val="0"/>
          <w:numId w:val="19"/>
        </w:numPr>
        <w:spacing w:line="400" w:lineRule="exact"/>
        <w:jc w:val="left"/>
      </w:pPr>
      <w:r w:rsidRPr="00972EF7">
        <w:rPr>
          <w:rFonts w:hint="eastAsia"/>
        </w:rPr>
        <w:t>全日本民医連と東京民医連のルート、東京自治労連ルート等で相談員の参加要請へ入っている</w:t>
      </w:r>
    </w:p>
    <w:p w14:paraId="57D20957" w14:textId="28912D03" w:rsidR="00972EF7" w:rsidRDefault="00972EF7" w:rsidP="00972EF7">
      <w:pPr>
        <w:widowControl/>
        <w:numPr>
          <w:ilvl w:val="0"/>
          <w:numId w:val="19"/>
        </w:numPr>
        <w:spacing w:line="400" w:lineRule="exact"/>
        <w:jc w:val="left"/>
      </w:pPr>
      <w:r w:rsidRPr="00972EF7">
        <w:rPr>
          <w:rFonts w:hint="eastAsia"/>
        </w:rPr>
        <w:t>中央としては、</w:t>
      </w:r>
      <w:r w:rsidRPr="00972EF7">
        <w:rPr>
          <w:rFonts w:hint="eastAsia"/>
        </w:rPr>
        <w:t>NHK</w:t>
      </w:r>
      <w:r w:rsidRPr="00972EF7">
        <w:rPr>
          <w:rFonts w:hint="eastAsia"/>
        </w:rPr>
        <w:t>など報道機関へのアプローチを強めつつ、各団体内での広報の強化を要請している。いくつかの組合では、訪問時に好反応あり。</w:t>
      </w:r>
    </w:p>
    <w:p w14:paraId="64788DCD" w14:textId="50903B33" w:rsidR="005D128B" w:rsidRDefault="005D128B" w:rsidP="005D128B">
      <w:pPr>
        <w:widowControl/>
        <w:spacing w:line="400" w:lineRule="exact"/>
        <w:ind w:left="1261"/>
        <w:jc w:val="left"/>
      </w:pPr>
      <w:r>
        <w:rPr>
          <w:rFonts w:hint="eastAsia"/>
        </w:rPr>
        <w:t>NHK</w:t>
      </w:r>
      <w:r>
        <w:rPr>
          <w:rFonts w:hint="eastAsia"/>
        </w:rPr>
        <w:t>＝</w:t>
      </w:r>
      <w:r>
        <w:rPr>
          <w:rFonts w:hint="eastAsia"/>
        </w:rPr>
        <w:t>10</w:t>
      </w:r>
      <w:r>
        <w:rPr>
          <w:rFonts w:hint="eastAsia"/>
        </w:rPr>
        <w:t>月</w:t>
      </w:r>
      <w:r>
        <w:rPr>
          <w:rFonts w:hint="eastAsia"/>
        </w:rPr>
        <w:t>20</w:t>
      </w:r>
      <w:r>
        <w:rPr>
          <w:rFonts w:hint="eastAsia"/>
        </w:rPr>
        <w:t>日</w:t>
      </w:r>
      <w:r>
        <w:rPr>
          <w:rFonts w:hint="eastAsia"/>
        </w:rPr>
        <w:t>(</w:t>
      </w:r>
      <w:r>
        <w:rPr>
          <w:rFonts w:hint="eastAsia"/>
        </w:rPr>
        <w:t>火</w:t>
      </w:r>
      <w:r>
        <w:rPr>
          <w:rFonts w:hint="eastAsia"/>
        </w:rPr>
        <w:t>)</w:t>
      </w:r>
      <w:r>
        <w:rPr>
          <w:rFonts w:hint="eastAsia"/>
        </w:rPr>
        <w:t>午前</w:t>
      </w:r>
      <w:r>
        <w:rPr>
          <w:rFonts w:hint="eastAsia"/>
        </w:rPr>
        <w:t>11</w:t>
      </w:r>
      <w:r>
        <w:rPr>
          <w:rFonts w:hint="eastAsia"/>
        </w:rPr>
        <w:t>時から懇談　　家族の会・大野さんと一緒に。</w:t>
      </w:r>
    </w:p>
    <w:p w14:paraId="483BED71" w14:textId="4B4D1C95" w:rsidR="008123A9" w:rsidRDefault="008123A9" w:rsidP="005D128B">
      <w:pPr>
        <w:widowControl/>
        <w:spacing w:line="400" w:lineRule="exact"/>
        <w:ind w:left="1261"/>
        <w:jc w:val="left"/>
      </w:pPr>
      <w:r>
        <w:rPr>
          <w:rFonts w:hint="eastAsia"/>
        </w:rPr>
        <w:t xml:space="preserve">　　　　各報道機関への投げ込み</w:t>
      </w:r>
      <w:r w:rsidR="006023FB">
        <w:rPr>
          <w:rFonts w:hint="eastAsia"/>
        </w:rPr>
        <w:t>、アプローチの強化を中央としても行う</w:t>
      </w:r>
    </w:p>
    <w:p w14:paraId="2FBD3A47" w14:textId="5A2B5A10" w:rsidR="00972EF7" w:rsidRPr="00972EF7" w:rsidRDefault="00972EF7" w:rsidP="00972EF7">
      <w:pPr>
        <w:widowControl/>
        <w:numPr>
          <w:ilvl w:val="0"/>
          <w:numId w:val="19"/>
        </w:numPr>
        <w:spacing w:line="400" w:lineRule="exact"/>
        <w:jc w:val="left"/>
      </w:pPr>
      <w:r w:rsidRPr="00972EF7">
        <w:rPr>
          <w:rFonts w:hint="eastAsia"/>
        </w:rPr>
        <w:t>都道府県社保協の参加を増やす</w:t>
      </w:r>
      <w:r w:rsidR="008A0235">
        <w:rPr>
          <w:rFonts w:hint="eastAsia"/>
        </w:rPr>
        <w:t>・・・鹿児島が実施決定</w:t>
      </w:r>
    </w:p>
    <w:p w14:paraId="6F007F6D" w14:textId="77777777" w:rsidR="00791D52" w:rsidRPr="001A58C2" w:rsidRDefault="00791D52" w:rsidP="00791D52">
      <w:pPr>
        <w:ind w:left="840"/>
      </w:pPr>
    </w:p>
    <w:p w14:paraId="06636054" w14:textId="7CA5BBF0" w:rsidR="00791D52" w:rsidRDefault="00791D52" w:rsidP="000A1B67">
      <w:pPr>
        <w:pStyle w:val="a3"/>
        <w:numPr>
          <w:ilvl w:val="0"/>
          <w:numId w:val="2"/>
        </w:numPr>
        <w:ind w:leftChars="0"/>
      </w:pPr>
      <w:r>
        <w:rPr>
          <w:rFonts w:hint="eastAsia"/>
        </w:rPr>
        <w:t>介護ウエーブ月間について</w:t>
      </w:r>
    </w:p>
    <w:p w14:paraId="0754CB4A" w14:textId="2D733B4D" w:rsidR="00AC204D" w:rsidRDefault="00724FD2" w:rsidP="00791D52">
      <w:pPr>
        <w:pStyle w:val="a3"/>
        <w:numPr>
          <w:ilvl w:val="0"/>
          <w:numId w:val="11"/>
        </w:numPr>
        <w:ind w:leftChars="0"/>
      </w:pPr>
      <w:r>
        <w:rPr>
          <w:rFonts w:hint="eastAsia"/>
        </w:rPr>
        <w:t>20</w:t>
      </w:r>
      <w:r w:rsidR="00A26069">
        <w:rPr>
          <w:rFonts w:hint="eastAsia"/>
        </w:rPr>
        <w:t>20</w:t>
      </w:r>
      <w:r>
        <w:rPr>
          <w:rFonts w:hint="eastAsia"/>
        </w:rPr>
        <w:t>年</w:t>
      </w:r>
      <w:r w:rsidR="00BD3B81" w:rsidRPr="00BD3B81">
        <w:rPr>
          <w:rFonts w:hint="eastAsia"/>
        </w:rPr>
        <w:t>介護全国学習交流集会</w:t>
      </w:r>
    </w:p>
    <w:p w14:paraId="14ECB94C" w14:textId="4540E955" w:rsidR="00BD3B81" w:rsidRDefault="005B549C" w:rsidP="00791D52">
      <w:pPr>
        <w:pStyle w:val="a3"/>
        <w:numPr>
          <w:ilvl w:val="0"/>
          <w:numId w:val="17"/>
        </w:numPr>
        <w:ind w:leftChars="0"/>
      </w:pPr>
      <w:r>
        <w:rPr>
          <w:rFonts w:hint="eastAsia"/>
        </w:rPr>
        <w:t>集会</w:t>
      </w:r>
      <w:r w:rsidR="00791D52">
        <w:rPr>
          <w:rFonts w:hint="eastAsia"/>
        </w:rPr>
        <w:t>実行委員会報告</w:t>
      </w:r>
    </w:p>
    <w:p w14:paraId="588D4989" w14:textId="3A5A78D0" w:rsidR="00AA1B7C" w:rsidRDefault="00724FD2" w:rsidP="00791D52">
      <w:pPr>
        <w:pStyle w:val="a3"/>
        <w:ind w:leftChars="0" w:left="1464" w:firstLineChars="200" w:firstLine="420"/>
      </w:pPr>
      <w:r>
        <w:rPr>
          <w:rFonts w:hint="eastAsia"/>
        </w:rPr>
        <w:t>開催日時・場所：</w:t>
      </w:r>
      <w:r w:rsidR="00A26069">
        <w:rPr>
          <w:rFonts w:hint="eastAsia"/>
        </w:rPr>
        <w:t>10</w:t>
      </w:r>
      <w:r>
        <w:rPr>
          <w:rFonts w:hint="eastAsia"/>
        </w:rPr>
        <w:t>月</w:t>
      </w:r>
      <w:r w:rsidR="00A26069">
        <w:rPr>
          <w:rFonts w:hint="eastAsia"/>
        </w:rPr>
        <w:t>25</w:t>
      </w:r>
      <w:r w:rsidR="000A1B67">
        <w:rPr>
          <w:rFonts w:hint="eastAsia"/>
        </w:rPr>
        <w:t>日（日）</w:t>
      </w:r>
      <w:r w:rsidR="000A1B67" w:rsidRPr="000A1B67">
        <w:rPr>
          <w:rFonts w:hint="eastAsia"/>
        </w:rPr>
        <w:t>13</w:t>
      </w:r>
      <w:r w:rsidR="000A1B67" w:rsidRPr="000A1B67">
        <w:rPr>
          <w:rFonts w:hint="eastAsia"/>
        </w:rPr>
        <w:t>時～</w:t>
      </w:r>
      <w:r w:rsidR="000A1B67" w:rsidRPr="000A1B67">
        <w:rPr>
          <w:rFonts w:hint="eastAsia"/>
        </w:rPr>
        <w:t>16</w:t>
      </w:r>
      <w:r w:rsidR="000A1B67" w:rsidRPr="000A1B67">
        <w:rPr>
          <w:rFonts w:hint="eastAsia"/>
        </w:rPr>
        <w:t>時</w:t>
      </w:r>
      <w:r w:rsidR="000A1B67" w:rsidRPr="000A1B67">
        <w:rPr>
          <w:rFonts w:hint="eastAsia"/>
        </w:rPr>
        <w:t>30</w:t>
      </w:r>
      <w:r w:rsidR="000A1B67" w:rsidRPr="000A1B67">
        <w:rPr>
          <w:rFonts w:hint="eastAsia"/>
        </w:rPr>
        <w:t>分</w:t>
      </w:r>
    </w:p>
    <w:p w14:paraId="3B0177DE" w14:textId="14B16F5D" w:rsidR="00061251" w:rsidRDefault="00AA1B7C" w:rsidP="00791D52">
      <w:pPr>
        <w:pStyle w:val="a3"/>
        <w:ind w:leftChars="0" w:left="1464" w:firstLineChars="200" w:firstLine="420"/>
      </w:pPr>
      <w:r>
        <w:rPr>
          <w:rFonts w:hint="eastAsia"/>
        </w:rPr>
        <w:t>場所：</w:t>
      </w:r>
      <w:r w:rsidR="00724FD2">
        <w:rPr>
          <w:rFonts w:hint="eastAsia"/>
        </w:rPr>
        <w:t>全労連会館</w:t>
      </w:r>
      <w:r w:rsidR="00477EF2">
        <w:rPr>
          <w:rFonts w:hint="eastAsia"/>
        </w:rPr>
        <w:t>2</w:t>
      </w:r>
      <w:r w:rsidR="00477EF2">
        <w:rPr>
          <w:rFonts w:hint="eastAsia"/>
        </w:rPr>
        <w:t>階ホール</w:t>
      </w:r>
      <w:r w:rsidR="00477EF2">
        <w:rPr>
          <w:rFonts w:hint="eastAsia"/>
        </w:rPr>
        <w:t>(60</w:t>
      </w:r>
      <w:r w:rsidR="00477EF2">
        <w:rPr>
          <w:rFonts w:hint="eastAsia"/>
        </w:rPr>
        <w:t>人位に制限</w:t>
      </w:r>
      <w:r w:rsidR="00477EF2">
        <w:rPr>
          <w:rFonts w:hint="eastAsia"/>
        </w:rPr>
        <w:t>)</w:t>
      </w:r>
      <w:r w:rsidR="00477EF2">
        <w:rPr>
          <w:rFonts w:hint="eastAsia"/>
        </w:rPr>
        <w:t>＋</w:t>
      </w:r>
      <w:r w:rsidR="00477EF2">
        <w:rPr>
          <w:rFonts w:hint="eastAsia"/>
        </w:rPr>
        <w:t>Zoom</w:t>
      </w:r>
    </w:p>
    <w:p w14:paraId="1B5E37A2" w14:textId="11E4F953" w:rsidR="00477EF2" w:rsidRDefault="00477EF2" w:rsidP="00A26069">
      <w:pPr>
        <w:pStyle w:val="a3"/>
        <w:ind w:leftChars="0" w:left="1464"/>
      </w:pPr>
      <w:r>
        <w:rPr>
          <w:rFonts w:hint="eastAsia"/>
        </w:rPr>
        <w:t>メイン講師：井口克郎先生</w:t>
      </w:r>
      <w:r>
        <w:rPr>
          <w:rFonts w:hint="eastAsia"/>
        </w:rPr>
        <w:t>(</w:t>
      </w:r>
      <w:r>
        <w:rPr>
          <w:rFonts w:hint="eastAsia"/>
        </w:rPr>
        <w:t>神戸大学</w:t>
      </w:r>
      <w:r>
        <w:rPr>
          <w:rFonts w:hint="eastAsia"/>
        </w:rPr>
        <w:t>)</w:t>
      </w:r>
    </w:p>
    <w:p w14:paraId="183D8D77" w14:textId="58538DA6" w:rsidR="00791D52" w:rsidRDefault="00E07BCC" w:rsidP="00A26069">
      <w:pPr>
        <w:pStyle w:val="a3"/>
        <w:ind w:leftChars="0" w:left="1464"/>
      </w:pPr>
      <w:r w:rsidRPr="00E07BCC">
        <w:rPr>
          <w:noProof/>
        </w:rPr>
        <w:drawing>
          <wp:anchor distT="0" distB="0" distL="114300" distR="114300" simplePos="0" relativeHeight="251658240" behindDoc="0" locked="0" layoutInCell="1" allowOverlap="1" wp14:anchorId="1A695642" wp14:editId="4B4D16E9">
            <wp:simplePos x="0" y="0"/>
            <wp:positionH relativeFrom="column">
              <wp:posOffset>880110</wp:posOffset>
            </wp:positionH>
            <wp:positionV relativeFrom="paragraph">
              <wp:posOffset>486410</wp:posOffset>
            </wp:positionV>
            <wp:extent cx="5391150" cy="779145"/>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0" cy="779145"/>
                    </a:xfrm>
                    <a:prstGeom prst="rect">
                      <a:avLst/>
                    </a:prstGeom>
                  </pic:spPr>
                </pic:pic>
              </a:graphicData>
            </a:graphic>
            <wp14:sizeRelH relativeFrom="page">
              <wp14:pctWidth>0</wp14:pctWidth>
            </wp14:sizeRelH>
            <wp14:sizeRelV relativeFrom="page">
              <wp14:pctHeight>0</wp14:pctHeight>
            </wp14:sizeRelV>
          </wp:anchor>
        </w:drawing>
      </w:r>
      <w:r w:rsidR="00791D52">
        <w:rPr>
          <w:rFonts w:hint="eastAsia"/>
        </w:rPr>
        <w:t>※</w:t>
      </w:r>
      <w:r w:rsidR="006023FB">
        <w:rPr>
          <w:rFonts w:hint="eastAsia"/>
        </w:rPr>
        <w:t>会場</w:t>
      </w:r>
      <w:r w:rsidR="00791D52">
        <w:rPr>
          <w:rFonts w:hint="eastAsia"/>
        </w:rPr>
        <w:t>参加</w:t>
      </w:r>
      <w:r w:rsidR="006023FB">
        <w:rPr>
          <w:rFonts w:hint="eastAsia"/>
        </w:rPr>
        <w:t>希望者は中央社保協事務局までご連絡を下さい。</w:t>
      </w:r>
      <w:r w:rsidR="006023FB">
        <w:rPr>
          <w:rFonts w:hint="eastAsia"/>
        </w:rPr>
        <w:t>Zoom</w:t>
      </w:r>
      <w:r w:rsidR="006023FB">
        <w:rPr>
          <w:rFonts w:hint="eastAsia"/>
        </w:rPr>
        <w:t>と</w:t>
      </w:r>
      <w:r w:rsidR="006023FB">
        <w:rPr>
          <w:rFonts w:hint="eastAsia"/>
        </w:rPr>
        <w:t>YouTube</w:t>
      </w:r>
      <w:r w:rsidR="006023FB">
        <w:rPr>
          <w:rFonts w:hint="eastAsia"/>
        </w:rPr>
        <w:t>での</w:t>
      </w:r>
      <w:r w:rsidR="00791D52">
        <w:rPr>
          <w:rFonts w:hint="eastAsia"/>
        </w:rPr>
        <w:t>視聴</w:t>
      </w:r>
      <w:r>
        <w:rPr>
          <w:rFonts w:hint="eastAsia"/>
        </w:rPr>
        <w:t>参加</w:t>
      </w:r>
      <w:r w:rsidR="00791D52">
        <w:rPr>
          <w:rFonts w:hint="eastAsia"/>
        </w:rPr>
        <w:t>について</w:t>
      </w:r>
      <w:r w:rsidR="006023FB">
        <w:rPr>
          <w:rFonts w:hint="eastAsia"/>
        </w:rPr>
        <w:t>は、チラシ</w:t>
      </w:r>
      <w:r>
        <w:rPr>
          <w:rFonts w:hint="eastAsia"/>
        </w:rPr>
        <w:t>または以下の</w:t>
      </w:r>
      <w:r>
        <w:rPr>
          <w:rFonts w:hint="eastAsia"/>
        </w:rPr>
        <w:t>QR</w:t>
      </w:r>
      <w:r>
        <w:rPr>
          <w:rFonts w:hint="eastAsia"/>
        </w:rPr>
        <w:t>コードから登録を行って下さい。</w:t>
      </w:r>
    </w:p>
    <w:p w14:paraId="4164D20E" w14:textId="77777777" w:rsidR="00791D52" w:rsidRDefault="00791D52" w:rsidP="00A26069">
      <w:pPr>
        <w:pStyle w:val="a3"/>
        <w:ind w:leftChars="0" w:left="1464"/>
      </w:pPr>
    </w:p>
    <w:p w14:paraId="0A832F81" w14:textId="4E09CD6C" w:rsidR="00791D52" w:rsidRDefault="00791D52" w:rsidP="00FB7206">
      <w:pPr>
        <w:pStyle w:val="a3"/>
        <w:numPr>
          <w:ilvl w:val="0"/>
          <w:numId w:val="17"/>
        </w:numPr>
        <w:ind w:leftChars="0"/>
      </w:pPr>
      <w:r>
        <w:rPr>
          <w:rFonts w:hint="eastAsia"/>
        </w:rPr>
        <w:t>社保協サイドの対応</w:t>
      </w:r>
    </w:p>
    <w:p w14:paraId="1F39601A" w14:textId="059D380F" w:rsidR="00791D52" w:rsidRDefault="00791D52" w:rsidP="00FB7206">
      <w:pPr>
        <w:pStyle w:val="a3"/>
        <w:ind w:leftChars="0" w:left="1680" w:firstLineChars="100" w:firstLine="210"/>
      </w:pPr>
      <w:r>
        <w:rPr>
          <w:rFonts w:hint="eastAsia"/>
        </w:rPr>
        <w:t>会場への参加</w:t>
      </w:r>
      <w:r w:rsidR="008D0F01">
        <w:rPr>
          <w:rFonts w:hint="eastAsia"/>
        </w:rPr>
        <w:t>は約</w:t>
      </w:r>
      <w:r w:rsidR="008D0F01">
        <w:rPr>
          <w:rFonts w:hint="eastAsia"/>
        </w:rPr>
        <w:t>60</w:t>
      </w:r>
      <w:r w:rsidR="008D0F01">
        <w:rPr>
          <w:rFonts w:hint="eastAsia"/>
        </w:rPr>
        <w:t>人と制限されているため</w:t>
      </w:r>
      <w:r>
        <w:rPr>
          <w:rFonts w:hint="eastAsia"/>
        </w:rPr>
        <w:t>について</w:t>
      </w:r>
      <w:r w:rsidR="008D0F01">
        <w:rPr>
          <w:rFonts w:hint="eastAsia"/>
        </w:rPr>
        <w:t>は、首都圏中心に希望する社保協とし、基本は</w:t>
      </w:r>
      <w:r w:rsidR="008D0F01" w:rsidRPr="008D0F01">
        <w:rPr>
          <w:rFonts w:hint="eastAsia"/>
        </w:rPr>
        <w:t>Zoom</w:t>
      </w:r>
      <w:r w:rsidR="008D0F01" w:rsidRPr="008D0F01">
        <w:rPr>
          <w:rFonts w:hint="eastAsia"/>
        </w:rPr>
        <w:t>と</w:t>
      </w:r>
      <w:r w:rsidR="008D0F01" w:rsidRPr="008D0F01">
        <w:rPr>
          <w:rFonts w:hint="eastAsia"/>
        </w:rPr>
        <w:t>YouTube</w:t>
      </w:r>
      <w:r w:rsidR="008D0F01" w:rsidRPr="008D0F01">
        <w:rPr>
          <w:rFonts w:hint="eastAsia"/>
        </w:rPr>
        <w:t>での視聴</w:t>
      </w:r>
      <w:r w:rsidR="008D0F01">
        <w:rPr>
          <w:rFonts w:hint="eastAsia"/>
        </w:rPr>
        <w:t>参加とします。</w:t>
      </w:r>
    </w:p>
    <w:p w14:paraId="3BB48547" w14:textId="64399568" w:rsidR="00791D52" w:rsidRDefault="00791D52" w:rsidP="00FB7206">
      <w:pPr>
        <w:pStyle w:val="a3"/>
        <w:ind w:leftChars="0" w:left="1680" w:firstLineChars="100" w:firstLine="210"/>
      </w:pPr>
      <w:r>
        <w:rPr>
          <w:rFonts w:hint="eastAsia"/>
        </w:rPr>
        <w:lastRenderedPageBreak/>
        <w:t>主催者挨拶　　代表委員会メンバーで調整</w:t>
      </w:r>
    </w:p>
    <w:p w14:paraId="247D99A4" w14:textId="47371E46" w:rsidR="00791D52" w:rsidRDefault="00791D52" w:rsidP="00FB7206">
      <w:pPr>
        <w:pStyle w:val="a3"/>
        <w:ind w:leftChars="0" w:left="1680" w:firstLineChars="100" w:firstLine="210"/>
      </w:pPr>
      <w:r>
        <w:rPr>
          <w:rFonts w:hint="eastAsia"/>
        </w:rPr>
        <w:t>発言</w:t>
      </w:r>
      <w:r>
        <w:rPr>
          <w:rFonts w:hint="eastAsia"/>
        </w:rPr>
        <w:t>1</w:t>
      </w:r>
      <w:r>
        <w:rPr>
          <w:rFonts w:hint="eastAsia"/>
        </w:rPr>
        <w:t>人について⇒（</w:t>
      </w:r>
      <w:r w:rsidR="00CD5EB2">
        <w:rPr>
          <w:rFonts w:hint="eastAsia"/>
        </w:rPr>
        <w:t>千葉県社保協</w:t>
      </w:r>
      <w:r w:rsidR="005D128B">
        <w:rPr>
          <w:rFonts w:hint="eastAsia"/>
        </w:rPr>
        <w:t>で確定・・・加藤さん</w:t>
      </w:r>
      <w:r>
        <w:rPr>
          <w:rFonts w:hint="eastAsia"/>
        </w:rPr>
        <w:t>）</w:t>
      </w:r>
    </w:p>
    <w:p w14:paraId="4F45F966" w14:textId="5D90AA5F" w:rsidR="00477EF2" w:rsidRDefault="00477EF2" w:rsidP="00FB7206">
      <w:pPr>
        <w:pStyle w:val="a3"/>
        <w:numPr>
          <w:ilvl w:val="0"/>
          <w:numId w:val="17"/>
        </w:numPr>
        <w:ind w:leftChars="0"/>
      </w:pPr>
      <w:r>
        <w:rPr>
          <w:rFonts w:hint="eastAsia"/>
        </w:rPr>
        <w:t>参加の呼びかけ</w:t>
      </w:r>
      <w:r w:rsidR="00791D52">
        <w:rPr>
          <w:rFonts w:hint="eastAsia"/>
        </w:rPr>
        <w:t>の強化をお願いします</w:t>
      </w:r>
    </w:p>
    <w:p w14:paraId="377CF698" w14:textId="1D2BD96F" w:rsidR="00AC204D" w:rsidRDefault="00AC204D" w:rsidP="00AC204D">
      <w:pPr>
        <w:pStyle w:val="a3"/>
        <w:ind w:leftChars="0" w:left="1260"/>
      </w:pPr>
      <w:r>
        <w:rPr>
          <w:rFonts w:hint="eastAsia"/>
        </w:rPr>
        <w:t xml:space="preserve">　</w:t>
      </w:r>
      <w:r w:rsidR="00FB7206">
        <w:rPr>
          <w:rFonts w:hint="eastAsia"/>
        </w:rPr>
        <w:t xml:space="preserve">　　</w:t>
      </w:r>
      <w:r>
        <w:rPr>
          <w:rFonts w:hint="eastAsia"/>
        </w:rPr>
        <w:t>社保協ルートでも、各加盟団体訪問で口頭含めて紹介をしていっている。</w:t>
      </w:r>
    </w:p>
    <w:p w14:paraId="293F9863" w14:textId="36454455" w:rsidR="00477EF2" w:rsidRDefault="001A58C2" w:rsidP="00FB7206">
      <w:pPr>
        <w:ind w:firstLineChars="900" w:firstLine="1890"/>
      </w:pPr>
      <w:r w:rsidRPr="001A58C2">
        <w:rPr>
          <w:rFonts w:hint="eastAsia"/>
        </w:rPr>
        <w:t>各県社保協、団体で、</w:t>
      </w:r>
      <w:r w:rsidR="008D0F01" w:rsidRPr="008D0F01">
        <w:rPr>
          <w:rFonts w:hint="eastAsia"/>
        </w:rPr>
        <w:t>Zoom</w:t>
      </w:r>
      <w:r w:rsidR="008D0F01" w:rsidRPr="008D0F01">
        <w:rPr>
          <w:rFonts w:hint="eastAsia"/>
        </w:rPr>
        <w:t>と</w:t>
      </w:r>
      <w:r w:rsidR="008D0F01" w:rsidRPr="008D0F01">
        <w:rPr>
          <w:rFonts w:hint="eastAsia"/>
        </w:rPr>
        <w:t>YouTube</w:t>
      </w:r>
      <w:r w:rsidR="008D0F01" w:rsidRPr="008D0F01">
        <w:rPr>
          <w:rFonts w:hint="eastAsia"/>
        </w:rPr>
        <w:t>での視聴</w:t>
      </w:r>
      <w:r w:rsidRPr="001A58C2">
        <w:rPr>
          <w:rFonts w:hint="eastAsia"/>
        </w:rPr>
        <w:t>での参加者増を呼びかける。</w:t>
      </w:r>
    </w:p>
    <w:p w14:paraId="2CD0844A" w14:textId="08190154" w:rsidR="00FB7206" w:rsidRDefault="00FB7206" w:rsidP="00FB7206">
      <w:pPr>
        <w:pStyle w:val="a3"/>
        <w:numPr>
          <w:ilvl w:val="0"/>
          <w:numId w:val="11"/>
        </w:numPr>
        <w:ind w:leftChars="0"/>
      </w:pPr>
      <w:r>
        <w:rPr>
          <w:rFonts w:hint="eastAsia"/>
        </w:rPr>
        <w:t>宣伝行動</w:t>
      </w:r>
      <w:r w:rsidR="00CD5EB2">
        <w:rPr>
          <w:rFonts w:hint="eastAsia"/>
        </w:rPr>
        <w:t>・・・介護分野の宣伝として位置づける</w:t>
      </w:r>
    </w:p>
    <w:p w14:paraId="18AFD80B" w14:textId="3EBB4C1E" w:rsidR="00FB7206" w:rsidRDefault="00FB7206" w:rsidP="00FB7206">
      <w:pPr>
        <w:ind w:firstLineChars="700" w:firstLine="1470"/>
      </w:pPr>
      <w:r w:rsidRPr="00FB7206">
        <w:rPr>
          <w:rFonts w:hint="eastAsia"/>
        </w:rPr>
        <w:t xml:space="preserve">署名宣伝行動　　</w:t>
      </w:r>
      <w:r w:rsidRPr="00FB7206">
        <w:t>11</w:t>
      </w:r>
      <w:r w:rsidRPr="00FB7206">
        <w:rPr>
          <w:rFonts w:hint="eastAsia"/>
        </w:rPr>
        <w:t>月</w:t>
      </w:r>
      <w:r w:rsidRPr="00FB7206">
        <w:t>14</w:t>
      </w:r>
      <w:r w:rsidRPr="00FB7206">
        <w:rPr>
          <w:rFonts w:hint="eastAsia"/>
        </w:rPr>
        <w:t>日</w:t>
      </w:r>
      <w:r w:rsidRPr="00FB7206">
        <w:t>(</w:t>
      </w:r>
      <w:r w:rsidRPr="00FB7206">
        <w:rPr>
          <w:rFonts w:hint="eastAsia"/>
        </w:rPr>
        <w:t>土</w:t>
      </w:r>
      <w:r w:rsidRPr="00FB7206">
        <w:t>)12</w:t>
      </w:r>
      <w:r w:rsidRPr="00FB7206">
        <w:rPr>
          <w:rFonts w:hint="eastAsia"/>
        </w:rPr>
        <w:t>：</w:t>
      </w:r>
      <w:r w:rsidRPr="00FB7206">
        <w:t>00</w:t>
      </w:r>
      <w:r w:rsidRPr="00FB7206">
        <w:rPr>
          <w:rFonts w:hint="eastAsia"/>
        </w:rPr>
        <w:t>～</w:t>
      </w:r>
      <w:r w:rsidRPr="00FB7206">
        <w:t>13</w:t>
      </w:r>
      <w:r w:rsidRPr="00FB7206">
        <w:rPr>
          <w:rFonts w:hint="eastAsia"/>
        </w:rPr>
        <w:t>：</w:t>
      </w:r>
      <w:r w:rsidRPr="00FB7206">
        <w:t>00</w:t>
      </w:r>
      <w:r w:rsidRPr="00FB7206">
        <w:rPr>
          <w:rFonts w:hint="eastAsia"/>
        </w:rPr>
        <w:t xml:space="preserve">　巣鴨駅前　</w:t>
      </w:r>
    </w:p>
    <w:p w14:paraId="32640154" w14:textId="77777777" w:rsidR="00FB7206" w:rsidRPr="00FB7206" w:rsidRDefault="00FB7206" w:rsidP="00FB7206">
      <w:pPr>
        <w:ind w:firstLineChars="700" w:firstLine="1470"/>
      </w:pPr>
    </w:p>
    <w:p w14:paraId="26F64F0B" w14:textId="77777777" w:rsidR="00791D52" w:rsidRDefault="001960CA" w:rsidP="004F675D">
      <w:pPr>
        <w:pStyle w:val="a3"/>
        <w:numPr>
          <w:ilvl w:val="0"/>
          <w:numId w:val="2"/>
        </w:numPr>
        <w:ind w:leftChars="0"/>
      </w:pPr>
      <w:r>
        <w:rPr>
          <w:rFonts w:hint="eastAsia"/>
        </w:rPr>
        <w:t>2020</w:t>
      </w:r>
      <w:r>
        <w:rPr>
          <w:rFonts w:hint="eastAsia"/>
        </w:rPr>
        <w:t>年介護署名</w:t>
      </w:r>
    </w:p>
    <w:p w14:paraId="6077874A" w14:textId="1EE74F3D" w:rsidR="00791D52" w:rsidRDefault="00791D52" w:rsidP="00791D52">
      <w:pPr>
        <w:pStyle w:val="a3"/>
        <w:numPr>
          <w:ilvl w:val="0"/>
          <w:numId w:val="8"/>
        </w:numPr>
        <w:ind w:leftChars="0"/>
      </w:pPr>
      <w:r>
        <w:rPr>
          <w:rFonts w:hint="eastAsia"/>
        </w:rPr>
        <w:t>各団体での取り組み</w:t>
      </w:r>
      <w:r w:rsidR="008123A9">
        <w:rPr>
          <w:rFonts w:hint="eastAsia"/>
        </w:rPr>
        <w:t>の強化</w:t>
      </w:r>
      <w:r w:rsidR="008D0F01">
        <w:rPr>
          <w:rFonts w:hint="eastAsia"/>
        </w:rPr>
        <w:t>を行う。</w:t>
      </w:r>
    </w:p>
    <w:p w14:paraId="3335D27F" w14:textId="19AE99A5" w:rsidR="00791D52" w:rsidRDefault="001960CA" w:rsidP="00791D52">
      <w:pPr>
        <w:pStyle w:val="a3"/>
        <w:numPr>
          <w:ilvl w:val="0"/>
          <w:numId w:val="8"/>
        </w:numPr>
        <w:ind w:leftChars="0"/>
      </w:pPr>
      <w:r>
        <w:rPr>
          <w:rFonts w:hint="eastAsia"/>
        </w:rPr>
        <w:t>昨年協力していただいた団体にも再度協力を呼びかけていく。</w:t>
      </w:r>
    </w:p>
    <w:p w14:paraId="3DE8D4CD" w14:textId="61F87A87" w:rsidR="00791D52" w:rsidRDefault="00972EF7" w:rsidP="00972EF7">
      <w:pPr>
        <w:pStyle w:val="a3"/>
        <w:numPr>
          <w:ilvl w:val="0"/>
          <w:numId w:val="18"/>
        </w:numPr>
        <w:ind w:leftChars="0"/>
      </w:pPr>
      <w:r>
        <w:rPr>
          <w:rFonts w:hint="eastAsia"/>
        </w:rPr>
        <w:t>呼びかける内容・・・署名の推進、署名提出行動の共同や参加、連帯</w:t>
      </w:r>
      <w:r w:rsidR="005D128B">
        <w:rPr>
          <w:rFonts w:hint="eastAsia"/>
        </w:rPr>
        <w:t>行動など</w:t>
      </w:r>
    </w:p>
    <w:p w14:paraId="1481836F" w14:textId="48BF7D53" w:rsidR="005D128B" w:rsidRDefault="005D128B" w:rsidP="008D0F01">
      <w:pPr>
        <w:pStyle w:val="a3"/>
        <w:numPr>
          <w:ilvl w:val="0"/>
          <w:numId w:val="18"/>
        </w:numPr>
        <w:ind w:leftChars="0"/>
      </w:pPr>
      <w:r>
        <w:rPr>
          <w:rFonts w:hint="eastAsia"/>
        </w:rPr>
        <w:t>呼びかけ対象…</w:t>
      </w:r>
      <w:r>
        <w:rPr>
          <w:rFonts w:hint="eastAsia"/>
        </w:rPr>
        <w:t>21</w:t>
      </w:r>
      <w:r>
        <w:rPr>
          <w:rFonts w:hint="eastAsia"/>
        </w:rPr>
        <w:t>老福連、家族の会、ＭＣＷ、市民の会</w:t>
      </w:r>
    </w:p>
    <w:p w14:paraId="32D9119A" w14:textId="41EDA900" w:rsidR="00791D52" w:rsidRDefault="005D128B" w:rsidP="005D128B">
      <w:pPr>
        <w:pStyle w:val="a3"/>
        <w:ind w:leftChars="0" w:left="1680"/>
      </w:pPr>
      <w:r>
        <w:rPr>
          <w:rFonts w:hint="eastAsia"/>
        </w:rPr>
        <w:t xml:space="preserve">　　　　　　　</w:t>
      </w:r>
      <w:r w:rsidR="002124EB" w:rsidRPr="002124EB">
        <w:rPr>
          <w:rFonts w:hint="eastAsia"/>
        </w:rPr>
        <w:t>日本社会連帯機構</w:t>
      </w:r>
      <w:r w:rsidR="002124EB">
        <w:rPr>
          <w:rFonts w:hint="eastAsia"/>
        </w:rPr>
        <w:t>が署名協力確認。</w:t>
      </w:r>
    </w:p>
    <w:p w14:paraId="2BBAC0EF" w14:textId="5A00C3CE" w:rsidR="001960CA" w:rsidRDefault="00972EF7" w:rsidP="00791D52">
      <w:pPr>
        <w:pStyle w:val="a3"/>
        <w:numPr>
          <w:ilvl w:val="0"/>
          <w:numId w:val="8"/>
        </w:numPr>
        <w:ind w:leftChars="0"/>
      </w:pPr>
      <w:r>
        <w:rPr>
          <w:rFonts w:hint="eastAsia"/>
        </w:rPr>
        <w:t xml:space="preserve">署名提出行動　　</w:t>
      </w:r>
      <w:r>
        <w:rPr>
          <w:rFonts w:hint="eastAsia"/>
        </w:rPr>
        <w:t>12</w:t>
      </w:r>
      <w:r>
        <w:rPr>
          <w:rFonts w:hint="eastAsia"/>
        </w:rPr>
        <w:t>月、</w:t>
      </w:r>
      <w:r>
        <w:rPr>
          <w:rFonts w:hint="eastAsia"/>
        </w:rPr>
        <w:t>2</w:t>
      </w:r>
      <w:r>
        <w:rPr>
          <w:rFonts w:hint="eastAsia"/>
        </w:rPr>
        <w:t>月　　具体の日程、内容は</w:t>
      </w:r>
      <w:r>
        <w:rPr>
          <w:rFonts w:hint="eastAsia"/>
        </w:rPr>
        <w:t>3</w:t>
      </w:r>
      <w:r>
        <w:rPr>
          <w:rFonts w:hint="eastAsia"/>
        </w:rPr>
        <w:t>者で調整</w:t>
      </w:r>
      <w:r w:rsidR="008123A9">
        <w:rPr>
          <w:rFonts w:hint="eastAsia"/>
        </w:rPr>
        <w:t>し</w:t>
      </w:r>
      <w:r>
        <w:rPr>
          <w:rFonts w:hint="eastAsia"/>
        </w:rPr>
        <w:t>呼びかける</w:t>
      </w:r>
    </w:p>
    <w:p w14:paraId="32CF536E" w14:textId="77777777" w:rsidR="00972EF7" w:rsidRDefault="00972EF7" w:rsidP="00AC204D">
      <w:pPr>
        <w:pStyle w:val="a3"/>
        <w:ind w:leftChars="0"/>
      </w:pPr>
    </w:p>
    <w:p w14:paraId="24740F56" w14:textId="75D14C3C" w:rsidR="00657F35" w:rsidRDefault="00E67478" w:rsidP="004F675D">
      <w:pPr>
        <w:pStyle w:val="a3"/>
        <w:numPr>
          <w:ilvl w:val="0"/>
          <w:numId w:val="2"/>
        </w:numPr>
        <w:ind w:leftChars="0"/>
      </w:pPr>
      <w:r>
        <w:rPr>
          <w:rFonts w:hint="eastAsia"/>
        </w:rPr>
        <w:t>介護報酬改定や</w:t>
      </w:r>
      <w:r w:rsidR="00657F35">
        <w:rPr>
          <w:rFonts w:hint="eastAsia"/>
        </w:rPr>
        <w:t>第</w:t>
      </w:r>
      <w:r w:rsidR="00657F35">
        <w:rPr>
          <w:rFonts w:hint="eastAsia"/>
        </w:rPr>
        <w:t>8</w:t>
      </w:r>
      <w:r w:rsidR="00657F35">
        <w:rPr>
          <w:rFonts w:hint="eastAsia"/>
        </w:rPr>
        <w:t>期介護保険事業計画への対応</w:t>
      </w:r>
    </w:p>
    <w:p w14:paraId="095702D6" w14:textId="3E196D17" w:rsidR="00657F35" w:rsidRDefault="001960CA" w:rsidP="00F20EE9">
      <w:pPr>
        <w:pStyle w:val="a3"/>
        <w:numPr>
          <w:ilvl w:val="0"/>
          <w:numId w:val="8"/>
        </w:numPr>
        <w:ind w:leftChars="0"/>
      </w:pPr>
      <w:r>
        <w:rPr>
          <w:rFonts w:hint="eastAsia"/>
        </w:rPr>
        <w:t>各市町村への運動としては、新型コロナ第</w:t>
      </w:r>
      <w:r>
        <w:rPr>
          <w:rFonts w:hint="eastAsia"/>
        </w:rPr>
        <w:t>2</w:t>
      </w:r>
      <w:r>
        <w:rPr>
          <w:rFonts w:hint="eastAsia"/>
        </w:rPr>
        <w:t>波に向けた具体的対応を迫りつつ、それらを踏まえて第</w:t>
      </w:r>
      <w:r>
        <w:rPr>
          <w:rFonts w:hint="eastAsia"/>
        </w:rPr>
        <w:t>8</w:t>
      </w:r>
      <w:r>
        <w:rPr>
          <w:rFonts w:hint="eastAsia"/>
        </w:rPr>
        <w:t>期事業計画へ反映する運動を行っていく。</w:t>
      </w:r>
    </w:p>
    <w:p w14:paraId="31D46AEF" w14:textId="066CCF69" w:rsidR="001A58C2" w:rsidRPr="001A58C2" w:rsidRDefault="00DB4551" w:rsidP="00DB4551">
      <w:pPr>
        <w:pStyle w:val="a3"/>
        <w:numPr>
          <w:ilvl w:val="0"/>
          <w:numId w:val="8"/>
        </w:numPr>
        <w:ind w:leftChars="0"/>
      </w:pPr>
      <w:r>
        <w:rPr>
          <w:rFonts w:hint="eastAsia"/>
        </w:rPr>
        <w:t>大阪社保協</w:t>
      </w:r>
      <w:r w:rsidR="001A58C2" w:rsidRPr="001A58C2">
        <w:rPr>
          <w:rFonts w:hint="eastAsia"/>
        </w:rPr>
        <w:t>からの「第</w:t>
      </w:r>
      <w:r w:rsidR="001A58C2" w:rsidRPr="001A58C2">
        <w:t>8</w:t>
      </w:r>
      <w:r w:rsidR="001A58C2" w:rsidRPr="001A58C2">
        <w:rPr>
          <w:rFonts w:hint="eastAsia"/>
        </w:rPr>
        <w:t>期介護保険事業計画に向けた要求・提言活動について」が提起され、各県社保協でも参考にして活動を強化していく。</w:t>
      </w:r>
    </w:p>
    <w:p w14:paraId="7EAE4DE3" w14:textId="2BF31B15" w:rsidR="00AC204D" w:rsidRDefault="00BF1D71" w:rsidP="00BF1D71">
      <w:pPr>
        <w:pStyle w:val="a3"/>
        <w:numPr>
          <w:ilvl w:val="0"/>
          <w:numId w:val="8"/>
        </w:numPr>
        <w:ind w:leftChars="0"/>
      </w:pPr>
      <w:r>
        <w:rPr>
          <w:rFonts w:hint="eastAsia"/>
        </w:rPr>
        <w:t>北海道社保協の学習会の</w:t>
      </w:r>
      <w:r w:rsidR="00CD5EB2">
        <w:rPr>
          <w:rFonts w:hint="eastAsia"/>
        </w:rPr>
        <w:t>日下部さんのレジメ</w:t>
      </w:r>
    </w:p>
    <w:p w14:paraId="52D9FA85" w14:textId="77777777" w:rsidR="00F25E5E" w:rsidRDefault="00F25E5E" w:rsidP="00F25E5E">
      <w:pPr>
        <w:pStyle w:val="a3"/>
        <w:ind w:firstLineChars="200" w:firstLine="420"/>
      </w:pPr>
      <w:r>
        <w:rPr>
          <w:rFonts w:hint="eastAsia"/>
        </w:rPr>
        <w:t>〇講演の動画</w:t>
      </w:r>
    </w:p>
    <w:p w14:paraId="0F6C961D" w14:textId="1D16D36E" w:rsidR="00F25E5E" w:rsidRDefault="00F25E5E" w:rsidP="00F25E5E">
      <w:pPr>
        <w:pStyle w:val="a3"/>
      </w:pPr>
      <w:r>
        <w:rPr>
          <w:rFonts w:hint="eastAsia"/>
        </w:rPr>
        <w:t xml:space="preserve">　　　Ｚｏｏｍでの録画を視聴できるＵＲＬです。</w:t>
      </w:r>
    </w:p>
    <w:p w14:paraId="53C78930" w14:textId="0FB9EF17" w:rsidR="00F25E5E" w:rsidRDefault="00F25E5E" w:rsidP="00F25E5E">
      <w:pPr>
        <w:pStyle w:val="a3"/>
        <w:ind w:firstLineChars="400" w:firstLine="840"/>
      </w:pPr>
      <w:r>
        <w:rPr>
          <w:rFonts w:hint="eastAsia"/>
        </w:rPr>
        <w:t>https://zoom.us/rec/share/xtZJIpf11EFOZq_xxHvxAPEhP4bgT6a8gSMaq6dfyNVPjuR2gWNchm953rt01tw</w:t>
      </w:r>
    </w:p>
    <w:p w14:paraId="38001653" w14:textId="28E6C830" w:rsidR="00FB7206" w:rsidRDefault="00F25E5E" w:rsidP="00F25E5E">
      <w:pPr>
        <w:pStyle w:val="a3"/>
        <w:ind w:leftChars="0" w:left="1260"/>
      </w:pPr>
      <w:r>
        <w:rPr>
          <w:rFonts w:hint="eastAsia"/>
        </w:rPr>
        <w:t>*</w:t>
      </w:r>
      <w:r>
        <w:rPr>
          <w:rFonts w:hint="eastAsia"/>
        </w:rPr>
        <w:t>パスワードは、下記の</w:t>
      </w:r>
      <w:r>
        <w:rPr>
          <w:rFonts w:hint="eastAsia"/>
        </w:rPr>
        <w:t xml:space="preserve"> (Access Password: $X*EKD9z)  </w:t>
      </w:r>
      <w:r>
        <w:rPr>
          <w:rFonts w:hint="eastAsia"/>
        </w:rPr>
        <w:t>を使用してください。</w:t>
      </w:r>
    </w:p>
    <w:p w14:paraId="600F10B0" w14:textId="6C7B2D75" w:rsidR="00F25E5E" w:rsidRPr="00E67478" w:rsidRDefault="00E67478" w:rsidP="00E67478">
      <w:pPr>
        <w:rPr>
          <w:u w:val="double"/>
        </w:rPr>
      </w:pPr>
      <w:bookmarkStart w:id="0" w:name="_Hlk53053586"/>
      <w:r>
        <w:rPr>
          <w:rFonts w:hint="eastAsia"/>
        </w:rPr>
        <w:t xml:space="preserve">　　　　</w:t>
      </w:r>
      <w:r w:rsidRPr="00E67478">
        <w:rPr>
          <w:rFonts w:hint="eastAsia"/>
          <w:u w:val="double"/>
        </w:rPr>
        <w:t>※大阪社保協での取り組みを参考に各県でも取り組みを強化していく。</w:t>
      </w:r>
    </w:p>
    <w:bookmarkEnd w:id="0"/>
    <w:p w14:paraId="704340EF" w14:textId="77777777" w:rsidR="00E67478" w:rsidRDefault="00E67478" w:rsidP="00E67478">
      <w:pPr>
        <w:rPr>
          <w:rFonts w:hint="eastAsia"/>
        </w:rPr>
      </w:pPr>
    </w:p>
    <w:p w14:paraId="59B60B01" w14:textId="137D0CF1" w:rsidR="00D61A37" w:rsidRDefault="004F675D" w:rsidP="004F675D">
      <w:pPr>
        <w:pStyle w:val="a3"/>
        <w:numPr>
          <w:ilvl w:val="0"/>
          <w:numId w:val="2"/>
        </w:numPr>
        <w:ind w:leftChars="0"/>
      </w:pPr>
      <w:r>
        <w:rPr>
          <w:rFonts w:hint="eastAsia"/>
        </w:rPr>
        <w:t>改めて、介護分野での共同の広がりをつくるために</w:t>
      </w:r>
    </w:p>
    <w:p w14:paraId="3B4AC95B" w14:textId="7505FC05" w:rsidR="004F675D" w:rsidRDefault="004F675D" w:rsidP="00F20EE9">
      <w:pPr>
        <w:pStyle w:val="a3"/>
        <w:numPr>
          <w:ilvl w:val="0"/>
          <w:numId w:val="8"/>
        </w:numPr>
        <w:ind w:leftChars="0"/>
      </w:pPr>
      <w:r>
        <w:rPr>
          <w:rFonts w:hint="eastAsia"/>
        </w:rPr>
        <w:t>中央社保協のスタンスについて</w:t>
      </w:r>
      <w:r w:rsidR="001960CA">
        <w:rPr>
          <w:rFonts w:hint="eastAsia"/>
        </w:rPr>
        <w:t>は、この間の各団体との懇談を踏まえ、より柔軟な対応をしていくことを基本と</w:t>
      </w:r>
      <w:r w:rsidR="00F20EE9">
        <w:rPr>
          <w:rFonts w:hint="eastAsia"/>
        </w:rPr>
        <w:t>し、課題毎での協力関係を進めていく。</w:t>
      </w:r>
    </w:p>
    <w:p w14:paraId="01A23146" w14:textId="77777777" w:rsidR="00C44260" w:rsidRDefault="00C44260" w:rsidP="00C44260">
      <w:pPr>
        <w:pStyle w:val="a3"/>
        <w:ind w:leftChars="0" w:left="1260"/>
      </w:pPr>
    </w:p>
    <w:p w14:paraId="7E25B15B" w14:textId="77777777" w:rsidR="00FB7206" w:rsidRDefault="00FB7206" w:rsidP="00FB7206">
      <w:pPr>
        <w:pStyle w:val="a3"/>
        <w:widowControl/>
        <w:numPr>
          <w:ilvl w:val="0"/>
          <w:numId w:val="20"/>
        </w:numPr>
        <w:spacing w:line="400" w:lineRule="exact"/>
        <w:ind w:leftChars="0"/>
        <w:jc w:val="left"/>
      </w:pPr>
      <w:r>
        <w:rPr>
          <w:rFonts w:hint="eastAsia"/>
        </w:rPr>
        <w:t>この国のあり方と社会保障制度を考える</w:t>
      </w:r>
      <w:r>
        <w:t xml:space="preserve"> </w:t>
      </w:r>
      <w:r>
        <w:t>「講演会</w:t>
      </w:r>
      <w:r>
        <w:rPr>
          <w:rFonts w:hint="eastAsia"/>
        </w:rPr>
        <w:t>」　　別紙チラシ</w:t>
      </w:r>
      <w:r>
        <w:rPr>
          <w:rFonts w:hint="eastAsia"/>
        </w:rPr>
        <w:t>(</w:t>
      </w:r>
      <w:r>
        <w:rPr>
          <w:rFonts w:hint="eastAsia"/>
        </w:rPr>
        <w:t>市民の会作成</w:t>
      </w:r>
      <w:r>
        <w:rPr>
          <w:rFonts w:hint="eastAsia"/>
        </w:rPr>
        <w:t>)</w:t>
      </w:r>
    </w:p>
    <w:p w14:paraId="0711DBCF" w14:textId="77777777" w:rsidR="00FB7206" w:rsidRDefault="00FB7206" w:rsidP="00FB7206">
      <w:pPr>
        <w:ind w:firstLineChars="700" w:firstLine="1470"/>
      </w:pPr>
      <w:r>
        <w:rPr>
          <w:rFonts w:hint="eastAsia"/>
        </w:rPr>
        <w:t>日時：</w:t>
      </w:r>
      <w:r>
        <w:rPr>
          <w:rFonts w:hint="eastAsia"/>
        </w:rPr>
        <w:t>11</w:t>
      </w:r>
      <w:r>
        <w:rPr>
          <w:rFonts w:hint="eastAsia"/>
        </w:rPr>
        <w:t>月</w:t>
      </w:r>
      <w:r>
        <w:rPr>
          <w:rFonts w:hint="eastAsia"/>
        </w:rPr>
        <w:t>7</w:t>
      </w:r>
      <w:r>
        <w:rPr>
          <w:rFonts w:hint="eastAsia"/>
        </w:rPr>
        <w:t>日</w:t>
      </w:r>
      <w:r>
        <w:rPr>
          <w:rFonts w:hint="eastAsia"/>
        </w:rPr>
        <w:t>(</w:t>
      </w:r>
      <w:r>
        <w:rPr>
          <w:rFonts w:hint="eastAsia"/>
        </w:rPr>
        <w:t>土</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 xml:space="preserve">　　会場：</w:t>
      </w:r>
      <w:r w:rsidRPr="00531D5C">
        <w:rPr>
          <w:rFonts w:hint="eastAsia"/>
        </w:rPr>
        <w:t>日本労協連・会議室</w:t>
      </w:r>
    </w:p>
    <w:p w14:paraId="532A4F77" w14:textId="77777777" w:rsidR="00FB7206" w:rsidRDefault="00FB7206" w:rsidP="00FB7206">
      <w:pPr>
        <w:ind w:firstLineChars="700" w:firstLine="1470"/>
      </w:pPr>
      <w:r>
        <w:rPr>
          <w:rFonts w:hint="eastAsia"/>
        </w:rPr>
        <w:t>主催：守ろう！介護保険制度・市民の会</w:t>
      </w:r>
      <w:r>
        <w:t>/</w:t>
      </w:r>
      <w:r>
        <w:rPr>
          <w:rFonts w:hint="eastAsia"/>
        </w:rPr>
        <w:t>ＭＣＷ（医療・介護・福祉の会）</w:t>
      </w:r>
    </w:p>
    <w:p w14:paraId="19377C13" w14:textId="77777777" w:rsidR="00FB7206" w:rsidRDefault="00FB7206" w:rsidP="00FB7206">
      <w:pPr>
        <w:ind w:firstLineChars="1000" w:firstLine="2100"/>
      </w:pPr>
      <w:r>
        <w:t xml:space="preserve">/ </w:t>
      </w:r>
      <w:r>
        <w:t>中央社会保障推進協議会</w:t>
      </w:r>
    </w:p>
    <w:p w14:paraId="009F9157" w14:textId="77777777" w:rsidR="00FB7206" w:rsidRDefault="00FB7206" w:rsidP="00FB7206">
      <w:pPr>
        <w:ind w:firstLineChars="700" w:firstLine="1470"/>
      </w:pPr>
      <w:r>
        <w:rPr>
          <w:rFonts w:hint="eastAsia"/>
        </w:rPr>
        <w:t>講演：</w:t>
      </w:r>
      <w:r w:rsidRPr="00CF6D96">
        <w:rPr>
          <w:rFonts w:hint="eastAsia"/>
        </w:rPr>
        <w:t>コロナ禍後の日本の課題～</w:t>
      </w:r>
      <w:r w:rsidRPr="00CF6D96">
        <w:t xml:space="preserve"> </w:t>
      </w:r>
      <w:r w:rsidRPr="00CF6D96">
        <w:t>誰もが生きられる社会へ</w:t>
      </w:r>
      <w:r w:rsidRPr="00CF6D96">
        <w:t xml:space="preserve"> </w:t>
      </w:r>
      <w:r w:rsidRPr="00CF6D96">
        <w:t>～</w:t>
      </w:r>
    </w:p>
    <w:p w14:paraId="04975F12" w14:textId="77777777" w:rsidR="00FB7206" w:rsidRDefault="00FB7206" w:rsidP="00FB7206">
      <w:pPr>
        <w:ind w:firstLineChars="700" w:firstLine="1470"/>
      </w:pPr>
      <w:r>
        <w:rPr>
          <w:rFonts w:hint="eastAsia"/>
        </w:rPr>
        <w:t>講師：</w:t>
      </w:r>
      <w:r w:rsidRPr="00CF6D96">
        <w:rPr>
          <w:rFonts w:hint="eastAsia"/>
        </w:rPr>
        <w:t>東京外国語大学・名誉教授　西谷</w:t>
      </w:r>
      <w:r w:rsidRPr="00CF6D96">
        <w:t xml:space="preserve"> </w:t>
      </w:r>
      <w:r w:rsidRPr="00CF6D96">
        <w:t>修氏</w:t>
      </w:r>
    </w:p>
    <w:p w14:paraId="764495EE" w14:textId="14928EC8" w:rsidR="00FB7206" w:rsidRDefault="00FB7206" w:rsidP="00C44260">
      <w:pPr>
        <w:ind w:firstLineChars="700" w:firstLine="1470"/>
      </w:pPr>
      <w:r>
        <w:rPr>
          <w:rFonts w:hint="eastAsia"/>
        </w:rPr>
        <w:t>参加方法：会場参加、</w:t>
      </w:r>
      <w:r>
        <w:rPr>
          <w:rFonts w:hint="eastAsia"/>
        </w:rPr>
        <w:t>Web</w:t>
      </w:r>
      <w:r>
        <w:rPr>
          <w:rFonts w:hint="eastAsia"/>
        </w:rPr>
        <w:t>参加　　要事前申込</w:t>
      </w:r>
    </w:p>
    <w:p w14:paraId="7C623CDC" w14:textId="357F21F3" w:rsidR="00B25F7F" w:rsidRPr="00B25F7F" w:rsidRDefault="00B25F7F" w:rsidP="00B25F7F">
      <w:pPr>
        <w:rPr>
          <w:rFonts w:ascii="Century" w:eastAsia="ＭＳ 明朝" w:hAnsi="Century" w:cs="Times New Roman"/>
        </w:rPr>
      </w:pPr>
      <w:r w:rsidRPr="00B25F7F">
        <w:rPr>
          <w:rFonts w:ascii="ＭＳ 明朝" w:eastAsia="ＭＳ 明朝" w:hAnsi="ＭＳ 明朝" w:cs="Times New Roman"/>
          <w:noProof/>
          <w:sz w:val="24"/>
          <w:szCs w:val="24"/>
        </w:rPr>
        <w:lastRenderedPageBreak/>
        <w:drawing>
          <wp:anchor distT="0" distB="0" distL="114300" distR="114300" simplePos="0" relativeHeight="251660288" behindDoc="0" locked="0" layoutInCell="1" allowOverlap="1" wp14:anchorId="71680565" wp14:editId="4D02CF89">
            <wp:simplePos x="0" y="0"/>
            <wp:positionH relativeFrom="column">
              <wp:posOffset>5101590</wp:posOffset>
            </wp:positionH>
            <wp:positionV relativeFrom="paragraph">
              <wp:posOffset>0</wp:posOffset>
            </wp:positionV>
            <wp:extent cx="787400" cy="7874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r w:rsidRPr="00323C69">
        <w:rPr>
          <w:rFonts w:ascii="Century" w:eastAsia="ＭＳ 明朝" w:hAnsi="Century" w:cs="Times New Roman"/>
          <w:noProof/>
        </w:rPr>
        <w:drawing>
          <wp:anchor distT="0" distB="0" distL="114300" distR="114300" simplePos="0" relativeHeight="251662336" behindDoc="0" locked="0" layoutInCell="1" allowOverlap="1" wp14:anchorId="62ECBB91" wp14:editId="5F57F033">
            <wp:simplePos x="0" y="0"/>
            <wp:positionH relativeFrom="column">
              <wp:posOffset>1057910</wp:posOffset>
            </wp:positionH>
            <wp:positionV relativeFrom="paragraph">
              <wp:posOffset>0</wp:posOffset>
            </wp:positionV>
            <wp:extent cx="3403600" cy="427990"/>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3600" cy="42799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t xml:space="preserve">           </w:t>
      </w:r>
      <w:r w:rsidRPr="00B25F7F">
        <w:rPr>
          <w:rFonts w:ascii="Century" w:eastAsia="ＭＳ 明朝" w:hAnsi="Century" w:cs="Times New Roman" w:hint="eastAsia"/>
        </w:rPr>
        <w:t xml:space="preserve">　　　　　</w:t>
      </w:r>
    </w:p>
    <w:p w14:paraId="5FC5B0A4" w14:textId="77777777" w:rsidR="00B25F7F" w:rsidRPr="00B25F7F" w:rsidRDefault="00B25F7F" w:rsidP="00B25F7F">
      <w:pPr>
        <w:rPr>
          <w:rFonts w:ascii="ＭＳ 明朝" w:eastAsia="ＭＳ 明朝" w:hAnsi="ＭＳ 明朝" w:cs="Times New Roman"/>
          <w:sz w:val="24"/>
          <w:szCs w:val="24"/>
        </w:rPr>
      </w:pPr>
      <w:r w:rsidRPr="00B25F7F">
        <w:rPr>
          <w:rFonts w:ascii="ＭＳ 明朝" w:eastAsia="ＭＳ 明朝" w:hAnsi="ＭＳ 明朝" w:cs="Times New Roman" w:hint="eastAsia"/>
          <w:sz w:val="24"/>
          <w:szCs w:val="24"/>
        </w:rPr>
        <w:t xml:space="preserve">　　　　　</w:t>
      </w:r>
    </w:p>
    <w:p w14:paraId="3E1672FF" w14:textId="742A9A93" w:rsidR="00B25F7F" w:rsidRPr="00B25F7F" w:rsidRDefault="00B25F7F" w:rsidP="00B25F7F">
      <w:pPr>
        <w:rPr>
          <w:rFonts w:ascii="ＭＳ 明朝" w:eastAsia="ＭＳ 明朝" w:hAnsi="ＭＳ 明朝" w:cs="Times New Roman"/>
          <w:sz w:val="24"/>
          <w:szCs w:val="24"/>
        </w:rPr>
      </w:pPr>
      <w:r w:rsidRPr="00B25F7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hyperlink r:id="rId10" w:history="1">
        <w:r w:rsidRPr="00B25F7F">
          <w:rPr>
            <w:rStyle w:val="aa"/>
            <w:rFonts w:ascii="ＭＳ 明朝" w:eastAsia="ＭＳ 明朝" w:hAnsi="ＭＳ 明朝" w:cs="Times New Roman" w:hint="eastAsia"/>
            <w:sz w:val="24"/>
            <w:szCs w:val="24"/>
          </w:rPr>
          <w:t>h</w:t>
        </w:r>
        <w:r w:rsidRPr="00B25F7F">
          <w:rPr>
            <w:rStyle w:val="aa"/>
            <w:rFonts w:ascii="ＭＳ 明朝" w:eastAsia="ＭＳ 明朝" w:hAnsi="ＭＳ 明朝" w:cs="Times New Roman"/>
            <w:sz w:val="24"/>
            <w:szCs w:val="24"/>
          </w:rPr>
          <w:t>ttps://forms.gle/v2P6AtMNmMgSqkPw7</w:t>
        </w:r>
      </w:hyperlink>
    </w:p>
    <w:p w14:paraId="4CC3CCFB" w14:textId="77777777" w:rsidR="00B25F7F" w:rsidRDefault="00B25F7F" w:rsidP="00FB7206">
      <w:pPr>
        <w:rPr>
          <w:rFonts w:hint="eastAsia"/>
        </w:rPr>
      </w:pPr>
    </w:p>
    <w:p w14:paraId="5AB9AF3B" w14:textId="5C0C7199" w:rsidR="00FB7206" w:rsidRDefault="002124EB" w:rsidP="00FB7206">
      <w:pPr>
        <w:pStyle w:val="a3"/>
        <w:widowControl/>
        <w:numPr>
          <w:ilvl w:val="0"/>
          <w:numId w:val="20"/>
        </w:numPr>
        <w:spacing w:line="400" w:lineRule="exact"/>
        <w:ind w:leftChars="0"/>
        <w:jc w:val="left"/>
      </w:pPr>
      <w:r>
        <w:rPr>
          <w:rFonts w:hint="eastAsia"/>
        </w:rPr>
        <w:t>今後</w:t>
      </w:r>
      <w:r w:rsidR="00FB7206">
        <w:rPr>
          <w:rFonts w:hint="eastAsia"/>
        </w:rPr>
        <w:t>「学習会ののち共同したアクションが必要だ」との認識</w:t>
      </w:r>
      <w:r>
        <w:rPr>
          <w:rFonts w:hint="eastAsia"/>
        </w:rPr>
        <w:t>も</w:t>
      </w:r>
      <w:r w:rsidR="00FB7206">
        <w:rPr>
          <w:rFonts w:hint="eastAsia"/>
        </w:rPr>
        <w:t>出されているので、実現のため一致点での行動を模索していく</w:t>
      </w:r>
    </w:p>
    <w:p w14:paraId="20845E46" w14:textId="77777777" w:rsidR="00FB7206" w:rsidRDefault="00FB7206" w:rsidP="00FB7206">
      <w:pPr>
        <w:pStyle w:val="a3"/>
        <w:ind w:leftChars="0" w:left="1260"/>
      </w:pPr>
      <w:r>
        <w:rPr>
          <w:rFonts w:hint="eastAsia"/>
        </w:rPr>
        <w:t xml:space="preserve">　</w:t>
      </w:r>
      <w:r>
        <w:rPr>
          <w:rFonts w:hint="eastAsia"/>
        </w:rPr>
        <w:t>12</w:t>
      </w:r>
      <w:r>
        <w:rPr>
          <w:rFonts w:hint="eastAsia"/>
        </w:rPr>
        <w:t>月署名提出行動での連携はできないか、要望書を共同で提出できないか、等々</w:t>
      </w:r>
    </w:p>
    <w:p w14:paraId="4BC15DE5" w14:textId="7F191CC3" w:rsidR="00FB7206" w:rsidRDefault="00FB7206" w:rsidP="00FB7206">
      <w:r>
        <w:rPr>
          <w:rFonts w:hint="eastAsia"/>
        </w:rPr>
        <w:t xml:space="preserve">　　　　※</w:t>
      </w:r>
      <w:r>
        <w:rPr>
          <w:rFonts w:hint="eastAsia"/>
        </w:rPr>
        <w:t>11</w:t>
      </w:r>
      <w:r>
        <w:rPr>
          <w:rFonts w:hint="eastAsia"/>
        </w:rPr>
        <w:t>月</w:t>
      </w:r>
      <w:r>
        <w:rPr>
          <w:rFonts w:hint="eastAsia"/>
        </w:rPr>
        <w:t>7</w:t>
      </w:r>
      <w:r>
        <w:rPr>
          <w:rFonts w:hint="eastAsia"/>
        </w:rPr>
        <w:t>日</w:t>
      </w:r>
      <w:r>
        <w:rPr>
          <w:rFonts w:hint="eastAsia"/>
        </w:rPr>
        <w:t>(</w:t>
      </w:r>
      <w:r>
        <w:rPr>
          <w:rFonts w:hint="eastAsia"/>
        </w:rPr>
        <w:t>土</w:t>
      </w:r>
      <w:r>
        <w:rPr>
          <w:rFonts w:hint="eastAsia"/>
        </w:rPr>
        <w:t>)</w:t>
      </w:r>
      <w:r>
        <w:rPr>
          <w:rFonts w:hint="eastAsia"/>
        </w:rPr>
        <w:t>学習会には、社保協サイドからも多数の参加をお願いしたい</w:t>
      </w:r>
    </w:p>
    <w:p w14:paraId="268A6CCE" w14:textId="587B272E" w:rsidR="00340F28" w:rsidRPr="00FB7206" w:rsidRDefault="00340F28" w:rsidP="001960CA">
      <w:pPr>
        <w:pStyle w:val="a3"/>
        <w:ind w:leftChars="0" w:left="1260"/>
      </w:pPr>
    </w:p>
    <w:p w14:paraId="554BCFD0" w14:textId="3C3421E7" w:rsidR="000A3875" w:rsidRPr="000A3875" w:rsidRDefault="000A3875" w:rsidP="000A3875">
      <w:pPr>
        <w:pStyle w:val="a3"/>
        <w:widowControl/>
        <w:numPr>
          <w:ilvl w:val="0"/>
          <w:numId w:val="2"/>
        </w:numPr>
        <w:spacing w:line="400" w:lineRule="exact"/>
        <w:ind w:leftChars="0"/>
        <w:jc w:val="left"/>
      </w:pPr>
      <w:r w:rsidRPr="000A3875">
        <w:rPr>
          <w:rFonts w:hint="eastAsia"/>
        </w:rPr>
        <w:t>社会保障誌</w:t>
      </w:r>
    </w:p>
    <w:p w14:paraId="587046F0" w14:textId="77777777" w:rsidR="000A3875" w:rsidRPr="000A3875" w:rsidRDefault="000A3875" w:rsidP="000A3875">
      <w:pPr>
        <w:widowControl/>
        <w:numPr>
          <w:ilvl w:val="0"/>
          <w:numId w:val="20"/>
        </w:numPr>
        <w:spacing w:line="400" w:lineRule="exact"/>
        <w:jc w:val="left"/>
      </w:pPr>
      <w:r w:rsidRPr="000A3875">
        <w:rPr>
          <w:rFonts w:hint="eastAsia"/>
        </w:rPr>
        <w:t>直近の秋号で</w:t>
      </w:r>
      <w:r w:rsidRPr="000A3875">
        <w:rPr>
          <w:rFonts w:hint="eastAsia"/>
        </w:rPr>
        <w:t>NPO</w:t>
      </w:r>
      <w:r w:rsidRPr="000A3875">
        <w:rPr>
          <w:rFonts w:hint="eastAsia"/>
        </w:rPr>
        <w:t>法人暮らしネット・えん小島氏が登場⇒保団連の集会へつながる</w:t>
      </w:r>
    </w:p>
    <w:p w14:paraId="665E4000" w14:textId="77777777" w:rsidR="000A3875" w:rsidRPr="000A3875" w:rsidRDefault="000A3875" w:rsidP="000A3875">
      <w:pPr>
        <w:widowControl/>
        <w:numPr>
          <w:ilvl w:val="0"/>
          <w:numId w:val="20"/>
        </w:numPr>
        <w:spacing w:line="400" w:lineRule="exact"/>
        <w:jc w:val="left"/>
      </w:pPr>
      <w:r w:rsidRPr="000A3875">
        <w:rPr>
          <w:rFonts w:hint="eastAsia"/>
        </w:rPr>
        <w:t>11</w:t>
      </w:r>
      <w:r w:rsidRPr="000A3875">
        <w:rPr>
          <w:rFonts w:hint="eastAsia"/>
        </w:rPr>
        <w:t>月</w:t>
      </w:r>
      <w:r w:rsidRPr="000A3875">
        <w:rPr>
          <w:rFonts w:hint="eastAsia"/>
        </w:rPr>
        <w:t>7</w:t>
      </w:r>
      <w:r w:rsidRPr="000A3875">
        <w:rPr>
          <w:rFonts w:hint="eastAsia"/>
        </w:rPr>
        <w:t>日学習会の報告で、守ろう！介護保険制度・市民の会の登場を検討</w:t>
      </w:r>
    </w:p>
    <w:p w14:paraId="48CA1F89" w14:textId="659DE278" w:rsidR="000A3875" w:rsidRPr="000A3875" w:rsidRDefault="000A3875" w:rsidP="000A3875">
      <w:pPr>
        <w:widowControl/>
        <w:numPr>
          <w:ilvl w:val="0"/>
          <w:numId w:val="20"/>
        </w:numPr>
        <w:spacing w:line="400" w:lineRule="exact"/>
        <w:jc w:val="left"/>
        <w:rPr>
          <w:rFonts w:ascii="游明朝" w:eastAsia="游明朝" w:hAnsi="游明朝" w:cs="Times New Roman"/>
        </w:rPr>
      </w:pPr>
      <w:r w:rsidRPr="000A3875">
        <w:rPr>
          <w:rFonts w:hint="eastAsia"/>
        </w:rPr>
        <w:t>認知症関連での短期連載を</w:t>
      </w:r>
      <w:r w:rsidR="00C44260">
        <w:rPr>
          <w:rFonts w:hint="eastAsia"/>
        </w:rPr>
        <w:t>予定</w:t>
      </w:r>
      <w:r w:rsidRPr="000A3875">
        <w:rPr>
          <w:rFonts w:hint="eastAsia"/>
        </w:rPr>
        <w:t>、認知症の人と家族の会との相談</w:t>
      </w:r>
      <w:r w:rsidR="00C44260">
        <w:rPr>
          <w:rFonts w:hint="eastAsia"/>
        </w:rPr>
        <w:t>も行う</w:t>
      </w:r>
    </w:p>
    <w:p w14:paraId="079AF910" w14:textId="6B943A76" w:rsidR="00FB7206" w:rsidRDefault="000A3875" w:rsidP="000A3875">
      <w:r>
        <w:rPr>
          <w:rFonts w:hint="eastAsia"/>
        </w:rPr>
        <w:t xml:space="preserve">　　　　　　　　第</w:t>
      </w:r>
      <w:r>
        <w:rPr>
          <w:rFonts w:hint="eastAsia"/>
        </w:rPr>
        <w:t>1</w:t>
      </w:r>
      <w:r>
        <w:rPr>
          <w:rFonts w:hint="eastAsia"/>
        </w:rPr>
        <w:t>回目</w:t>
      </w:r>
      <w:r>
        <w:rPr>
          <w:rFonts w:hint="eastAsia"/>
        </w:rPr>
        <w:t>(2020</w:t>
      </w:r>
      <w:r>
        <w:rPr>
          <w:rFonts w:hint="eastAsia"/>
        </w:rPr>
        <w:t>年</w:t>
      </w:r>
      <w:r>
        <w:rPr>
          <w:rFonts w:hint="eastAsia"/>
        </w:rPr>
        <w:t>3</w:t>
      </w:r>
      <w:r>
        <w:rPr>
          <w:rFonts w:hint="eastAsia"/>
        </w:rPr>
        <w:t>月春号</w:t>
      </w:r>
      <w:r>
        <w:rPr>
          <w:rFonts w:hint="eastAsia"/>
        </w:rPr>
        <w:t>)</w:t>
      </w:r>
    </w:p>
    <w:p w14:paraId="2BD485CF" w14:textId="22F6BDEE" w:rsidR="000A3875" w:rsidRDefault="000A3875" w:rsidP="000A3875">
      <w:r>
        <w:rPr>
          <w:rFonts w:hint="eastAsia"/>
        </w:rPr>
        <w:t xml:space="preserve">　　　　　　　　第</w:t>
      </w:r>
      <w:r>
        <w:rPr>
          <w:rFonts w:hint="eastAsia"/>
        </w:rPr>
        <w:t>2</w:t>
      </w:r>
      <w:r>
        <w:rPr>
          <w:rFonts w:hint="eastAsia"/>
        </w:rPr>
        <w:t>回目</w:t>
      </w:r>
      <w:r>
        <w:rPr>
          <w:rFonts w:hint="eastAsia"/>
        </w:rPr>
        <w:t>(2020</w:t>
      </w:r>
      <w:r>
        <w:rPr>
          <w:rFonts w:hint="eastAsia"/>
        </w:rPr>
        <w:t>年</w:t>
      </w:r>
      <w:r>
        <w:rPr>
          <w:rFonts w:hint="eastAsia"/>
        </w:rPr>
        <w:t>5</w:t>
      </w:r>
      <w:r>
        <w:rPr>
          <w:rFonts w:hint="eastAsia"/>
        </w:rPr>
        <w:t>月初夏号</w:t>
      </w:r>
      <w:r>
        <w:rPr>
          <w:rFonts w:hint="eastAsia"/>
        </w:rPr>
        <w:t>)</w:t>
      </w:r>
    </w:p>
    <w:p w14:paraId="6EE11D30" w14:textId="5BBCF8EB" w:rsidR="000A3875" w:rsidRPr="000A3875" w:rsidRDefault="000A3875" w:rsidP="000A3875">
      <w:r>
        <w:rPr>
          <w:rFonts w:hint="eastAsia"/>
        </w:rPr>
        <w:t xml:space="preserve">　　　　　　　　第</w:t>
      </w:r>
      <w:r>
        <w:rPr>
          <w:rFonts w:hint="eastAsia"/>
        </w:rPr>
        <w:t>3</w:t>
      </w:r>
      <w:r>
        <w:rPr>
          <w:rFonts w:hint="eastAsia"/>
        </w:rPr>
        <w:t>回目</w:t>
      </w:r>
      <w:r>
        <w:rPr>
          <w:rFonts w:hint="eastAsia"/>
        </w:rPr>
        <w:t>(2020</w:t>
      </w:r>
      <w:r>
        <w:rPr>
          <w:rFonts w:hint="eastAsia"/>
        </w:rPr>
        <w:t>年</w:t>
      </w:r>
      <w:r>
        <w:rPr>
          <w:rFonts w:hint="eastAsia"/>
        </w:rPr>
        <w:t>7</w:t>
      </w:r>
      <w:r>
        <w:rPr>
          <w:rFonts w:hint="eastAsia"/>
        </w:rPr>
        <w:t>月夏号</w:t>
      </w:r>
      <w:r>
        <w:rPr>
          <w:rFonts w:hint="eastAsia"/>
        </w:rPr>
        <w:t>)</w:t>
      </w:r>
    </w:p>
    <w:p w14:paraId="00655E1C" w14:textId="77777777" w:rsidR="00FB7206" w:rsidRDefault="00FB7206" w:rsidP="001960CA">
      <w:pPr>
        <w:pStyle w:val="a3"/>
        <w:ind w:leftChars="0" w:left="1260"/>
      </w:pPr>
    </w:p>
    <w:p w14:paraId="6BA56115" w14:textId="07609DDA" w:rsidR="00150CAE" w:rsidRPr="000A3875" w:rsidRDefault="00167633" w:rsidP="002A1A2A">
      <w:r>
        <w:rPr>
          <w:rFonts w:hint="eastAsia"/>
        </w:rPr>
        <w:t>◎</w:t>
      </w:r>
      <w:r w:rsidR="00246B05">
        <w:rPr>
          <w:rFonts w:hint="eastAsia"/>
        </w:rPr>
        <w:t>次回会議日程…</w:t>
      </w:r>
      <w:r w:rsidR="00C811E0" w:rsidRPr="000A3875">
        <w:rPr>
          <w:rFonts w:hint="eastAsia"/>
        </w:rPr>
        <w:t>20</w:t>
      </w:r>
      <w:r w:rsidR="00CA31CB" w:rsidRPr="000A3875">
        <w:rPr>
          <w:rFonts w:hint="eastAsia"/>
        </w:rPr>
        <w:t>20</w:t>
      </w:r>
      <w:r w:rsidR="00C811E0" w:rsidRPr="000A3875">
        <w:rPr>
          <w:rFonts w:hint="eastAsia"/>
        </w:rPr>
        <w:t>年</w:t>
      </w:r>
      <w:r w:rsidR="002124EB">
        <w:rPr>
          <w:rFonts w:hint="eastAsia"/>
        </w:rPr>
        <w:t>10</w:t>
      </w:r>
      <w:r w:rsidR="004864B2" w:rsidRPr="000A3875">
        <w:rPr>
          <w:rFonts w:hint="eastAsia"/>
        </w:rPr>
        <w:t>月</w:t>
      </w:r>
      <w:r w:rsidR="002124EB">
        <w:rPr>
          <w:rFonts w:hint="eastAsia"/>
        </w:rPr>
        <w:t>30</w:t>
      </w:r>
      <w:r w:rsidR="004864B2" w:rsidRPr="000A3875">
        <w:rPr>
          <w:rFonts w:hint="eastAsia"/>
        </w:rPr>
        <w:t>日</w:t>
      </w:r>
      <w:r w:rsidR="00246B05" w:rsidRPr="000A3875">
        <w:rPr>
          <w:rFonts w:hint="eastAsia"/>
        </w:rPr>
        <w:t>(</w:t>
      </w:r>
      <w:r w:rsidR="002124EB">
        <w:rPr>
          <w:rFonts w:hint="eastAsia"/>
        </w:rPr>
        <w:t>金</w:t>
      </w:r>
      <w:r w:rsidR="008E7AC0" w:rsidRPr="000A3875">
        <w:rPr>
          <w:rFonts w:hint="eastAsia"/>
        </w:rPr>
        <w:t>)</w:t>
      </w:r>
      <w:r w:rsidR="002124EB">
        <w:rPr>
          <w:rFonts w:hint="eastAsia"/>
        </w:rPr>
        <w:t>17</w:t>
      </w:r>
      <w:r w:rsidR="004864B2" w:rsidRPr="002124EB">
        <w:rPr>
          <w:rFonts w:hint="eastAsia"/>
          <w:b/>
        </w:rPr>
        <w:t>時</w:t>
      </w:r>
      <w:r w:rsidR="000A3875" w:rsidRPr="002124EB">
        <w:rPr>
          <w:rFonts w:hint="eastAsia"/>
          <w:b/>
        </w:rPr>
        <w:t>30</w:t>
      </w:r>
      <w:r w:rsidR="00C811E0" w:rsidRPr="002124EB">
        <w:rPr>
          <w:rFonts w:hint="eastAsia"/>
          <w:b/>
        </w:rPr>
        <w:t>分</w:t>
      </w:r>
      <w:r w:rsidR="004864B2" w:rsidRPr="002124EB">
        <w:rPr>
          <w:rFonts w:hint="eastAsia"/>
        </w:rPr>
        <w:t>～</w:t>
      </w:r>
      <w:r w:rsidR="002124EB">
        <w:rPr>
          <w:rFonts w:hint="eastAsia"/>
        </w:rPr>
        <w:t>19</w:t>
      </w:r>
      <w:r w:rsidR="00C811E0" w:rsidRPr="002124EB">
        <w:rPr>
          <w:rFonts w:hint="eastAsia"/>
        </w:rPr>
        <w:t>時</w:t>
      </w:r>
    </w:p>
    <w:p w14:paraId="25A7FFA9" w14:textId="4C5F877A" w:rsidR="00111690" w:rsidRDefault="00111690" w:rsidP="00150CAE">
      <w:pPr>
        <w:ind w:firstLineChars="800" w:firstLine="1680"/>
      </w:pPr>
      <w:r>
        <w:rPr>
          <w:rFonts w:hint="eastAsia"/>
        </w:rPr>
        <w:t>会場：</w:t>
      </w:r>
      <w:r w:rsidR="00003B5B">
        <w:rPr>
          <w:rFonts w:hint="eastAsia"/>
        </w:rPr>
        <w:t>医療労働会館</w:t>
      </w:r>
      <w:r w:rsidR="00C10972">
        <w:rPr>
          <w:rFonts w:hint="eastAsia"/>
        </w:rPr>
        <w:t>中央社保協事務所</w:t>
      </w:r>
      <w:r w:rsidR="00150CAE">
        <w:rPr>
          <w:rFonts w:hint="eastAsia"/>
        </w:rPr>
        <w:t>＋</w:t>
      </w:r>
      <w:r w:rsidR="00150CAE">
        <w:rPr>
          <w:rFonts w:hint="eastAsia"/>
        </w:rPr>
        <w:t>Zoom</w:t>
      </w:r>
    </w:p>
    <w:p w14:paraId="3E08488A" w14:textId="605FC517" w:rsidR="00C811E0" w:rsidRDefault="00003B5B" w:rsidP="009125F0">
      <w:r>
        <w:rPr>
          <w:rFonts w:hint="eastAsia"/>
        </w:rPr>
        <w:t xml:space="preserve">　</w:t>
      </w:r>
      <w:r w:rsidR="009125F0">
        <w:rPr>
          <w:rFonts w:hint="eastAsia"/>
        </w:rPr>
        <w:t xml:space="preserve">　　　　　　　</w:t>
      </w:r>
      <w:r w:rsidR="00C811E0">
        <w:rPr>
          <w:rFonts w:hint="eastAsia"/>
        </w:rPr>
        <w:t>※午前に部会が開催される日の運営委員会は</w:t>
      </w:r>
      <w:r w:rsidR="00C811E0" w:rsidRPr="00C811E0">
        <w:rPr>
          <w:rFonts w:hint="eastAsia"/>
        </w:rPr>
        <w:t>13</w:t>
      </w:r>
      <w:r w:rsidR="00C811E0" w:rsidRPr="00C811E0">
        <w:rPr>
          <w:rFonts w:hint="eastAsia"/>
        </w:rPr>
        <w:t>時</w:t>
      </w:r>
      <w:r w:rsidR="00C811E0" w:rsidRPr="00C811E0">
        <w:rPr>
          <w:rFonts w:hint="eastAsia"/>
        </w:rPr>
        <w:t>30</w:t>
      </w:r>
      <w:r w:rsidR="00C811E0" w:rsidRPr="00C811E0">
        <w:rPr>
          <w:rFonts w:hint="eastAsia"/>
        </w:rPr>
        <w:t>分開始</w:t>
      </w:r>
    </w:p>
    <w:sectPr w:rsidR="00C811E0" w:rsidSect="00EA012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3BE6" w14:textId="77777777" w:rsidR="00664026" w:rsidRDefault="00664026" w:rsidP="00664026">
      <w:r>
        <w:separator/>
      </w:r>
    </w:p>
  </w:endnote>
  <w:endnote w:type="continuationSeparator" w:id="0">
    <w:p w14:paraId="63D92139" w14:textId="77777777" w:rsidR="00664026" w:rsidRDefault="00664026" w:rsidP="0066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BF79" w14:textId="77777777" w:rsidR="00664026" w:rsidRDefault="00664026" w:rsidP="00664026">
      <w:r>
        <w:separator/>
      </w:r>
    </w:p>
  </w:footnote>
  <w:footnote w:type="continuationSeparator" w:id="0">
    <w:p w14:paraId="402C2351" w14:textId="77777777" w:rsidR="00664026" w:rsidRDefault="00664026" w:rsidP="0066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51C"/>
    <w:multiLevelType w:val="hybridMultilevel"/>
    <w:tmpl w:val="B0E021D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911118D"/>
    <w:multiLevelType w:val="hybridMultilevel"/>
    <w:tmpl w:val="EC3EAC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125042"/>
    <w:multiLevelType w:val="hybridMultilevel"/>
    <w:tmpl w:val="3508D820"/>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F1A1722"/>
    <w:multiLevelType w:val="hybridMultilevel"/>
    <w:tmpl w:val="A26CA35A"/>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B390B78"/>
    <w:multiLevelType w:val="hybridMultilevel"/>
    <w:tmpl w:val="7948502A"/>
    <w:lvl w:ilvl="0" w:tplc="04090009">
      <w:start w:val="1"/>
      <w:numFmt w:val="bullet"/>
      <w:lvlText w:val=""/>
      <w:lvlJc w:val="left"/>
      <w:pPr>
        <w:ind w:left="1885" w:hanging="420"/>
      </w:pPr>
      <w:rPr>
        <w:rFonts w:ascii="Wingdings" w:hAnsi="Wingdings" w:hint="default"/>
      </w:rPr>
    </w:lvl>
    <w:lvl w:ilvl="1" w:tplc="0409000B" w:tentative="1">
      <w:start w:val="1"/>
      <w:numFmt w:val="bullet"/>
      <w:lvlText w:val=""/>
      <w:lvlJc w:val="left"/>
      <w:pPr>
        <w:ind w:left="2305" w:hanging="420"/>
      </w:pPr>
      <w:rPr>
        <w:rFonts w:ascii="Wingdings" w:hAnsi="Wingdings" w:hint="default"/>
      </w:rPr>
    </w:lvl>
    <w:lvl w:ilvl="2" w:tplc="0409000D" w:tentative="1">
      <w:start w:val="1"/>
      <w:numFmt w:val="bullet"/>
      <w:lvlText w:val=""/>
      <w:lvlJc w:val="left"/>
      <w:pPr>
        <w:ind w:left="2725" w:hanging="420"/>
      </w:pPr>
      <w:rPr>
        <w:rFonts w:ascii="Wingdings" w:hAnsi="Wingdings" w:hint="default"/>
      </w:rPr>
    </w:lvl>
    <w:lvl w:ilvl="3" w:tplc="04090001" w:tentative="1">
      <w:start w:val="1"/>
      <w:numFmt w:val="bullet"/>
      <w:lvlText w:val=""/>
      <w:lvlJc w:val="left"/>
      <w:pPr>
        <w:ind w:left="3145" w:hanging="420"/>
      </w:pPr>
      <w:rPr>
        <w:rFonts w:ascii="Wingdings" w:hAnsi="Wingdings" w:hint="default"/>
      </w:rPr>
    </w:lvl>
    <w:lvl w:ilvl="4" w:tplc="0409000B" w:tentative="1">
      <w:start w:val="1"/>
      <w:numFmt w:val="bullet"/>
      <w:lvlText w:val=""/>
      <w:lvlJc w:val="left"/>
      <w:pPr>
        <w:ind w:left="3565" w:hanging="420"/>
      </w:pPr>
      <w:rPr>
        <w:rFonts w:ascii="Wingdings" w:hAnsi="Wingdings" w:hint="default"/>
      </w:rPr>
    </w:lvl>
    <w:lvl w:ilvl="5" w:tplc="0409000D" w:tentative="1">
      <w:start w:val="1"/>
      <w:numFmt w:val="bullet"/>
      <w:lvlText w:val=""/>
      <w:lvlJc w:val="left"/>
      <w:pPr>
        <w:ind w:left="3985" w:hanging="420"/>
      </w:pPr>
      <w:rPr>
        <w:rFonts w:ascii="Wingdings" w:hAnsi="Wingdings" w:hint="default"/>
      </w:rPr>
    </w:lvl>
    <w:lvl w:ilvl="6" w:tplc="04090001" w:tentative="1">
      <w:start w:val="1"/>
      <w:numFmt w:val="bullet"/>
      <w:lvlText w:val=""/>
      <w:lvlJc w:val="left"/>
      <w:pPr>
        <w:ind w:left="4405" w:hanging="420"/>
      </w:pPr>
      <w:rPr>
        <w:rFonts w:ascii="Wingdings" w:hAnsi="Wingdings" w:hint="default"/>
      </w:rPr>
    </w:lvl>
    <w:lvl w:ilvl="7" w:tplc="0409000B" w:tentative="1">
      <w:start w:val="1"/>
      <w:numFmt w:val="bullet"/>
      <w:lvlText w:val=""/>
      <w:lvlJc w:val="left"/>
      <w:pPr>
        <w:ind w:left="4825" w:hanging="420"/>
      </w:pPr>
      <w:rPr>
        <w:rFonts w:ascii="Wingdings" w:hAnsi="Wingdings" w:hint="default"/>
      </w:rPr>
    </w:lvl>
    <w:lvl w:ilvl="8" w:tplc="0409000D" w:tentative="1">
      <w:start w:val="1"/>
      <w:numFmt w:val="bullet"/>
      <w:lvlText w:val=""/>
      <w:lvlJc w:val="left"/>
      <w:pPr>
        <w:ind w:left="5245" w:hanging="420"/>
      </w:pPr>
      <w:rPr>
        <w:rFonts w:ascii="Wingdings" w:hAnsi="Wingdings" w:hint="default"/>
      </w:rPr>
    </w:lvl>
  </w:abstractNum>
  <w:abstractNum w:abstractNumId="5" w15:restartNumberingAfterBreak="0">
    <w:nsid w:val="205210ED"/>
    <w:multiLevelType w:val="hybridMultilevel"/>
    <w:tmpl w:val="4D2AB720"/>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87836F8"/>
    <w:multiLevelType w:val="hybridMultilevel"/>
    <w:tmpl w:val="092C19A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2ECC79C8"/>
    <w:multiLevelType w:val="hybridMultilevel"/>
    <w:tmpl w:val="7AB0220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30E54A5"/>
    <w:multiLevelType w:val="hybridMultilevel"/>
    <w:tmpl w:val="157A290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FCE066B"/>
    <w:multiLevelType w:val="hybridMultilevel"/>
    <w:tmpl w:val="CCCA039E"/>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F20FBC"/>
    <w:multiLevelType w:val="hybridMultilevel"/>
    <w:tmpl w:val="CE2C2E70"/>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883123F"/>
    <w:multiLevelType w:val="hybridMultilevel"/>
    <w:tmpl w:val="40E27280"/>
    <w:lvl w:ilvl="0" w:tplc="1B1C627C">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4DB67FC6"/>
    <w:multiLevelType w:val="hybridMultilevel"/>
    <w:tmpl w:val="02B2B520"/>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DB72360"/>
    <w:multiLevelType w:val="hybridMultilevel"/>
    <w:tmpl w:val="F6641B8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0812649"/>
    <w:multiLevelType w:val="hybridMultilevel"/>
    <w:tmpl w:val="840092EC"/>
    <w:lvl w:ilvl="0" w:tplc="0409000F">
      <w:start w:val="1"/>
      <w:numFmt w:val="decimal"/>
      <w:lvlText w:val="%1."/>
      <w:lvlJc w:val="left"/>
      <w:pPr>
        <w:ind w:left="420" w:hanging="420"/>
      </w:pPr>
    </w:lvl>
    <w:lvl w:ilvl="1" w:tplc="25D4A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20A1D"/>
    <w:multiLevelType w:val="hybridMultilevel"/>
    <w:tmpl w:val="7DAE1DC0"/>
    <w:lvl w:ilvl="0" w:tplc="D71E1B76">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53146FF8"/>
    <w:multiLevelType w:val="hybridMultilevel"/>
    <w:tmpl w:val="AC2C9F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3EE1F8B"/>
    <w:multiLevelType w:val="hybridMultilevel"/>
    <w:tmpl w:val="0260896E"/>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8" w15:restartNumberingAfterBreak="0">
    <w:nsid w:val="561D5D06"/>
    <w:multiLevelType w:val="hybridMultilevel"/>
    <w:tmpl w:val="CE9CD53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8C84557"/>
    <w:multiLevelType w:val="hybridMultilevel"/>
    <w:tmpl w:val="D2F21FD0"/>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20A5E04"/>
    <w:multiLevelType w:val="hybridMultilevel"/>
    <w:tmpl w:val="1D82445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649904E4"/>
    <w:multiLevelType w:val="hybridMultilevel"/>
    <w:tmpl w:val="A672EF08"/>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6A947350"/>
    <w:multiLevelType w:val="hybridMultilevel"/>
    <w:tmpl w:val="6F3812EA"/>
    <w:lvl w:ilvl="0" w:tplc="1B1C627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EFD3D4F"/>
    <w:multiLevelType w:val="hybridMultilevel"/>
    <w:tmpl w:val="6526D5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2416853"/>
    <w:multiLevelType w:val="hybridMultilevel"/>
    <w:tmpl w:val="03AE9F2A"/>
    <w:lvl w:ilvl="0" w:tplc="1B1C627C">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25" w15:restartNumberingAfterBreak="0">
    <w:nsid w:val="730A0F28"/>
    <w:multiLevelType w:val="hybridMultilevel"/>
    <w:tmpl w:val="2D1AA2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1"/>
  </w:num>
  <w:num w:numId="3">
    <w:abstractNumId w:val="15"/>
  </w:num>
  <w:num w:numId="4">
    <w:abstractNumId w:val="0"/>
  </w:num>
  <w:num w:numId="5">
    <w:abstractNumId w:val="16"/>
  </w:num>
  <w:num w:numId="6">
    <w:abstractNumId w:val="19"/>
  </w:num>
  <w:num w:numId="7">
    <w:abstractNumId w:val="8"/>
  </w:num>
  <w:num w:numId="8">
    <w:abstractNumId w:val="3"/>
  </w:num>
  <w:num w:numId="9">
    <w:abstractNumId w:val="13"/>
  </w:num>
  <w:num w:numId="10">
    <w:abstractNumId w:val="4"/>
  </w:num>
  <w:num w:numId="11">
    <w:abstractNumId w:val="22"/>
  </w:num>
  <w:num w:numId="12">
    <w:abstractNumId w:val="18"/>
  </w:num>
  <w:num w:numId="13">
    <w:abstractNumId w:val="11"/>
  </w:num>
  <w:num w:numId="14">
    <w:abstractNumId w:val="9"/>
  </w:num>
  <w:num w:numId="15">
    <w:abstractNumId w:val="25"/>
  </w:num>
  <w:num w:numId="16">
    <w:abstractNumId w:val="6"/>
  </w:num>
  <w:num w:numId="17">
    <w:abstractNumId w:val="17"/>
  </w:num>
  <w:num w:numId="18">
    <w:abstractNumId w:val="20"/>
  </w:num>
  <w:num w:numId="19">
    <w:abstractNumId w:val="24"/>
  </w:num>
  <w:num w:numId="20">
    <w:abstractNumId w:val="10"/>
  </w:num>
  <w:num w:numId="21">
    <w:abstractNumId w:val="23"/>
  </w:num>
  <w:num w:numId="22">
    <w:abstractNumId w:val="12"/>
  </w:num>
  <w:num w:numId="23">
    <w:abstractNumId w:val="5"/>
  </w:num>
  <w:num w:numId="24">
    <w:abstractNumId w:val="7"/>
  </w:num>
  <w:num w:numId="25">
    <w:abstractNumId w:val="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81"/>
    <w:rsid w:val="00003B5B"/>
    <w:rsid w:val="000102F8"/>
    <w:rsid w:val="0003077D"/>
    <w:rsid w:val="00031940"/>
    <w:rsid w:val="000355B7"/>
    <w:rsid w:val="000409CD"/>
    <w:rsid w:val="00044C68"/>
    <w:rsid w:val="00046590"/>
    <w:rsid w:val="00053D6B"/>
    <w:rsid w:val="00061251"/>
    <w:rsid w:val="00075B15"/>
    <w:rsid w:val="00076D20"/>
    <w:rsid w:val="00094B34"/>
    <w:rsid w:val="000A1B67"/>
    <w:rsid w:val="000A2367"/>
    <w:rsid w:val="000A3875"/>
    <w:rsid w:val="000B39E1"/>
    <w:rsid w:val="000B4C9E"/>
    <w:rsid w:val="000B4F69"/>
    <w:rsid w:val="000C74E1"/>
    <w:rsid w:val="000D09DB"/>
    <w:rsid w:val="000D37BD"/>
    <w:rsid w:val="000E2CDE"/>
    <w:rsid w:val="000E62FA"/>
    <w:rsid w:val="00101EE5"/>
    <w:rsid w:val="001026D2"/>
    <w:rsid w:val="00111690"/>
    <w:rsid w:val="00116A61"/>
    <w:rsid w:val="00117790"/>
    <w:rsid w:val="00127195"/>
    <w:rsid w:val="00135BC6"/>
    <w:rsid w:val="00143551"/>
    <w:rsid w:val="00145AE9"/>
    <w:rsid w:val="00145EFC"/>
    <w:rsid w:val="00150CAE"/>
    <w:rsid w:val="00167633"/>
    <w:rsid w:val="00187D8D"/>
    <w:rsid w:val="00192D10"/>
    <w:rsid w:val="001960CA"/>
    <w:rsid w:val="00197285"/>
    <w:rsid w:val="001975EF"/>
    <w:rsid w:val="001A15EB"/>
    <w:rsid w:val="001A58C2"/>
    <w:rsid w:val="001B35CA"/>
    <w:rsid w:val="001B54C2"/>
    <w:rsid w:val="001B788A"/>
    <w:rsid w:val="001C4214"/>
    <w:rsid w:val="001C4643"/>
    <w:rsid w:val="001E1328"/>
    <w:rsid w:val="001E24A9"/>
    <w:rsid w:val="001E4046"/>
    <w:rsid w:val="001F1A16"/>
    <w:rsid w:val="00211A38"/>
    <w:rsid w:val="002124EB"/>
    <w:rsid w:val="0021499B"/>
    <w:rsid w:val="00226567"/>
    <w:rsid w:val="00237C8A"/>
    <w:rsid w:val="00246B05"/>
    <w:rsid w:val="00246B13"/>
    <w:rsid w:val="00274EBE"/>
    <w:rsid w:val="00280450"/>
    <w:rsid w:val="002A1A2A"/>
    <w:rsid w:val="002B5051"/>
    <w:rsid w:val="002C35E8"/>
    <w:rsid w:val="002D2068"/>
    <w:rsid w:val="002D218F"/>
    <w:rsid w:val="002D37E1"/>
    <w:rsid w:val="002E2690"/>
    <w:rsid w:val="002E3FD2"/>
    <w:rsid w:val="002F0B51"/>
    <w:rsid w:val="00340F28"/>
    <w:rsid w:val="00343BB3"/>
    <w:rsid w:val="003735BB"/>
    <w:rsid w:val="00380707"/>
    <w:rsid w:val="00395A79"/>
    <w:rsid w:val="003A3CC4"/>
    <w:rsid w:val="003C0A48"/>
    <w:rsid w:val="003C3619"/>
    <w:rsid w:val="003C642E"/>
    <w:rsid w:val="003D128A"/>
    <w:rsid w:val="003D619D"/>
    <w:rsid w:val="003E14B2"/>
    <w:rsid w:val="003E4FEC"/>
    <w:rsid w:val="003E58BF"/>
    <w:rsid w:val="00401D36"/>
    <w:rsid w:val="00405D05"/>
    <w:rsid w:val="004123FA"/>
    <w:rsid w:val="00424845"/>
    <w:rsid w:val="00426F83"/>
    <w:rsid w:val="00427958"/>
    <w:rsid w:val="00435E18"/>
    <w:rsid w:val="00443EAF"/>
    <w:rsid w:val="00450B04"/>
    <w:rsid w:val="00457DC6"/>
    <w:rsid w:val="0046387E"/>
    <w:rsid w:val="0046452F"/>
    <w:rsid w:val="00471572"/>
    <w:rsid w:val="0047231A"/>
    <w:rsid w:val="00472B76"/>
    <w:rsid w:val="00476664"/>
    <w:rsid w:val="00477EF2"/>
    <w:rsid w:val="004808DF"/>
    <w:rsid w:val="004864B2"/>
    <w:rsid w:val="00497C64"/>
    <w:rsid w:val="004A2856"/>
    <w:rsid w:val="004A436B"/>
    <w:rsid w:val="004A60D9"/>
    <w:rsid w:val="004C059D"/>
    <w:rsid w:val="004C136F"/>
    <w:rsid w:val="004C34F0"/>
    <w:rsid w:val="004C5666"/>
    <w:rsid w:val="004E1FD3"/>
    <w:rsid w:val="004E2DAE"/>
    <w:rsid w:val="004E638A"/>
    <w:rsid w:val="004F25EC"/>
    <w:rsid w:val="004F640B"/>
    <w:rsid w:val="004F675D"/>
    <w:rsid w:val="00500DBE"/>
    <w:rsid w:val="00516D34"/>
    <w:rsid w:val="00533005"/>
    <w:rsid w:val="00533B0F"/>
    <w:rsid w:val="0053558A"/>
    <w:rsid w:val="005376B8"/>
    <w:rsid w:val="00537B31"/>
    <w:rsid w:val="0054649C"/>
    <w:rsid w:val="005531A2"/>
    <w:rsid w:val="00561927"/>
    <w:rsid w:val="00584EA8"/>
    <w:rsid w:val="00587B85"/>
    <w:rsid w:val="005B549C"/>
    <w:rsid w:val="005C5756"/>
    <w:rsid w:val="005D0350"/>
    <w:rsid w:val="005D128B"/>
    <w:rsid w:val="005D1EAB"/>
    <w:rsid w:val="005D3F26"/>
    <w:rsid w:val="005E0704"/>
    <w:rsid w:val="005E2047"/>
    <w:rsid w:val="005E4806"/>
    <w:rsid w:val="00601839"/>
    <w:rsid w:val="006023FB"/>
    <w:rsid w:val="006046AC"/>
    <w:rsid w:val="00621AFB"/>
    <w:rsid w:val="00623034"/>
    <w:rsid w:val="00627DC8"/>
    <w:rsid w:val="00631465"/>
    <w:rsid w:val="00643CEC"/>
    <w:rsid w:val="00644CB4"/>
    <w:rsid w:val="00654EB6"/>
    <w:rsid w:val="00657F35"/>
    <w:rsid w:val="00662FA7"/>
    <w:rsid w:val="00664026"/>
    <w:rsid w:val="00672DCB"/>
    <w:rsid w:val="00677EA1"/>
    <w:rsid w:val="006805E6"/>
    <w:rsid w:val="00681445"/>
    <w:rsid w:val="006A53E7"/>
    <w:rsid w:val="006A5F7C"/>
    <w:rsid w:val="006C2E7B"/>
    <w:rsid w:val="006C2F95"/>
    <w:rsid w:val="006C62E4"/>
    <w:rsid w:val="006D37F7"/>
    <w:rsid w:val="006D43CD"/>
    <w:rsid w:val="006E0735"/>
    <w:rsid w:val="006E25DE"/>
    <w:rsid w:val="006F46DB"/>
    <w:rsid w:val="00724FD2"/>
    <w:rsid w:val="00727850"/>
    <w:rsid w:val="00743EE8"/>
    <w:rsid w:val="00745241"/>
    <w:rsid w:val="00745954"/>
    <w:rsid w:val="00761EE3"/>
    <w:rsid w:val="00763B9F"/>
    <w:rsid w:val="00764ECF"/>
    <w:rsid w:val="007859EC"/>
    <w:rsid w:val="00785F53"/>
    <w:rsid w:val="00791D52"/>
    <w:rsid w:val="007A54EC"/>
    <w:rsid w:val="007B0E9B"/>
    <w:rsid w:val="007B0F06"/>
    <w:rsid w:val="007B4EE0"/>
    <w:rsid w:val="007B7D1F"/>
    <w:rsid w:val="007C325F"/>
    <w:rsid w:val="007F0589"/>
    <w:rsid w:val="007F26BD"/>
    <w:rsid w:val="0080770B"/>
    <w:rsid w:val="008123A9"/>
    <w:rsid w:val="00814520"/>
    <w:rsid w:val="00814A01"/>
    <w:rsid w:val="00816DF2"/>
    <w:rsid w:val="00827A40"/>
    <w:rsid w:val="00827C4E"/>
    <w:rsid w:val="00840361"/>
    <w:rsid w:val="00851CD7"/>
    <w:rsid w:val="00856E50"/>
    <w:rsid w:val="00886FBB"/>
    <w:rsid w:val="00887DFE"/>
    <w:rsid w:val="00897D77"/>
    <w:rsid w:val="008A0235"/>
    <w:rsid w:val="008A092C"/>
    <w:rsid w:val="008A6158"/>
    <w:rsid w:val="008A65AA"/>
    <w:rsid w:val="008B64B8"/>
    <w:rsid w:val="008C39AC"/>
    <w:rsid w:val="008C4313"/>
    <w:rsid w:val="008C5CF6"/>
    <w:rsid w:val="008D0F01"/>
    <w:rsid w:val="008D1027"/>
    <w:rsid w:val="008D5941"/>
    <w:rsid w:val="008E5D53"/>
    <w:rsid w:val="008E7AC0"/>
    <w:rsid w:val="00900BF6"/>
    <w:rsid w:val="00904CE0"/>
    <w:rsid w:val="009125F0"/>
    <w:rsid w:val="00912BC0"/>
    <w:rsid w:val="0092379E"/>
    <w:rsid w:val="00942FE5"/>
    <w:rsid w:val="00945F5A"/>
    <w:rsid w:val="00954D51"/>
    <w:rsid w:val="00961402"/>
    <w:rsid w:val="00963EC2"/>
    <w:rsid w:val="009677FA"/>
    <w:rsid w:val="00972EF7"/>
    <w:rsid w:val="00987414"/>
    <w:rsid w:val="009A0281"/>
    <w:rsid w:val="009B1F96"/>
    <w:rsid w:val="009C0439"/>
    <w:rsid w:val="009C2382"/>
    <w:rsid w:val="009D4B36"/>
    <w:rsid w:val="009E1BC2"/>
    <w:rsid w:val="009E5B78"/>
    <w:rsid w:val="009E7C54"/>
    <w:rsid w:val="009F19BE"/>
    <w:rsid w:val="009F6E40"/>
    <w:rsid w:val="00A00CA1"/>
    <w:rsid w:val="00A044F7"/>
    <w:rsid w:val="00A14DA6"/>
    <w:rsid w:val="00A259BC"/>
    <w:rsid w:val="00A26069"/>
    <w:rsid w:val="00A34B2C"/>
    <w:rsid w:val="00A756AF"/>
    <w:rsid w:val="00A80EF1"/>
    <w:rsid w:val="00A811E0"/>
    <w:rsid w:val="00AA1B7C"/>
    <w:rsid w:val="00AA2A35"/>
    <w:rsid w:val="00AB6075"/>
    <w:rsid w:val="00AC0279"/>
    <w:rsid w:val="00AC0CB4"/>
    <w:rsid w:val="00AC204D"/>
    <w:rsid w:val="00AC73C2"/>
    <w:rsid w:val="00AD0C63"/>
    <w:rsid w:val="00B1311C"/>
    <w:rsid w:val="00B15AF3"/>
    <w:rsid w:val="00B23292"/>
    <w:rsid w:val="00B24E69"/>
    <w:rsid w:val="00B2504C"/>
    <w:rsid w:val="00B25F7F"/>
    <w:rsid w:val="00B30E8A"/>
    <w:rsid w:val="00B55CD9"/>
    <w:rsid w:val="00B6259C"/>
    <w:rsid w:val="00B6338A"/>
    <w:rsid w:val="00B639B6"/>
    <w:rsid w:val="00B64FD4"/>
    <w:rsid w:val="00B73C6C"/>
    <w:rsid w:val="00B74C8B"/>
    <w:rsid w:val="00B757A1"/>
    <w:rsid w:val="00B75CA4"/>
    <w:rsid w:val="00B92A83"/>
    <w:rsid w:val="00B958E1"/>
    <w:rsid w:val="00BA476B"/>
    <w:rsid w:val="00BC663D"/>
    <w:rsid w:val="00BD3B81"/>
    <w:rsid w:val="00BE1AD6"/>
    <w:rsid w:val="00BE5933"/>
    <w:rsid w:val="00BF1D71"/>
    <w:rsid w:val="00BF3A50"/>
    <w:rsid w:val="00C01ACD"/>
    <w:rsid w:val="00C05837"/>
    <w:rsid w:val="00C05E8D"/>
    <w:rsid w:val="00C060B5"/>
    <w:rsid w:val="00C06C51"/>
    <w:rsid w:val="00C07169"/>
    <w:rsid w:val="00C10972"/>
    <w:rsid w:val="00C113EC"/>
    <w:rsid w:val="00C22E76"/>
    <w:rsid w:val="00C2472F"/>
    <w:rsid w:val="00C325FB"/>
    <w:rsid w:val="00C44260"/>
    <w:rsid w:val="00C4572E"/>
    <w:rsid w:val="00C5661C"/>
    <w:rsid w:val="00C61844"/>
    <w:rsid w:val="00C7770F"/>
    <w:rsid w:val="00C811E0"/>
    <w:rsid w:val="00C850A5"/>
    <w:rsid w:val="00C9490A"/>
    <w:rsid w:val="00C97299"/>
    <w:rsid w:val="00CA31CB"/>
    <w:rsid w:val="00CA7A07"/>
    <w:rsid w:val="00CB55C7"/>
    <w:rsid w:val="00CC013F"/>
    <w:rsid w:val="00CD5EB2"/>
    <w:rsid w:val="00CE476D"/>
    <w:rsid w:val="00CF6F1A"/>
    <w:rsid w:val="00D11C94"/>
    <w:rsid w:val="00D26578"/>
    <w:rsid w:val="00D5040D"/>
    <w:rsid w:val="00D542AA"/>
    <w:rsid w:val="00D61A37"/>
    <w:rsid w:val="00D63F00"/>
    <w:rsid w:val="00D75D0E"/>
    <w:rsid w:val="00D80CE6"/>
    <w:rsid w:val="00D85859"/>
    <w:rsid w:val="00D92BE5"/>
    <w:rsid w:val="00DA5663"/>
    <w:rsid w:val="00DB4551"/>
    <w:rsid w:val="00DC1DF6"/>
    <w:rsid w:val="00DC3005"/>
    <w:rsid w:val="00DC6EC6"/>
    <w:rsid w:val="00DD1C50"/>
    <w:rsid w:val="00DE6C33"/>
    <w:rsid w:val="00DF20A4"/>
    <w:rsid w:val="00E07BCC"/>
    <w:rsid w:val="00E14EBA"/>
    <w:rsid w:val="00E16CAB"/>
    <w:rsid w:val="00E26EEF"/>
    <w:rsid w:val="00E321CB"/>
    <w:rsid w:val="00E3636C"/>
    <w:rsid w:val="00E42678"/>
    <w:rsid w:val="00E5014A"/>
    <w:rsid w:val="00E50541"/>
    <w:rsid w:val="00E62EAE"/>
    <w:rsid w:val="00E65C3C"/>
    <w:rsid w:val="00E67478"/>
    <w:rsid w:val="00E70B51"/>
    <w:rsid w:val="00E76B8A"/>
    <w:rsid w:val="00E76BDC"/>
    <w:rsid w:val="00E76EE8"/>
    <w:rsid w:val="00E80E5A"/>
    <w:rsid w:val="00E837DC"/>
    <w:rsid w:val="00E93D7E"/>
    <w:rsid w:val="00EA0125"/>
    <w:rsid w:val="00EA20C7"/>
    <w:rsid w:val="00EB636C"/>
    <w:rsid w:val="00EC3DE4"/>
    <w:rsid w:val="00EC5C9B"/>
    <w:rsid w:val="00ED021E"/>
    <w:rsid w:val="00ED365D"/>
    <w:rsid w:val="00ED374B"/>
    <w:rsid w:val="00ED429B"/>
    <w:rsid w:val="00ED64D9"/>
    <w:rsid w:val="00ED79CB"/>
    <w:rsid w:val="00EE0EF7"/>
    <w:rsid w:val="00EF0033"/>
    <w:rsid w:val="00EF0C83"/>
    <w:rsid w:val="00EF3E3E"/>
    <w:rsid w:val="00EF7248"/>
    <w:rsid w:val="00F109FC"/>
    <w:rsid w:val="00F15668"/>
    <w:rsid w:val="00F169C8"/>
    <w:rsid w:val="00F20EE9"/>
    <w:rsid w:val="00F25E5E"/>
    <w:rsid w:val="00F340BE"/>
    <w:rsid w:val="00F72433"/>
    <w:rsid w:val="00F74F82"/>
    <w:rsid w:val="00F964F0"/>
    <w:rsid w:val="00FA6912"/>
    <w:rsid w:val="00FB7206"/>
    <w:rsid w:val="00FC4E98"/>
    <w:rsid w:val="00FD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BCAECBD"/>
  <w15:docId w15:val="{9B46874D-407A-475E-BB12-B5AD970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B81"/>
    <w:pPr>
      <w:ind w:leftChars="400" w:left="840"/>
    </w:pPr>
  </w:style>
  <w:style w:type="paragraph" w:styleId="a4">
    <w:name w:val="header"/>
    <w:basedOn w:val="a"/>
    <w:link w:val="a5"/>
    <w:uiPriority w:val="99"/>
    <w:unhideWhenUsed/>
    <w:rsid w:val="00664026"/>
    <w:pPr>
      <w:tabs>
        <w:tab w:val="center" w:pos="4252"/>
        <w:tab w:val="right" w:pos="8504"/>
      </w:tabs>
      <w:snapToGrid w:val="0"/>
    </w:pPr>
  </w:style>
  <w:style w:type="character" w:customStyle="1" w:styleId="a5">
    <w:name w:val="ヘッダー (文字)"/>
    <w:basedOn w:val="a0"/>
    <w:link w:val="a4"/>
    <w:uiPriority w:val="99"/>
    <w:rsid w:val="00664026"/>
  </w:style>
  <w:style w:type="paragraph" w:styleId="a6">
    <w:name w:val="footer"/>
    <w:basedOn w:val="a"/>
    <w:link w:val="a7"/>
    <w:uiPriority w:val="99"/>
    <w:unhideWhenUsed/>
    <w:rsid w:val="00664026"/>
    <w:pPr>
      <w:tabs>
        <w:tab w:val="center" w:pos="4252"/>
        <w:tab w:val="right" w:pos="8504"/>
      </w:tabs>
      <w:snapToGrid w:val="0"/>
    </w:pPr>
  </w:style>
  <w:style w:type="character" w:customStyle="1" w:styleId="a7">
    <w:name w:val="フッター (文字)"/>
    <w:basedOn w:val="a0"/>
    <w:link w:val="a6"/>
    <w:uiPriority w:val="99"/>
    <w:rsid w:val="00664026"/>
  </w:style>
  <w:style w:type="paragraph" w:styleId="a8">
    <w:name w:val="Balloon Text"/>
    <w:basedOn w:val="a"/>
    <w:link w:val="a9"/>
    <w:uiPriority w:val="99"/>
    <w:semiHidden/>
    <w:unhideWhenUsed/>
    <w:rsid w:val="00117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790"/>
    <w:rPr>
      <w:rFonts w:asciiTheme="majorHAnsi" w:eastAsiaTheme="majorEastAsia" w:hAnsiTheme="majorHAnsi" w:cstheme="majorBidi"/>
      <w:sz w:val="18"/>
      <w:szCs w:val="18"/>
    </w:rPr>
  </w:style>
  <w:style w:type="character" w:styleId="aa">
    <w:name w:val="Hyperlink"/>
    <w:basedOn w:val="a0"/>
    <w:uiPriority w:val="99"/>
    <w:unhideWhenUsed/>
    <w:rsid w:val="00443EAF"/>
    <w:rPr>
      <w:color w:val="0000FF" w:themeColor="hyperlink"/>
      <w:u w:val="single"/>
    </w:rPr>
  </w:style>
  <w:style w:type="paragraph" w:styleId="ab">
    <w:name w:val="Plain Text"/>
    <w:basedOn w:val="a"/>
    <w:link w:val="ac"/>
    <w:uiPriority w:val="99"/>
    <w:unhideWhenUsed/>
    <w:rsid w:val="009B1F96"/>
    <w:rPr>
      <w:rFonts w:ascii="ＭＳ 明朝" w:eastAsia="ＭＳ 明朝" w:hAnsi="Courier New" w:cs="Courier New"/>
      <w:szCs w:val="21"/>
    </w:rPr>
  </w:style>
  <w:style w:type="character" w:customStyle="1" w:styleId="ac">
    <w:name w:val="書式なし (文字)"/>
    <w:basedOn w:val="a0"/>
    <w:link w:val="ab"/>
    <w:uiPriority w:val="99"/>
    <w:rsid w:val="009B1F96"/>
    <w:rPr>
      <w:rFonts w:ascii="ＭＳ 明朝" w:eastAsia="ＭＳ 明朝" w:hAnsi="Courier New" w:cs="Courier New"/>
      <w:szCs w:val="21"/>
    </w:rPr>
  </w:style>
  <w:style w:type="character" w:styleId="ad">
    <w:name w:val="Unresolved Mention"/>
    <w:basedOn w:val="a0"/>
    <w:uiPriority w:val="99"/>
    <w:semiHidden/>
    <w:unhideWhenUsed/>
    <w:rsid w:val="00B25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v2P6AtMNmMgSqkPw7"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社保協</dc:creator>
  <cp:lastModifiedBy>shahokyo-2</cp:lastModifiedBy>
  <cp:revision>6</cp:revision>
  <cp:lastPrinted>2020-10-08T02:14:00Z</cp:lastPrinted>
  <dcterms:created xsi:type="dcterms:W3CDTF">2020-10-08T01:25:00Z</dcterms:created>
  <dcterms:modified xsi:type="dcterms:W3CDTF">2020-10-08T04:16:00Z</dcterms:modified>
</cp:coreProperties>
</file>