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1CC1" w14:textId="1EB82703" w:rsidR="00264E31" w:rsidRPr="00817C63" w:rsidRDefault="00264E31" w:rsidP="00264E31">
      <w:pPr>
        <w:jc w:val="left"/>
        <w:rPr>
          <w:rFonts w:ascii="HGP創英角ｺﾞｼｯｸUB" w:eastAsia="HGP創英角ｺﾞｼｯｸUB" w:hAnsi="HGP創英角ｺﾞｼｯｸUB"/>
          <w:sz w:val="36"/>
          <w:szCs w:val="36"/>
          <w:bdr w:val="single" w:sz="4" w:space="0" w:color="auto"/>
        </w:rPr>
      </w:pPr>
      <w:bookmarkStart w:id="0" w:name="_Hlk26322228"/>
      <w:r w:rsidRPr="00817C63">
        <w:rPr>
          <w:rFonts w:ascii="HGP創英角ｺﾞｼｯｸUB" w:eastAsia="HGP創英角ｺﾞｼｯｸUB" w:hAnsi="HGP創英角ｺﾞｼｯｸUB" w:hint="eastAsia"/>
          <w:sz w:val="36"/>
          <w:szCs w:val="36"/>
          <w:bdr w:val="single" w:sz="4" w:space="0" w:color="auto"/>
        </w:rPr>
        <w:t>２０１９年度</w:t>
      </w:r>
      <w:r w:rsidR="00633B36" w:rsidRPr="00817C63">
        <w:rPr>
          <w:rFonts w:ascii="HGP創英角ｺﾞｼｯｸUB" w:eastAsia="HGP創英角ｺﾞｼｯｸUB" w:hAnsi="HGP創英角ｺﾞｼｯｸUB" w:hint="eastAsia"/>
          <w:sz w:val="36"/>
          <w:szCs w:val="36"/>
          <w:bdr w:val="single" w:sz="4" w:space="0" w:color="auto"/>
        </w:rPr>
        <w:t>中央社保協</w:t>
      </w:r>
      <w:r w:rsidRPr="00817C63">
        <w:rPr>
          <w:rFonts w:ascii="HGP創英角ｺﾞｼｯｸUB" w:eastAsia="HGP創英角ｺﾞｼｯｸUB" w:hAnsi="HGP創英角ｺﾞｼｯｸUB" w:hint="eastAsia"/>
          <w:sz w:val="36"/>
          <w:szCs w:val="36"/>
          <w:bdr w:val="single" w:sz="4" w:space="0" w:color="auto"/>
        </w:rPr>
        <w:t>全国代表者会議基調報告</w:t>
      </w:r>
      <w:r w:rsidR="00A25530" w:rsidRPr="00817C63">
        <w:rPr>
          <w:rFonts w:ascii="HGP創英角ｺﾞｼｯｸUB" w:eastAsia="HGP創英角ｺﾞｼｯｸUB" w:hAnsi="HGP創英角ｺﾞｼｯｸUB" w:hint="eastAsia"/>
          <w:sz w:val="36"/>
          <w:szCs w:val="36"/>
          <w:bdr w:val="single" w:sz="4" w:space="0" w:color="auto"/>
        </w:rPr>
        <w:t>（案）</w:t>
      </w:r>
    </w:p>
    <w:p w14:paraId="2208AC5A" w14:textId="18F2E314" w:rsidR="00633B36" w:rsidRPr="00817C63" w:rsidRDefault="00A25530" w:rsidP="00A25530">
      <w:pPr>
        <w:jc w:val="right"/>
        <w:rPr>
          <w:rFonts w:asciiTheme="majorEastAsia" w:eastAsiaTheme="majorEastAsia" w:hAnsiTheme="majorEastAsia"/>
          <w:b/>
          <w:szCs w:val="21"/>
        </w:rPr>
      </w:pPr>
      <w:r w:rsidRPr="00817C63">
        <w:rPr>
          <w:rFonts w:asciiTheme="majorEastAsia" w:eastAsiaTheme="majorEastAsia" w:hAnsiTheme="majorEastAsia" w:hint="eastAsia"/>
          <w:b/>
          <w:szCs w:val="21"/>
        </w:rPr>
        <w:t>２０２０年２月５日　参議院議員会館１０１会議室</w:t>
      </w:r>
    </w:p>
    <w:p w14:paraId="38FE246C" w14:textId="77777777" w:rsidR="00817C63" w:rsidRPr="00A25530" w:rsidRDefault="00817C63" w:rsidP="00A25530">
      <w:pPr>
        <w:jc w:val="right"/>
        <w:rPr>
          <w:rFonts w:asciiTheme="minorEastAsia" w:hAnsiTheme="minorEastAsia" w:hint="eastAsia"/>
          <w:b/>
          <w:szCs w:val="21"/>
        </w:rPr>
      </w:pPr>
    </w:p>
    <w:p w14:paraId="2DF60FB0" w14:textId="71FF4CB7" w:rsidR="00633B36" w:rsidRPr="00817C63" w:rsidRDefault="00633B36" w:rsidP="00264E31">
      <w:pPr>
        <w:jc w:val="left"/>
        <w:rPr>
          <w:rFonts w:ascii="HGP明朝B" w:eastAsia="HGP明朝B" w:hAnsi="BIZ UDP明朝 Medium" w:hint="eastAsia"/>
          <w:b/>
          <w:bCs/>
          <w:sz w:val="32"/>
          <w:szCs w:val="32"/>
        </w:rPr>
      </w:pPr>
      <w:r w:rsidRPr="00817C63">
        <w:rPr>
          <w:rFonts w:ascii="HGP明朝B" w:eastAsia="HGP明朝B" w:hAnsi="BIZ UDP明朝 Medium" w:hint="eastAsia"/>
          <w:b/>
          <w:bCs/>
          <w:sz w:val="32"/>
          <w:szCs w:val="32"/>
        </w:rPr>
        <w:t>社会保障</w:t>
      </w:r>
      <w:r w:rsidR="00A25530" w:rsidRPr="00817C63">
        <w:rPr>
          <w:rFonts w:ascii="HGP明朝B" w:eastAsia="HGP明朝B" w:hAnsi="BIZ UDP明朝 Medium" w:hint="eastAsia"/>
          <w:b/>
          <w:bCs/>
          <w:sz w:val="32"/>
          <w:szCs w:val="32"/>
        </w:rPr>
        <w:t>の</w:t>
      </w:r>
      <w:r w:rsidRPr="00817C63">
        <w:rPr>
          <w:rFonts w:ascii="HGP明朝B" w:eastAsia="HGP明朝B" w:hAnsi="BIZ UDP明朝 Medium" w:hint="eastAsia"/>
          <w:b/>
          <w:bCs/>
          <w:sz w:val="32"/>
          <w:szCs w:val="32"/>
        </w:rPr>
        <w:t>拡充</w:t>
      </w:r>
      <w:r w:rsidR="00A25530" w:rsidRPr="00817C63">
        <w:rPr>
          <w:rFonts w:ascii="HGP明朝B" w:eastAsia="HGP明朝B" w:hAnsi="BIZ UDP明朝 Medium" w:hint="eastAsia"/>
          <w:b/>
          <w:bCs/>
          <w:sz w:val="32"/>
          <w:szCs w:val="32"/>
        </w:rPr>
        <w:t>を</w:t>
      </w:r>
      <w:r w:rsidRPr="00817C63">
        <w:rPr>
          <w:rFonts w:ascii="HGP明朝B" w:eastAsia="HGP明朝B" w:hAnsi="BIZ UDP明朝 Medium" w:hint="eastAsia"/>
          <w:b/>
          <w:bCs/>
          <w:sz w:val="32"/>
          <w:szCs w:val="32"/>
        </w:rPr>
        <w:t>、憲法２５条</w:t>
      </w:r>
      <w:r w:rsidR="00A25530" w:rsidRPr="00817C63">
        <w:rPr>
          <w:rFonts w:ascii="HGP明朝B" w:eastAsia="HGP明朝B" w:hAnsi="BIZ UDP明朝 Medium" w:hint="eastAsia"/>
          <w:b/>
          <w:bCs/>
          <w:sz w:val="32"/>
          <w:szCs w:val="32"/>
        </w:rPr>
        <w:t>を</w:t>
      </w:r>
      <w:r w:rsidRPr="00817C63">
        <w:rPr>
          <w:rFonts w:ascii="HGP明朝B" w:eastAsia="HGP明朝B" w:hAnsi="BIZ UDP明朝 Medium" w:hint="eastAsia"/>
          <w:b/>
          <w:bCs/>
          <w:sz w:val="32"/>
          <w:szCs w:val="32"/>
        </w:rPr>
        <w:t>守れ、安部</w:t>
      </w:r>
      <w:r w:rsidR="00A25530" w:rsidRPr="00817C63">
        <w:rPr>
          <w:rFonts w:ascii="HGP明朝B" w:eastAsia="HGP明朝B" w:hAnsi="BIZ UDP明朝 Medium" w:hint="eastAsia"/>
          <w:b/>
          <w:bCs/>
          <w:sz w:val="32"/>
          <w:szCs w:val="32"/>
        </w:rPr>
        <w:t>政治ＮＯ！</w:t>
      </w:r>
    </w:p>
    <w:p w14:paraId="779D4A54" w14:textId="128D2C27" w:rsidR="00950891" w:rsidRPr="00A25530" w:rsidRDefault="00950891" w:rsidP="00264E31">
      <w:pPr>
        <w:jc w:val="left"/>
        <w:rPr>
          <w:rFonts w:ascii="HGP創英角ｺﾞｼｯｸUB" w:eastAsia="HGP創英角ｺﾞｼｯｸUB" w:hAnsi="HGP創英角ｺﾞｼｯｸUB"/>
          <w:sz w:val="36"/>
          <w:szCs w:val="36"/>
        </w:rPr>
      </w:pPr>
      <w:r w:rsidRPr="00A25530">
        <w:rPr>
          <w:rFonts w:ascii="HGP創英角ｺﾞｼｯｸUB" w:eastAsia="HGP創英角ｺﾞｼｯｸUB" w:hAnsi="HGP創英角ｺﾞｼｯｸUB" w:hint="eastAsia"/>
          <w:sz w:val="36"/>
          <w:szCs w:val="36"/>
        </w:rPr>
        <w:t>「全世代型社会保障」政策のウソ、ごまかしを許すな!</w:t>
      </w:r>
    </w:p>
    <w:p w14:paraId="7B9EF325" w14:textId="5A2D13E5" w:rsidR="00633B36" w:rsidRPr="00A25530" w:rsidRDefault="00950891" w:rsidP="00A25530">
      <w:pPr>
        <w:jc w:val="right"/>
        <w:rPr>
          <w:rFonts w:ascii="HGP創英角ｺﾞｼｯｸUB" w:eastAsia="HGP創英角ｺﾞｼｯｸUB" w:hAnsi="HGP創英角ｺﾞｼｯｸUB"/>
          <w:sz w:val="32"/>
          <w:szCs w:val="32"/>
        </w:rPr>
      </w:pPr>
      <w:r w:rsidRPr="00A25530">
        <w:rPr>
          <w:rFonts w:ascii="HGP創英角ｺﾞｼｯｸUB" w:eastAsia="HGP創英角ｺﾞｼｯｸUB" w:hAnsi="HGP創英角ｺﾞｼｯｸUB" w:hint="eastAsia"/>
          <w:sz w:val="32"/>
          <w:szCs w:val="32"/>
        </w:rPr>
        <w:t xml:space="preserve">　</w:t>
      </w:r>
      <w:r w:rsidR="00633B36" w:rsidRPr="00A25530">
        <w:rPr>
          <w:rFonts w:ascii="HGP創英角ｺﾞｼｯｸUB" w:eastAsia="HGP創英角ｺﾞｼｯｸUB" w:hAnsi="HGP創英角ｺﾞｼｯｸUB" w:hint="eastAsia"/>
          <w:sz w:val="32"/>
          <w:szCs w:val="32"/>
        </w:rPr>
        <w:t>「守ろう!!社会保障!!全国アクション」共同行動の前進を</w:t>
      </w:r>
    </w:p>
    <w:p w14:paraId="60343AFB" w14:textId="77777777" w:rsidR="00A25530" w:rsidRDefault="00A25530" w:rsidP="00971D6F">
      <w:pPr>
        <w:jc w:val="left"/>
        <w:rPr>
          <w:rFonts w:asciiTheme="majorEastAsia" w:eastAsiaTheme="majorEastAsia" w:hAnsiTheme="majorEastAsia"/>
          <w:b/>
          <w:sz w:val="24"/>
          <w:szCs w:val="24"/>
        </w:rPr>
      </w:pPr>
    </w:p>
    <w:p w14:paraId="7E0157DB" w14:textId="569637C7" w:rsidR="00562983" w:rsidRPr="000B2C32" w:rsidRDefault="00562983" w:rsidP="00971D6F">
      <w:pPr>
        <w:jc w:val="left"/>
        <w:rPr>
          <w:rFonts w:asciiTheme="majorEastAsia" w:eastAsiaTheme="majorEastAsia" w:hAnsiTheme="majorEastAsia"/>
          <w:b/>
          <w:sz w:val="28"/>
          <w:szCs w:val="28"/>
        </w:rPr>
      </w:pPr>
      <w:r w:rsidRPr="000B2C32">
        <w:rPr>
          <w:rFonts w:asciiTheme="majorEastAsia" w:eastAsiaTheme="majorEastAsia" w:hAnsiTheme="majorEastAsia" w:hint="eastAsia"/>
          <w:b/>
          <w:sz w:val="28"/>
          <w:szCs w:val="28"/>
        </w:rPr>
        <w:t>１.はじめに</w:t>
      </w:r>
    </w:p>
    <w:p w14:paraId="639CD9DD" w14:textId="571DF6E3" w:rsidR="00C160D5" w:rsidRDefault="00C05C52" w:rsidP="00EC103D">
      <w:pPr>
        <w:ind w:firstLineChars="100" w:firstLine="240"/>
        <w:jc w:val="left"/>
        <w:rPr>
          <w:rFonts w:asciiTheme="minorEastAsia" w:hAnsiTheme="minorEastAsia"/>
          <w:sz w:val="24"/>
          <w:szCs w:val="24"/>
        </w:rPr>
      </w:pPr>
      <w:r w:rsidRPr="00EC103D">
        <w:rPr>
          <w:rFonts w:asciiTheme="minorEastAsia" w:hAnsiTheme="minorEastAsia" w:hint="eastAsia"/>
          <w:sz w:val="24"/>
          <w:szCs w:val="24"/>
        </w:rPr>
        <w:t>第２０１通常</w:t>
      </w:r>
      <w:r w:rsidR="00264E31" w:rsidRPr="00EC103D">
        <w:rPr>
          <w:rFonts w:asciiTheme="minorEastAsia" w:hAnsiTheme="minorEastAsia" w:hint="eastAsia"/>
          <w:sz w:val="24"/>
          <w:szCs w:val="24"/>
        </w:rPr>
        <w:t>国会</w:t>
      </w:r>
      <w:r w:rsidRPr="00EC103D">
        <w:rPr>
          <w:rFonts w:asciiTheme="minorEastAsia" w:hAnsiTheme="minorEastAsia" w:hint="eastAsia"/>
          <w:sz w:val="24"/>
          <w:szCs w:val="24"/>
        </w:rPr>
        <w:t>が</w:t>
      </w:r>
      <w:r w:rsidR="00264E31" w:rsidRPr="00EC103D">
        <w:rPr>
          <w:rFonts w:asciiTheme="minorEastAsia" w:hAnsiTheme="minorEastAsia" w:hint="eastAsia"/>
          <w:sz w:val="24"/>
          <w:szCs w:val="24"/>
        </w:rPr>
        <w:t>開会し</w:t>
      </w:r>
      <w:r w:rsidR="00950891">
        <w:rPr>
          <w:rFonts w:asciiTheme="minorEastAsia" w:hAnsiTheme="minorEastAsia" w:hint="eastAsia"/>
          <w:sz w:val="24"/>
          <w:szCs w:val="24"/>
        </w:rPr>
        <w:t>ました。</w:t>
      </w:r>
      <w:r w:rsidR="00264E31" w:rsidRPr="00EC103D">
        <w:rPr>
          <w:rFonts w:asciiTheme="minorEastAsia" w:hAnsiTheme="minorEastAsia" w:hint="eastAsia"/>
          <w:sz w:val="24"/>
          <w:szCs w:val="24"/>
        </w:rPr>
        <w:t>安倍首相</w:t>
      </w:r>
      <w:r w:rsidRPr="00EC103D">
        <w:rPr>
          <w:rFonts w:asciiTheme="minorEastAsia" w:hAnsiTheme="minorEastAsia" w:hint="eastAsia"/>
          <w:sz w:val="24"/>
          <w:szCs w:val="24"/>
        </w:rPr>
        <w:t>は、</w:t>
      </w:r>
      <w:r w:rsidR="00950891">
        <w:rPr>
          <w:rFonts w:asciiTheme="minorEastAsia" w:hAnsiTheme="minorEastAsia" w:hint="eastAsia"/>
          <w:sz w:val="24"/>
          <w:szCs w:val="24"/>
        </w:rPr>
        <w:t>衆議院本会議の施政方針演説で「本年のオリンピック、パラリンピックもまた、日本全体が力を合わせて世界中に感動を与え、国民一丸となって新しい時代へともに踏み出そう」と、オリンピック</w:t>
      </w:r>
      <w:r w:rsidR="00A25530">
        <w:rPr>
          <w:rFonts w:asciiTheme="minorEastAsia" w:hAnsiTheme="minorEastAsia" w:hint="eastAsia"/>
          <w:sz w:val="24"/>
          <w:szCs w:val="24"/>
        </w:rPr>
        <w:t>、パラリンピック</w:t>
      </w:r>
      <w:r w:rsidR="00950891">
        <w:rPr>
          <w:rFonts w:asciiTheme="minorEastAsia" w:hAnsiTheme="minorEastAsia" w:hint="eastAsia"/>
          <w:sz w:val="24"/>
          <w:szCs w:val="24"/>
        </w:rPr>
        <w:t>を前面に打ち出</w:t>
      </w:r>
      <w:r w:rsidR="00A25530">
        <w:rPr>
          <w:rFonts w:asciiTheme="minorEastAsia" w:hAnsiTheme="minorEastAsia" w:hint="eastAsia"/>
          <w:sz w:val="24"/>
          <w:szCs w:val="24"/>
        </w:rPr>
        <w:t>すことで</w:t>
      </w:r>
      <w:r w:rsidR="00950891">
        <w:rPr>
          <w:rFonts w:asciiTheme="minorEastAsia" w:hAnsiTheme="minorEastAsia" w:hint="eastAsia"/>
          <w:sz w:val="24"/>
          <w:szCs w:val="24"/>
        </w:rPr>
        <w:t>、</w:t>
      </w:r>
      <w:r w:rsidRPr="00EC103D">
        <w:rPr>
          <w:rFonts w:asciiTheme="minorEastAsia" w:hAnsiTheme="minorEastAsia" w:hint="eastAsia"/>
          <w:sz w:val="24"/>
          <w:szCs w:val="24"/>
        </w:rPr>
        <w:t>「桜を見る会」</w:t>
      </w:r>
      <w:r w:rsidR="00950891">
        <w:rPr>
          <w:rFonts w:asciiTheme="minorEastAsia" w:hAnsiTheme="minorEastAsia" w:hint="eastAsia"/>
          <w:sz w:val="24"/>
          <w:szCs w:val="24"/>
        </w:rPr>
        <w:t>問題、</w:t>
      </w:r>
      <w:r w:rsidRPr="00EC103D">
        <w:rPr>
          <w:rFonts w:asciiTheme="minorEastAsia" w:hAnsiTheme="minorEastAsia" w:hint="eastAsia"/>
          <w:sz w:val="24"/>
          <w:szCs w:val="24"/>
        </w:rPr>
        <w:t>カジノを中核とするＩＲ事業汚職事件</w:t>
      </w:r>
      <w:r w:rsidR="00C160D5">
        <w:rPr>
          <w:rFonts w:asciiTheme="minorEastAsia" w:hAnsiTheme="minorEastAsia" w:hint="eastAsia"/>
          <w:sz w:val="24"/>
          <w:szCs w:val="24"/>
        </w:rPr>
        <w:t>、自衛隊の</w:t>
      </w:r>
      <w:r w:rsidR="00A25530">
        <w:rPr>
          <w:rFonts w:asciiTheme="minorEastAsia" w:hAnsiTheme="minorEastAsia" w:hint="eastAsia"/>
          <w:sz w:val="24"/>
          <w:szCs w:val="24"/>
        </w:rPr>
        <w:t>中東</w:t>
      </w:r>
      <w:r w:rsidR="00C160D5">
        <w:rPr>
          <w:rFonts w:asciiTheme="minorEastAsia" w:hAnsiTheme="minorEastAsia" w:hint="eastAsia"/>
          <w:sz w:val="24"/>
          <w:szCs w:val="24"/>
        </w:rPr>
        <w:t>派遣問題など、</w:t>
      </w:r>
      <w:r w:rsidRPr="00EC103D">
        <w:rPr>
          <w:rFonts w:asciiTheme="minorEastAsia" w:hAnsiTheme="minorEastAsia" w:hint="eastAsia"/>
          <w:sz w:val="24"/>
          <w:szCs w:val="24"/>
        </w:rPr>
        <w:t>安倍首相を直撃する疑惑</w:t>
      </w:r>
      <w:r w:rsidR="00C160D5">
        <w:rPr>
          <w:rFonts w:asciiTheme="minorEastAsia" w:hAnsiTheme="minorEastAsia" w:hint="eastAsia"/>
          <w:sz w:val="24"/>
          <w:szCs w:val="24"/>
        </w:rPr>
        <w:t>を覆い隠すねらいを鮮明にしました。</w:t>
      </w:r>
      <w:r w:rsidRPr="00EC103D">
        <w:rPr>
          <w:rFonts w:asciiTheme="minorEastAsia" w:hAnsiTheme="minorEastAsia" w:hint="eastAsia"/>
          <w:sz w:val="24"/>
          <w:szCs w:val="24"/>
        </w:rPr>
        <w:t>「セキュリティー」「記録廃棄、個人情報」「捜査中」などを口実に答弁を拒否</w:t>
      </w:r>
      <w:r w:rsidR="00C160D5">
        <w:rPr>
          <w:rFonts w:asciiTheme="minorEastAsia" w:hAnsiTheme="minorEastAsia" w:hint="eastAsia"/>
          <w:sz w:val="24"/>
          <w:szCs w:val="24"/>
        </w:rPr>
        <w:t>し、</w:t>
      </w:r>
      <w:r w:rsidRPr="00EC103D">
        <w:rPr>
          <w:rFonts w:asciiTheme="minorEastAsia" w:hAnsiTheme="minorEastAsia" w:hint="eastAsia"/>
          <w:sz w:val="24"/>
          <w:szCs w:val="24"/>
        </w:rPr>
        <w:t>疑惑の説明責任を果たさず、反省の言葉もない不誠実な姿勢に終始し</w:t>
      </w:r>
      <w:r w:rsidR="00C160D5">
        <w:rPr>
          <w:rFonts w:asciiTheme="minorEastAsia" w:hAnsiTheme="minorEastAsia" w:hint="eastAsia"/>
          <w:sz w:val="24"/>
          <w:szCs w:val="24"/>
        </w:rPr>
        <w:t>たのです。</w:t>
      </w:r>
    </w:p>
    <w:p w14:paraId="74A1AE51" w14:textId="63112EE8" w:rsidR="00C160D5" w:rsidRDefault="00633B36" w:rsidP="00EC103D">
      <w:pPr>
        <w:ind w:firstLineChars="100" w:firstLine="240"/>
        <w:jc w:val="left"/>
        <w:rPr>
          <w:rFonts w:asciiTheme="minorEastAsia" w:hAnsiTheme="minorEastAsia"/>
          <w:sz w:val="24"/>
          <w:szCs w:val="24"/>
        </w:rPr>
      </w:pPr>
      <w:r w:rsidRPr="00633B36">
        <w:rPr>
          <w:rFonts w:asciiTheme="minorEastAsia" w:hAnsiTheme="minorEastAsia" w:hint="eastAsia"/>
          <w:sz w:val="24"/>
          <w:szCs w:val="24"/>
        </w:rPr>
        <w:t>偽造・捏造・疑惑だらけの政権による国民不在の政治が強行されているもとで、家計収支、実質賃金の低下が続き、消費税の増税が強行され、一方で、大企業や資産家は優遇税制などで潤い、国民の間に「格差と貧困」がますます拡大しています。</w:t>
      </w:r>
      <w:r w:rsidR="00C160D5">
        <w:rPr>
          <w:rFonts w:asciiTheme="minorEastAsia" w:hAnsiTheme="minorEastAsia" w:hint="eastAsia"/>
          <w:sz w:val="24"/>
          <w:szCs w:val="24"/>
        </w:rPr>
        <w:t>さらに</w:t>
      </w:r>
      <w:r w:rsidR="00C160D5" w:rsidRPr="00C160D5">
        <w:rPr>
          <w:rFonts w:asciiTheme="minorEastAsia" w:hAnsiTheme="minorEastAsia" w:hint="eastAsia"/>
          <w:sz w:val="24"/>
          <w:szCs w:val="24"/>
        </w:rPr>
        <w:t>「全世代型社会保障」</w:t>
      </w:r>
      <w:r w:rsidR="00C160D5">
        <w:rPr>
          <w:rFonts w:asciiTheme="minorEastAsia" w:hAnsiTheme="minorEastAsia" w:hint="eastAsia"/>
          <w:sz w:val="24"/>
          <w:szCs w:val="24"/>
        </w:rPr>
        <w:t>と称して社会保障</w:t>
      </w:r>
      <w:r w:rsidR="00A25530">
        <w:rPr>
          <w:rFonts w:asciiTheme="minorEastAsia" w:hAnsiTheme="minorEastAsia" w:hint="eastAsia"/>
          <w:sz w:val="24"/>
          <w:szCs w:val="24"/>
        </w:rPr>
        <w:t>解体路線を加速させ、</w:t>
      </w:r>
      <w:r w:rsidR="00C160D5">
        <w:rPr>
          <w:rFonts w:asciiTheme="minorEastAsia" w:hAnsiTheme="minorEastAsia" w:hint="eastAsia"/>
          <w:sz w:val="24"/>
          <w:szCs w:val="24"/>
        </w:rPr>
        <w:t>憲法改悪強行</w:t>
      </w:r>
      <w:r w:rsidR="00A25530">
        <w:rPr>
          <w:rFonts w:asciiTheme="minorEastAsia" w:hAnsiTheme="minorEastAsia" w:hint="eastAsia"/>
          <w:sz w:val="24"/>
          <w:szCs w:val="24"/>
        </w:rPr>
        <w:t>を打ち出しています。</w:t>
      </w:r>
    </w:p>
    <w:p w14:paraId="7E01BF90" w14:textId="0694E1F6" w:rsidR="00562983" w:rsidRPr="00264E31" w:rsidRDefault="00461B72" w:rsidP="00EC103D">
      <w:pPr>
        <w:ind w:firstLineChars="100" w:firstLine="240"/>
        <w:jc w:val="left"/>
        <w:rPr>
          <w:rFonts w:asciiTheme="minorEastAsia" w:hAnsiTheme="minorEastAsia"/>
          <w:sz w:val="24"/>
          <w:szCs w:val="24"/>
        </w:rPr>
      </w:pPr>
      <w:r w:rsidRPr="00EC103D">
        <w:rPr>
          <w:rFonts w:asciiTheme="minorEastAsia" w:hAnsiTheme="minorEastAsia" w:hint="eastAsia"/>
          <w:sz w:val="24"/>
          <w:szCs w:val="24"/>
        </w:rPr>
        <w:t>安部</w:t>
      </w:r>
      <w:r w:rsidR="00633B36">
        <w:rPr>
          <w:rFonts w:asciiTheme="minorEastAsia" w:hAnsiTheme="minorEastAsia" w:hint="eastAsia"/>
          <w:sz w:val="24"/>
          <w:szCs w:val="24"/>
        </w:rPr>
        <w:t>政治に</w:t>
      </w:r>
      <w:r w:rsidRPr="00EC103D">
        <w:rPr>
          <w:rFonts w:asciiTheme="minorEastAsia" w:hAnsiTheme="minorEastAsia" w:hint="eastAsia"/>
          <w:sz w:val="24"/>
          <w:szCs w:val="24"/>
        </w:rPr>
        <w:t>対し、内閣支持層、自民</w:t>
      </w:r>
      <w:r w:rsidR="00633B36">
        <w:rPr>
          <w:rFonts w:asciiTheme="minorEastAsia" w:hAnsiTheme="minorEastAsia" w:hint="eastAsia"/>
          <w:sz w:val="24"/>
          <w:szCs w:val="24"/>
        </w:rPr>
        <w:t>党</w:t>
      </w:r>
      <w:r w:rsidRPr="00EC103D">
        <w:rPr>
          <w:rFonts w:asciiTheme="minorEastAsia" w:hAnsiTheme="minorEastAsia" w:hint="eastAsia"/>
          <w:sz w:val="24"/>
          <w:szCs w:val="24"/>
        </w:rPr>
        <w:t>支持層</w:t>
      </w:r>
      <w:r w:rsidR="00633B36">
        <w:rPr>
          <w:rFonts w:asciiTheme="minorEastAsia" w:hAnsiTheme="minorEastAsia" w:hint="eastAsia"/>
          <w:sz w:val="24"/>
          <w:szCs w:val="24"/>
        </w:rPr>
        <w:t>からも</w:t>
      </w:r>
      <w:r w:rsidRPr="00EC103D">
        <w:rPr>
          <w:rFonts w:asciiTheme="minorEastAsia" w:hAnsiTheme="minorEastAsia" w:hint="eastAsia"/>
          <w:sz w:val="24"/>
          <w:szCs w:val="24"/>
        </w:rPr>
        <w:t>安部首相批判の声が大きくな</w:t>
      </w:r>
      <w:r w:rsidR="00C160D5">
        <w:rPr>
          <w:rFonts w:asciiTheme="minorEastAsia" w:hAnsiTheme="minorEastAsia" w:hint="eastAsia"/>
          <w:sz w:val="24"/>
          <w:szCs w:val="24"/>
        </w:rPr>
        <w:t>り、</w:t>
      </w:r>
      <w:r w:rsidR="00264E31" w:rsidRPr="00EC103D">
        <w:rPr>
          <w:rFonts w:asciiTheme="minorEastAsia" w:hAnsiTheme="minorEastAsia" w:hint="eastAsia"/>
          <w:sz w:val="24"/>
          <w:szCs w:val="24"/>
        </w:rPr>
        <w:t>政治が有権者を遠ざけているともいえる事態、現状が広がっています。</w:t>
      </w:r>
    </w:p>
    <w:p w14:paraId="1C800FE2" w14:textId="00D0A1B5" w:rsidR="00264E31" w:rsidRPr="00EC103D" w:rsidRDefault="00264E31" w:rsidP="00EC103D">
      <w:pPr>
        <w:ind w:firstLineChars="100" w:firstLine="240"/>
        <w:jc w:val="left"/>
        <w:rPr>
          <w:rFonts w:asciiTheme="minorEastAsia" w:hAnsiTheme="minorEastAsia"/>
          <w:sz w:val="24"/>
          <w:szCs w:val="24"/>
        </w:rPr>
      </w:pPr>
      <w:r w:rsidRPr="00EC103D">
        <w:rPr>
          <w:rFonts w:asciiTheme="minorEastAsia" w:hAnsiTheme="minorEastAsia" w:hint="eastAsia"/>
          <w:sz w:val="24"/>
          <w:szCs w:val="24"/>
        </w:rPr>
        <w:t>市民</w:t>
      </w:r>
      <w:r w:rsidR="00184B87" w:rsidRPr="00EC103D">
        <w:rPr>
          <w:rFonts w:asciiTheme="minorEastAsia" w:hAnsiTheme="minorEastAsia" w:hint="eastAsia"/>
          <w:sz w:val="24"/>
          <w:szCs w:val="24"/>
        </w:rPr>
        <w:t>共同の</w:t>
      </w:r>
      <w:r w:rsidR="00DF2091">
        <w:rPr>
          <w:rFonts w:asciiTheme="minorEastAsia" w:hAnsiTheme="minorEastAsia" w:hint="eastAsia"/>
          <w:sz w:val="24"/>
          <w:szCs w:val="24"/>
        </w:rPr>
        <w:t>運動が広がり、</w:t>
      </w:r>
      <w:r w:rsidRPr="00EC103D">
        <w:rPr>
          <w:rFonts w:asciiTheme="minorEastAsia" w:hAnsiTheme="minorEastAsia" w:hint="eastAsia"/>
          <w:sz w:val="24"/>
          <w:szCs w:val="24"/>
        </w:rPr>
        <w:t>野党共闘による政治変革は確実に起こり始めています。世論調査でも、消費税増税、改憲、原発、沖縄の基地問題など、どの課題をとっても、安倍政治がすすめる方向</w:t>
      </w:r>
      <w:r w:rsidR="00562983" w:rsidRPr="00EC103D">
        <w:rPr>
          <w:rFonts w:asciiTheme="minorEastAsia" w:hAnsiTheme="minorEastAsia" w:hint="eastAsia"/>
          <w:sz w:val="24"/>
          <w:szCs w:val="24"/>
        </w:rPr>
        <w:t>とは逆の</w:t>
      </w:r>
      <w:r w:rsidRPr="00EC103D">
        <w:rPr>
          <w:rFonts w:asciiTheme="minorEastAsia" w:hAnsiTheme="minorEastAsia" w:hint="eastAsia"/>
          <w:sz w:val="24"/>
          <w:szCs w:val="24"/>
        </w:rPr>
        <w:t>「反対」の声が多数となっています</w:t>
      </w:r>
      <w:r w:rsidR="00DF2091">
        <w:rPr>
          <w:rFonts w:asciiTheme="minorEastAsia" w:hAnsiTheme="minorEastAsia" w:hint="eastAsia"/>
          <w:sz w:val="24"/>
          <w:szCs w:val="24"/>
        </w:rPr>
        <w:t>。</w:t>
      </w:r>
    </w:p>
    <w:p w14:paraId="010195A4" w14:textId="6935FDD4" w:rsidR="00264E31" w:rsidRPr="00264E31" w:rsidRDefault="00264E31" w:rsidP="00C160D5">
      <w:pPr>
        <w:ind w:firstLineChars="100" w:firstLine="240"/>
        <w:jc w:val="left"/>
        <w:rPr>
          <w:rFonts w:asciiTheme="minorEastAsia" w:hAnsiTheme="minorEastAsia"/>
          <w:sz w:val="24"/>
          <w:szCs w:val="24"/>
        </w:rPr>
      </w:pPr>
      <w:r w:rsidRPr="00562983">
        <w:rPr>
          <w:rFonts w:asciiTheme="minorEastAsia" w:hAnsiTheme="minorEastAsia" w:hint="eastAsia"/>
          <w:sz w:val="24"/>
          <w:szCs w:val="24"/>
        </w:rPr>
        <w:t>いのちと平和、民主主義を守り、「</w:t>
      </w:r>
      <w:r w:rsidR="00562983">
        <w:rPr>
          <w:rFonts w:asciiTheme="minorEastAsia" w:hAnsiTheme="minorEastAsia" w:hint="eastAsia"/>
          <w:sz w:val="24"/>
          <w:szCs w:val="24"/>
        </w:rPr>
        <w:t>社会保障は国の責任で」「憲法２５</w:t>
      </w:r>
      <w:r w:rsidR="00EC103D">
        <w:rPr>
          <w:rFonts w:asciiTheme="minorEastAsia" w:hAnsiTheme="minorEastAsia" w:hint="eastAsia"/>
          <w:sz w:val="24"/>
          <w:szCs w:val="24"/>
        </w:rPr>
        <w:t>条</w:t>
      </w:r>
      <w:r w:rsidR="00562983">
        <w:rPr>
          <w:rFonts w:asciiTheme="minorEastAsia" w:hAnsiTheme="minorEastAsia" w:hint="eastAsia"/>
          <w:sz w:val="24"/>
          <w:szCs w:val="24"/>
        </w:rPr>
        <w:t>を守り、生かそう」などの</w:t>
      </w:r>
      <w:r w:rsidRPr="00562983">
        <w:rPr>
          <w:rFonts w:asciiTheme="minorEastAsia" w:hAnsiTheme="minorEastAsia" w:hint="eastAsia"/>
          <w:sz w:val="24"/>
          <w:szCs w:val="24"/>
        </w:rPr>
        <w:t>スローガンを、現実的</w:t>
      </w:r>
      <w:r w:rsidR="00540B92">
        <w:rPr>
          <w:rFonts w:asciiTheme="minorEastAsia" w:hAnsiTheme="minorEastAsia" w:hint="eastAsia"/>
          <w:sz w:val="24"/>
          <w:szCs w:val="24"/>
        </w:rPr>
        <w:t>な</w:t>
      </w:r>
      <w:r w:rsidRPr="00562983">
        <w:rPr>
          <w:rFonts w:asciiTheme="minorEastAsia" w:hAnsiTheme="minorEastAsia" w:hint="eastAsia"/>
          <w:sz w:val="24"/>
          <w:szCs w:val="24"/>
        </w:rPr>
        <w:t>当たり前</w:t>
      </w:r>
      <w:r w:rsidR="00562983">
        <w:rPr>
          <w:rFonts w:asciiTheme="minorEastAsia" w:hAnsiTheme="minorEastAsia" w:hint="eastAsia"/>
          <w:sz w:val="24"/>
          <w:szCs w:val="24"/>
        </w:rPr>
        <w:t>の</w:t>
      </w:r>
      <w:r w:rsidRPr="00562983">
        <w:rPr>
          <w:rFonts w:asciiTheme="minorEastAsia" w:hAnsiTheme="minorEastAsia" w:hint="eastAsia"/>
          <w:sz w:val="24"/>
          <w:szCs w:val="24"/>
        </w:rPr>
        <w:t>要求</w:t>
      </w:r>
      <w:r w:rsidR="00562983">
        <w:rPr>
          <w:rFonts w:asciiTheme="minorEastAsia" w:hAnsiTheme="minorEastAsia" w:hint="eastAsia"/>
          <w:sz w:val="24"/>
          <w:szCs w:val="24"/>
        </w:rPr>
        <w:t>、願いと</w:t>
      </w:r>
      <w:r w:rsidR="00C160D5">
        <w:rPr>
          <w:rFonts w:asciiTheme="minorEastAsia" w:hAnsiTheme="minorEastAsia" w:hint="eastAsia"/>
          <w:sz w:val="24"/>
          <w:szCs w:val="24"/>
        </w:rPr>
        <w:t>とらえて、</w:t>
      </w:r>
      <w:r w:rsidRPr="00562983">
        <w:rPr>
          <w:rFonts w:asciiTheme="minorEastAsia" w:hAnsiTheme="minorEastAsia" w:hint="eastAsia"/>
          <w:sz w:val="24"/>
          <w:szCs w:val="24"/>
        </w:rPr>
        <w:t>学習</w:t>
      </w:r>
      <w:r w:rsidR="00562983">
        <w:rPr>
          <w:rFonts w:asciiTheme="minorEastAsia" w:hAnsiTheme="minorEastAsia" w:hint="eastAsia"/>
          <w:sz w:val="24"/>
          <w:szCs w:val="24"/>
        </w:rPr>
        <w:t>を徹底し、</w:t>
      </w:r>
      <w:r w:rsidRPr="00562983">
        <w:rPr>
          <w:rFonts w:asciiTheme="minorEastAsia" w:hAnsiTheme="minorEastAsia" w:hint="eastAsia"/>
          <w:sz w:val="24"/>
          <w:szCs w:val="24"/>
        </w:rPr>
        <w:t>宣伝、対話を広げ</w:t>
      </w:r>
      <w:r w:rsidR="00562983">
        <w:rPr>
          <w:rFonts w:asciiTheme="minorEastAsia" w:hAnsiTheme="minorEastAsia" w:hint="eastAsia"/>
          <w:sz w:val="24"/>
          <w:szCs w:val="24"/>
        </w:rPr>
        <w:t>、私たちの怒りと</w:t>
      </w:r>
      <w:r w:rsidRPr="00562983">
        <w:rPr>
          <w:rFonts w:asciiTheme="minorEastAsia" w:hAnsiTheme="minorEastAsia" w:hint="eastAsia"/>
          <w:sz w:val="24"/>
          <w:szCs w:val="24"/>
        </w:rPr>
        <w:t>要求</w:t>
      </w:r>
      <w:r w:rsidR="00562983">
        <w:rPr>
          <w:rFonts w:asciiTheme="minorEastAsia" w:hAnsiTheme="minorEastAsia" w:hint="eastAsia"/>
          <w:sz w:val="24"/>
          <w:szCs w:val="24"/>
        </w:rPr>
        <w:t>を突き付け、</w:t>
      </w:r>
      <w:r w:rsidRPr="00562983">
        <w:rPr>
          <w:rFonts w:asciiTheme="minorEastAsia" w:hAnsiTheme="minorEastAsia" w:hint="eastAsia"/>
          <w:sz w:val="24"/>
          <w:szCs w:val="24"/>
        </w:rPr>
        <w:t>政治</w:t>
      </w:r>
      <w:r w:rsidR="00184B87">
        <w:rPr>
          <w:rFonts w:asciiTheme="minorEastAsia" w:hAnsiTheme="minorEastAsia" w:hint="eastAsia"/>
          <w:sz w:val="24"/>
          <w:szCs w:val="24"/>
        </w:rPr>
        <w:t>の転換を</w:t>
      </w:r>
      <w:r w:rsidRPr="00562983">
        <w:rPr>
          <w:rFonts w:asciiTheme="minorEastAsia" w:hAnsiTheme="minorEastAsia" w:hint="eastAsia"/>
          <w:sz w:val="24"/>
          <w:szCs w:val="24"/>
        </w:rPr>
        <w:t>実現させ</w:t>
      </w:r>
      <w:r w:rsidR="00FF5435">
        <w:rPr>
          <w:rFonts w:asciiTheme="minorEastAsia" w:hAnsiTheme="minorEastAsia" w:hint="eastAsia"/>
          <w:sz w:val="24"/>
          <w:szCs w:val="24"/>
        </w:rPr>
        <w:t>ていき</w:t>
      </w:r>
      <w:r w:rsidRPr="00562983">
        <w:rPr>
          <w:rFonts w:asciiTheme="minorEastAsia" w:hAnsiTheme="minorEastAsia" w:hint="eastAsia"/>
          <w:sz w:val="24"/>
          <w:szCs w:val="24"/>
        </w:rPr>
        <w:t>ましょ</w:t>
      </w:r>
      <w:r w:rsidR="00562983">
        <w:rPr>
          <w:rFonts w:asciiTheme="minorEastAsia" w:hAnsiTheme="minorEastAsia" w:hint="eastAsia"/>
          <w:sz w:val="24"/>
          <w:szCs w:val="24"/>
        </w:rPr>
        <w:t>う。</w:t>
      </w:r>
    </w:p>
    <w:p w14:paraId="42D2E765" w14:textId="77777777" w:rsidR="00971D6F" w:rsidRDefault="00971D6F" w:rsidP="00562983">
      <w:pPr>
        <w:jc w:val="left"/>
        <w:rPr>
          <w:rFonts w:asciiTheme="minorEastAsia" w:hAnsiTheme="minorEastAsia"/>
          <w:sz w:val="24"/>
          <w:szCs w:val="24"/>
        </w:rPr>
      </w:pPr>
    </w:p>
    <w:p w14:paraId="69560282" w14:textId="35195E1A" w:rsidR="00562983" w:rsidRPr="000B2C32" w:rsidRDefault="00562983" w:rsidP="00562983">
      <w:pPr>
        <w:jc w:val="left"/>
        <w:rPr>
          <w:rFonts w:asciiTheme="majorEastAsia" w:eastAsiaTheme="majorEastAsia" w:hAnsiTheme="majorEastAsia"/>
          <w:b/>
          <w:sz w:val="28"/>
          <w:szCs w:val="28"/>
        </w:rPr>
      </w:pPr>
      <w:r w:rsidRPr="000B2C32">
        <w:rPr>
          <w:rFonts w:asciiTheme="majorEastAsia" w:eastAsiaTheme="majorEastAsia" w:hAnsiTheme="majorEastAsia" w:hint="eastAsia"/>
          <w:b/>
          <w:sz w:val="28"/>
          <w:szCs w:val="28"/>
        </w:rPr>
        <w:t>２.社会保障を</w:t>
      </w:r>
      <w:r w:rsidR="00971D6F" w:rsidRPr="000B2C32">
        <w:rPr>
          <w:rFonts w:asciiTheme="majorEastAsia" w:eastAsiaTheme="majorEastAsia" w:hAnsiTheme="majorEastAsia" w:hint="eastAsia"/>
          <w:b/>
          <w:sz w:val="28"/>
          <w:szCs w:val="28"/>
        </w:rPr>
        <w:t>含む</w:t>
      </w:r>
      <w:r w:rsidRPr="000B2C32">
        <w:rPr>
          <w:rFonts w:asciiTheme="majorEastAsia" w:eastAsiaTheme="majorEastAsia" w:hAnsiTheme="majorEastAsia" w:hint="eastAsia"/>
          <w:b/>
          <w:sz w:val="28"/>
          <w:szCs w:val="28"/>
        </w:rPr>
        <w:t>情勢</w:t>
      </w:r>
      <w:r w:rsidR="00971D6F" w:rsidRPr="000B2C32">
        <w:rPr>
          <w:rFonts w:asciiTheme="majorEastAsia" w:eastAsiaTheme="majorEastAsia" w:hAnsiTheme="majorEastAsia" w:hint="eastAsia"/>
          <w:b/>
          <w:sz w:val="28"/>
          <w:szCs w:val="28"/>
        </w:rPr>
        <w:t>について</w:t>
      </w:r>
    </w:p>
    <w:p w14:paraId="51534405" w14:textId="2AF3C6F1" w:rsidR="001758E8" w:rsidRDefault="001758E8" w:rsidP="00562983">
      <w:pPr>
        <w:jc w:val="left"/>
        <w:rPr>
          <w:rFonts w:asciiTheme="minorEastAsia" w:hAnsiTheme="minorEastAsia"/>
          <w:sz w:val="24"/>
          <w:szCs w:val="24"/>
        </w:rPr>
      </w:pPr>
      <w:r>
        <w:rPr>
          <w:rFonts w:asciiTheme="minorEastAsia" w:hAnsiTheme="minorEastAsia" w:hint="eastAsia"/>
          <w:sz w:val="24"/>
          <w:szCs w:val="24"/>
        </w:rPr>
        <w:lastRenderedPageBreak/>
        <w:t>（１）</w:t>
      </w:r>
      <w:bookmarkStart w:id="1" w:name="_Hlk27389946"/>
      <w:r w:rsidR="00562983" w:rsidRPr="00562983">
        <w:rPr>
          <w:rFonts w:asciiTheme="minorEastAsia" w:hAnsiTheme="minorEastAsia" w:hint="eastAsia"/>
          <w:sz w:val="24"/>
          <w:szCs w:val="24"/>
        </w:rPr>
        <w:t>「全世代型社会保障検討会議」</w:t>
      </w:r>
      <w:bookmarkEnd w:id="1"/>
      <w:r w:rsidR="00562983" w:rsidRPr="00562983">
        <w:rPr>
          <w:rFonts w:asciiTheme="minorEastAsia" w:hAnsiTheme="minorEastAsia" w:hint="eastAsia"/>
          <w:sz w:val="24"/>
          <w:szCs w:val="24"/>
        </w:rPr>
        <w:t>の</w:t>
      </w:r>
      <w:r>
        <w:rPr>
          <w:rFonts w:asciiTheme="minorEastAsia" w:hAnsiTheme="minorEastAsia" w:hint="eastAsia"/>
          <w:sz w:val="24"/>
          <w:szCs w:val="24"/>
        </w:rPr>
        <w:t>設置</w:t>
      </w:r>
    </w:p>
    <w:p w14:paraId="7A032F35" w14:textId="77777777" w:rsidR="001758E8" w:rsidRDefault="00562983" w:rsidP="001758E8">
      <w:pPr>
        <w:ind w:firstLineChars="100" w:firstLine="240"/>
        <w:jc w:val="left"/>
        <w:rPr>
          <w:rFonts w:asciiTheme="minorEastAsia" w:hAnsiTheme="minorEastAsia"/>
          <w:sz w:val="24"/>
          <w:szCs w:val="24"/>
        </w:rPr>
      </w:pPr>
      <w:r w:rsidRPr="00562983">
        <w:rPr>
          <w:rFonts w:asciiTheme="minorEastAsia" w:hAnsiTheme="minorEastAsia" w:hint="eastAsia"/>
          <w:sz w:val="24"/>
          <w:szCs w:val="24"/>
        </w:rPr>
        <w:t>「社会保障全般にわたる持続可能な改革をさらに検討する」など</w:t>
      </w:r>
      <w:r w:rsidR="001758E8">
        <w:rPr>
          <w:rFonts w:asciiTheme="minorEastAsia" w:hAnsiTheme="minorEastAsia" w:hint="eastAsia"/>
          <w:sz w:val="24"/>
          <w:szCs w:val="24"/>
        </w:rPr>
        <w:t>安部首相の号令の下</w:t>
      </w:r>
      <w:r w:rsidR="001758E8" w:rsidRPr="001758E8">
        <w:rPr>
          <w:rFonts w:asciiTheme="minorEastAsia" w:hAnsiTheme="minorEastAsia" w:hint="eastAsia"/>
          <w:sz w:val="24"/>
          <w:szCs w:val="24"/>
        </w:rPr>
        <w:t>「全世代型社会保障検討会議」が設置され</w:t>
      </w:r>
      <w:r w:rsidRPr="00562983">
        <w:rPr>
          <w:rFonts w:asciiTheme="minorEastAsia" w:hAnsiTheme="minorEastAsia" w:hint="eastAsia"/>
          <w:sz w:val="24"/>
          <w:szCs w:val="24"/>
        </w:rPr>
        <w:t>ました</w:t>
      </w:r>
      <w:r w:rsidR="001758E8">
        <w:rPr>
          <w:rFonts w:asciiTheme="minorEastAsia" w:hAnsiTheme="minorEastAsia" w:hint="eastAsia"/>
          <w:sz w:val="24"/>
          <w:szCs w:val="24"/>
        </w:rPr>
        <w:t>。</w:t>
      </w:r>
    </w:p>
    <w:p w14:paraId="70A4D067" w14:textId="35296055" w:rsidR="001758E8" w:rsidRDefault="00562983" w:rsidP="001758E8">
      <w:pPr>
        <w:ind w:firstLineChars="100" w:firstLine="240"/>
        <w:jc w:val="left"/>
        <w:rPr>
          <w:rFonts w:asciiTheme="minorEastAsia" w:hAnsiTheme="minorEastAsia"/>
          <w:sz w:val="24"/>
          <w:szCs w:val="24"/>
        </w:rPr>
      </w:pPr>
      <w:r w:rsidRPr="00562983">
        <w:rPr>
          <w:rFonts w:asciiTheme="minorEastAsia" w:hAnsiTheme="minorEastAsia" w:hint="eastAsia"/>
          <w:sz w:val="24"/>
          <w:szCs w:val="24"/>
        </w:rPr>
        <w:t>財界代表メンバーの経団連会長らを委員にしたこの検討会議は、財界と安倍政権が推し進める、医療・介護・年金などで負担増と給付減を</w:t>
      </w:r>
      <w:r w:rsidR="001758E8">
        <w:rPr>
          <w:rFonts w:asciiTheme="minorEastAsia" w:hAnsiTheme="minorEastAsia" w:hint="eastAsia"/>
          <w:sz w:val="24"/>
          <w:szCs w:val="24"/>
        </w:rPr>
        <w:t>はじめ、社会保障改悪を</w:t>
      </w:r>
      <w:r w:rsidRPr="00562983">
        <w:rPr>
          <w:rFonts w:asciiTheme="minorEastAsia" w:hAnsiTheme="minorEastAsia" w:hint="eastAsia"/>
          <w:sz w:val="24"/>
          <w:szCs w:val="24"/>
        </w:rPr>
        <w:t>加速させる役割を担</w:t>
      </w:r>
      <w:r w:rsidR="003E1E89">
        <w:rPr>
          <w:rFonts w:asciiTheme="minorEastAsia" w:hAnsiTheme="minorEastAsia" w:hint="eastAsia"/>
          <w:sz w:val="24"/>
          <w:szCs w:val="24"/>
        </w:rPr>
        <w:t>っています。</w:t>
      </w:r>
    </w:p>
    <w:p w14:paraId="2224CFE6" w14:textId="49113EF9" w:rsidR="00200197" w:rsidRDefault="003E1E89" w:rsidP="00184B87">
      <w:pPr>
        <w:ind w:firstLineChars="100" w:firstLine="240"/>
        <w:jc w:val="left"/>
        <w:rPr>
          <w:rFonts w:asciiTheme="minorEastAsia" w:hAnsiTheme="minorEastAsia"/>
          <w:sz w:val="24"/>
          <w:szCs w:val="24"/>
        </w:rPr>
      </w:pPr>
      <w:r w:rsidRPr="003E1E89">
        <w:rPr>
          <w:rFonts w:asciiTheme="minorEastAsia" w:hAnsiTheme="minorEastAsia" w:hint="eastAsia"/>
          <w:sz w:val="24"/>
          <w:szCs w:val="24"/>
        </w:rPr>
        <w:t>全世代型社会保障検討会議が</w:t>
      </w:r>
      <w:r>
        <w:rPr>
          <w:rFonts w:asciiTheme="minorEastAsia" w:hAnsiTheme="minorEastAsia" w:hint="eastAsia"/>
          <w:sz w:val="24"/>
          <w:szCs w:val="24"/>
        </w:rPr>
        <w:t>発表した</w:t>
      </w:r>
      <w:r w:rsidRPr="003E1E89">
        <w:rPr>
          <w:rFonts w:asciiTheme="minorEastAsia" w:hAnsiTheme="minorEastAsia" w:hint="eastAsia"/>
          <w:sz w:val="24"/>
          <w:szCs w:val="24"/>
        </w:rPr>
        <w:t>「中間報告」</w:t>
      </w:r>
      <w:r>
        <w:rPr>
          <w:rFonts w:asciiTheme="minorEastAsia" w:hAnsiTheme="minorEastAsia" w:hint="eastAsia"/>
          <w:sz w:val="24"/>
          <w:szCs w:val="24"/>
        </w:rPr>
        <w:t>では、</w:t>
      </w:r>
      <w:r w:rsidR="00184B87">
        <w:rPr>
          <w:rFonts w:asciiTheme="minorEastAsia" w:hAnsiTheme="minorEastAsia" w:hint="eastAsia"/>
          <w:sz w:val="24"/>
          <w:szCs w:val="24"/>
        </w:rPr>
        <w:t>「自助・互助」「自己責任」を基調に</w:t>
      </w:r>
      <w:r w:rsidR="00C160D5">
        <w:rPr>
          <w:rFonts w:asciiTheme="minorEastAsia" w:hAnsiTheme="minorEastAsia" w:hint="eastAsia"/>
          <w:sz w:val="24"/>
          <w:szCs w:val="24"/>
        </w:rPr>
        <w:t>、</w:t>
      </w:r>
      <w:r>
        <w:rPr>
          <w:rFonts w:asciiTheme="minorEastAsia" w:hAnsiTheme="minorEastAsia" w:hint="eastAsia"/>
          <w:sz w:val="24"/>
          <w:szCs w:val="24"/>
        </w:rPr>
        <w:t>露骨に</w:t>
      </w:r>
      <w:r w:rsidR="00184B87">
        <w:rPr>
          <w:rFonts w:asciiTheme="minorEastAsia" w:hAnsiTheme="minorEastAsia" w:hint="eastAsia"/>
          <w:sz w:val="24"/>
          <w:szCs w:val="24"/>
        </w:rPr>
        <w:t>社会保障の解体</w:t>
      </w:r>
      <w:r>
        <w:rPr>
          <w:rFonts w:asciiTheme="minorEastAsia" w:hAnsiTheme="minorEastAsia" w:hint="eastAsia"/>
          <w:sz w:val="24"/>
          <w:szCs w:val="24"/>
        </w:rPr>
        <w:t>をねら</w:t>
      </w:r>
      <w:r w:rsidR="00A25530">
        <w:rPr>
          <w:rFonts w:asciiTheme="minorEastAsia" w:hAnsiTheme="minorEastAsia" w:hint="eastAsia"/>
          <w:sz w:val="24"/>
          <w:szCs w:val="24"/>
        </w:rPr>
        <w:t>われ</w:t>
      </w:r>
      <w:r>
        <w:rPr>
          <w:rFonts w:asciiTheme="minorEastAsia" w:hAnsiTheme="minorEastAsia" w:hint="eastAsia"/>
          <w:sz w:val="24"/>
          <w:szCs w:val="24"/>
        </w:rPr>
        <w:t>ています。</w:t>
      </w:r>
      <w:r w:rsidRPr="003E1E89">
        <w:rPr>
          <w:rFonts w:asciiTheme="minorEastAsia" w:hAnsiTheme="minorEastAsia" w:hint="eastAsia"/>
          <w:sz w:val="24"/>
          <w:szCs w:val="24"/>
        </w:rPr>
        <w:t>①</w:t>
      </w:r>
      <w:r w:rsidR="00184B87" w:rsidRPr="003E1E89">
        <w:rPr>
          <w:rFonts w:asciiTheme="minorEastAsia" w:hAnsiTheme="minorEastAsia" w:hint="eastAsia"/>
          <w:sz w:val="24"/>
          <w:szCs w:val="24"/>
        </w:rPr>
        <w:t>高齢者、女性等への</w:t>
      </w:r>
      <w:r w:rsidR="00200197" w:rsidRPr="003E1E89">
        <w:rPr>
          <w:rFonts w:asciiTheme="minorEastAsia" w:hAnsiTheme="minorEastAsia" w:hint="eastAsia"/>
          <w:sz w:val="24"/>
          <w:szCs w:val="24"/>
        </w:rPr>
        <w:t>社会保障給付削減、</w:t>
      </w:r>
      <w:r w:rsidR="00200197">
        <w:rPr>
          <w:rFonts w:asciiTheme="minorEastAsia" w:hAnsiTheme="minorEastAsia" w:hint="eastAsia"/>
          <w:sz w:val="24"/>
          <w:szCs w:val="24"/>
        </w:rPr>
        <w:t>②更なる自己負担増の推進、③「リバランス」と称して高齢者等が有償・無償を問わず働かざるを得ないようにする</w:t>
      </w:r>
      <w:r w:rsidR="00A25530">
        <w:rPr>
          <w:rFonts w:asciiTheme="minorEastAsia" w:hAnsiTheme="minorEastAsia" w:hint="eastAsia"/>
          <w:sz w:val="24"/>
          <w:szCs w:val="24"/>
        </w:rPr>
        <w:t>こと</w:t>
      </w:r>
      <w:r w:rsidR="00C160D5">
        <w:rPr>
          <w:rFonts w:asciiTheme="minorEastAsia" w:hAnsiTheme="minorEastAsia" w:hint="eastAsia"/>
          <w:sz w:val="24"/>
          <w:szCs w:val="24"/>
        </w:rPr>
        <w:t>など</w:t>
      </w:r>
      <w:r w:rsidR="00A25530">
        <w:rPr>
          <w:rFonts w:asciiTheme="minorEastAsia" w:hAnsiTheme="minorEastAsia" w:hint="eastAsia"/>
          <w:sz w:val="24"/>
          <w:szCs w:val="24"/>
        </w:rPr>
        <w:t>を示して</w:t>
      </w:r>
      <w:r>
        <w:rPr>
          <w:rFonts w:asciiTheme="minorEastAsia" w:hAnsiTheme="minorEastAsia" w:hint="eastAsia"/>
          <w:sz w:val="24"/>
          <w:szCs w:val="24"/>
        </w:rPr>
        <w:t>います。</w:t>
      </w:r>
    </w:p>
    <w:p w14:paraId="09FCD409" w14:textId="4E43B3E6" w:rsidR="00200197" w:rsidRDefault="00200197" w:rsidP="00184B87">
      <w:pPr>
        <w:ind w:firstLineChars="100" w:firstLine="240"/>
        <w:jc w:val="left"/>
        <w:rPr>
          <w:rFonts w:asciiTheme="minorEastAsia" w:hAnsiTheme="minorEastAsia"/>
          <w:sz w:val="24"/>
          <w:szCs w:val="24"/>
        </w:rPr>
      </w:pPr>
      <w:r>
        <w:rPr>
          <w:rFonts w:asciiTheme="minorEastAsia" w:hAnsiTheme="minorEastAsia" w:hint="eastAsia"/>
          <w:sz w:val="24"/>
          <w:szCs w:val="24"/>
        </w:rPr>
        <w:t>社会保障・社会福祉を拡充するのは、国の責任であり、営利企業の参入で解決するものでは決してありません。</w:t>
      </w:r>
    </w:p>
    <w:p w14:paraId="0D138A61" w14:textId="3C39A6BE" w:rsidR="00B8229C" w:rsidRDefault="00A25530" w:rsidP="00184B87">
      <w:pPr>
        <w:ind w:firstLineChars="100" w:firstLine="240"/>
        <w:jc w:val="left"/>
        <w:rPr>
          <w:rFonts w:asciiTheme="minorEastAsia" w:hAnsiTheme="minorEastAsia"/>
          <w:sz w:val="24"/>
          <w:szCs w:val="24"/>
        </w:rPr>
      </w:pPr>
      <w:r>
        <w:rPr>
          <w:rFonts w:asciiTheme="minorEastAsia" w:hAnsiTheme="minorEastAsia" w:hint="eastAsia"/>
          <w:sz w:val="24"/>
          <w:szCs w:val="24"/>
        </w:rPr>
        <w:t>「検討会議」は、</w:t>
      </w:r>
      <w:r w:rsidR="00200197">
        <w:rPr>
          <w:rFonts w:asciiTheme="minorEastAsia" w:hAnsiTheme="minorEastAsia" w:hint="eastAsia"/>
          <w:sz w:val="24"/>
          <w:szCs w:val="24"/>
        </w:rPr>
        <w:t>２０２０年６月をめどに最終とりまとめが行われ、</w:t>
      </w:r>
      <w:r>
        <w:rPr>
          <w:rFonts w:asciiTheme="minorEastAsia" w:hAnsiTheme="minorEastAsia" w:hint="eastAsia"/>
          <w:sz w:val="24"/>
          <w:szCs w:val="24"/>
        </w:rPr>
        <w:t>引き続く「</w:t>
      </w:r>
      <w:r w:rsidR="00200197">
        <w:rPr>
          <w:rFonts w:asciiTheme="minorEastAsia" w:hAnsiTheme="minorEastAsia" w:hint="eastAsia"/>
          <w:sz w:val="24"/>
          <w:szCs w:val="24"/>
        </w:rPr>
        <w:t>２０２０</w:t>
      </w:r>
      <w:r w:rsidR="00B8229C">
        <w:rPr>
          <w:rFonts w:asciiTheme="minorEastAsia" w:hAnsiTheme="minorEastAsia" w:hint="eastAsia"/>
          <w:sz w:val="24"/>
          <w:szCs w:val="24"/>
        </w:rPr>
        <w:t>骨太方針</w:t>
      </w:r>
      <w:r>
        <w:rPr>
          <w:rFonts w:asciiTheme="minorEastAsia" w:hAnsiTheme="minorEastAsia" w:hint="eastAsia"/>
          <w:sz w:val="24"/>
          <w:szCs w:val="24"/>
        </w:rPr>
        <w:t>」</w:t>
      </w:r>
      <w:r w:rsidR="00B8229C">
        <w:rPr>
          <w:rFonts w:asciiTheme="minorEastAsia" w:hAnsiTheme="minorEastAsia" w:hint="eastAsia"/>
          <w:sz w:val="24"/>
          <w:szCs w:val="24"/>
        </w:rPr>
        <w:t>で</w:t>
      </w:r>
      <w:r w:rsidR="00200197">
        <w:rPr>
          <w:rFonts w:asciiTheme="minorEastAsia" w:hAnsiTheme="minorEastAsia" w:hint="eastAsia"/>
          <w:sz w:val="24"/>
          <w:szCs w:val="24"/>
        </w:rPr>
        <w:t>社会保障</w:t>
      </w:r>
      <w:r w:rsidR="00B8229C">
        <w:rPr>
          <w:rFonts w:asciiTheme="minorEastAsia" w:hAnsiTheme="minorEastAsia" w:hint="eastAsia"/>
          <w:sz w:val="24"/>
          <w:szCs w:val="24"/>
        </w:rPr>
        <w:t>解体の総仕上げが狙われています。</w:t>
      </w:r>
    </w:p>
    <w:p w14:paraId="2BC09ED9" w14:textId="5ED85240" w:rsidR="00B8229C" w:rsidRDefault="00B8229C" w:rsidP="00562983">
      <w:pPr>
        <w:jc w:val="left"/>
        <w:rPr>
          <w:rFonts w:asciiTheme="minorEastAsia" w:hAnsiTheme="minorEastAsia"/>
          <w:sz w:val="24"/>
          <w:szCs w:val="24"/>
        </w:rPr>
      </w:pPr>
    </w:p>
    <w:p w14:paraId="5F218C19" w14:textId="0BE90E31" w:rsidR="00DF2091" w:rsidRDefault="00A0482C" w:rsidP="00562983">
      <w:pPr>
        <w:jc w:val="left"/>
        <w:rPr>
          <w:rFonts w:asciiTheme="minorEastAsia" w:hAnsiTheme="minorEastAsia"/>
          <w:sz w:val="24"/>
          <w:szCs w:val="24"/>
        </w:rPr>
      </w:pPr>
      <w:r>
        <w:rPr>
          <w:rFonts w:asciiTheme="minorEastAsia" w:hAnsiTheme="minorEastAsia" w:hint="eastAsia"/>
          <w:sz w:val="24"/>
          <w:szCs w:val="24"/>
        </w:rPr>
        <w:t>（</w:t>
      </w:r>
      <w:r w:rsidR="00EB4679">
        <w:rPr>
          <w:rFonts w:asciiTheme="minorEastAsia" w:hAnsiTheme="minorEastAsia" w:hint="eastAsia"/>
          <w:sz w:val="24"/>
          <w:szCs w:val="24"/>
        </w:rPr>
        <w:t>２</w:t>
      </w:r>
      <w:r>
        <w:rPr>
          <w:rFonts w:asciiTheme="minorEastAsia" w:hAnsiTheme="minorEastAsia" w:hint="eastAsia"/>
          <w:sz w:val="24"/>
          <w:szCs w:val="24"/>
        </w:rPr>
        <w:t>）</w:t>
      </w:r>
      <w:r w:rsidR="00DF2091" w:rsidRPr="00DF2091">
        <w:rPr>
          <w:rFonts w:asciiTheme="minorEastAsia" w:hAnsiTheme="minorEastAsia" w:hint="eastAsia"/>
          <w:sz w:val="24"/>
          <w:szCs w:val="24"/>
        </w:rPr>
        <w:t>安倍政権が</w:t>
      </w:r>
      <w:r w:rsidR="00DF2091">
        <w:rPr>
          <w:rFonts w:asciiTheme="minorEastAsia" w:hAnsiTheme="minorEastAsia" w:hint="eastAsia"/>
          <w:sz w:val="24"/>
          <w:szCs w:val="24"/>
        </w:rPr>
        <w:t>第２０１</w:t>
      </w:r>
      <w:r w:rsidR="00DF2091" w:rsidRPr="00DF2091">
        <w:rPr>
          <w:rFonts w:asciiTheme="minorEastAsia" w:hAnsiTheme="minorEastAsia" w:hint="eastAsia"/>
          <w:sz w:val="24"/>
          <w:szCs w:val="24"/>
        </w:rPr>
        <w:t>通常国会</w:t>
      </w:r>
      <w:r w:rsidR="00DF2091">
        <w:rPr>
          <w:rFonts w:asciiTheme="minorEastAsia" w:hAnsiTheme="minorEastAsia" w:hint="eastAsia"/>
          <w:sz w:val="24"/>
          <w:szCs w:val="24"/>
        </w:rPr>
        <w:t>でねらう</w:t>
      </w:r>
      <w:r w:rsidR="00DF2091" w:rsidRPr="00DF2091">
        <w:rPr>
          <w:rFonts w:asciiTheme="minorEastAsia" w:hAnsiTheme="minorEastAsia" w:hint="eastAsia"/>
          <w:sz w:val="24"/>
          <w:szCs w:val="24"/>
        </w:rPr>
        <w:t>年金「改革」法案</w:t>
      </w:r>
    </w:p>
    <w:p w14:paraId="560F4EB2" w14:textId="5E06AF62" w:rsidR="00DF2091" w:rsidRPr="00DF2091" w:rsidRDefault="00DF2091" w:rsidP="00DF2091">
      <w:pPr>
        <w:jc w:val="left"/>
        <w:rPr>
          <w:rFonts w:asciiTheme="minorEastAsia" w:hAnsiTheme="minorEastAsia"/>
          <w:sz w:val="24"/>
          <w:szCs w:val="24"/>
        </w:rPr>
      </w:pPr>
      <w:r>
        <w:rPr>
          <w:rFonts w:asciiTheme="minorEastAsia" w:hAnsiTheme="minorEastAsia" w:hint="eastAsia"/>
          <w:sz w:val="24"/>
          <w:szCs w:val="24"/>
        </w:rPr>
        <w:t xml:space="preserve">　</w:t>
      </w:r>
      <w:r w:rsidRPr="00DF2091">
        <w:rPr>
          <w:rFonts w:asciiTheme="minorEastAsia" w:hAnsiTheme="minorEastAsia" w:hint="eastAsia"/>
          <w:sz w:val="24"/>
          <w:szCs w:val="24"/>
        </w:rPr>
        <w:t>安倍政権が通常国会に提出予定の年金「改革」法案の主な内容は、「年金の支給開始年齢の上限を</w:t>
      </w:r>
      <w:r>
        <w:rPr>
          <w:rFonts w:asciiTheme="minorEastAsia" w:hAnsiTheme="minorEastAsia" w:hint="eastAsia"/>
          <w:sz w:val="24"/>
          <w:szCs w:val="24"/>
        </w:rPr>
        <w:t>７５</w:t>
      </w:r>
      <w:r w:rsidRPr="00DF2091">
        <w:rPr>
          <w:rFonts w:asciiTheme="minorEastAsia" w:hAnsiTheme="minorEastAsia" w:hint="eastAsia"/>
          <w:sz w:val="24"/>
          <w:szCs w:val="24"/>
        </w:rPr>
        <w:t>歳まで引き上げる」「厚生年金のパート労働者の適用事業者規模拡大など」「在職老齢年金制度を見直し」です。</w:t>
      </w:r>
    </w:p>
    <w:p w14:paraId="244AE4AC" w14:textId="558F1EDD" w:rsidR="00DF2091" w:rsidRPr="00DF2091" w:rsidRDefault="00DF2091" w:rsidP="00DF2091">
      <w:pPr>
        <w:ind w:firstLineChars="100" w:firstLine="240"/>
        <w:jc w:val="left"/>
        <w:rPr>
          <w:rFonts w:asciiTheme="minorEastAsia" w:hAnsiTheme="minorEastAsia"/>
          <w:sz w:val="24"/>
          <w:szCs w:val="24"/>
        </w:rPr>
      </w:pPr>
      <w:r w:rsidRPr="00DF2091">
        <w:rPr>
          <w:rFonts w:asciiTheme="minorEastAsia" w:hAnsiTheme="minorEastAsia" w:hint="eastAsia"/>
          <w:sz w:val="24"/>
          <w:szCs w:val="24"/>
        </w:rPr>
        <w:t>ねらいは「一億総活躍社会」、少子高齢化だから人手不足を女性・高齢者・外</w:t>
      </w:r>
    </w:p>
    <w:p w14:paraId="7769719B" w14:textId="77777777" w:rsidR="00DF2091"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t>国人を使って補おうというものです。</w:t>
      </w:r>
      <w:r>
        <w:rPr>
          <w:rFonts w:asciiTheme="minorEastAsia" w:hAnsiTheme="minorEastAsia" w:hint="eastAsia"/>
          <w:sz w:val="24"/>
          <w:szCs w:val="24"/>
        </w:rPr>
        <w:t>２０１９</w:t>
      </w:r>
      <w:r w:rsidRPr="00DF2091">
        <w:rPr>
          <w:rFonts w:asciiTheme="minorEastAsia" w:hAnsiTheme="minorEastAsia" w:hint="eastAsia"/>
          <w:sz w:val="24"/>
          <w:szCs w:val="24"/>
        </w:rPr>
        <w:t>年</w:t>
      </w:r>
      <w:r>
        <w:rPr>
          <w:rFonts w:asciiTheme="minorEastAsia" w:hAnsiTheme="minorEastAsia" w:hint="eastAsia"/>
          <w:sz w:val="24"/>
          <w:szCs w:val="24"/>
        </w:rPr>
        <w:t>の</w:t>
      </w:r>
      <w:r w:rsidRPr="00DF2091">
        <w:rPr>
          <w:rFonts w:asciiTheme="minorEastAsia" w:hAnsiTheme="minorEastAsia" w:hint="eastAsia"/>
          <w:sz w:val="24"/>
          <w:szCs w:val="24"/>
        </w:rPr>
        <w:t>金融庁資料で「年金だけでは老後の生活に</w:t>
      </w:r>
      <w:r>
        <w:rPr>
          <w:rFonts w:asciiTheme="minorEastAsia" w:hAnsiTheme="minorEastAsia" w:hint="eastAsia"/>
          <w:sz w:val="24"/>
          <w:szCs w:val="24"/>
        </w:rPr>
        <w:t>２０００</w:t>
      </w:r>
      <w:r w:rsidRPr="00DF2091">
        <w:rPr>
          <w:rFonts w:asciiTheme="minorEastAsia" w:hAnsiTheme="minorEastAsia" w:hint="eastAsia"/>
          <w:sz w:val="24"/>
          <w:szCs w:val="24"/>
        </w:rPr>
        <w:t>万円足りない」と、マスコミも便乗して年金不安があおられました。</w:t>
      </w:r>
      <w:r>
        <w:rPr>
          <w:rFonts w:asciiTheme="minorEastAsia" w:hAnsiTheme="minorEastAsia" w:hint="eastAsia"/>
          <w:sz w:val="24"/>
          <w:szCs w:val="24"/>
        </w:rPr>
        <w:t>「マクロ経済スライド」の発動で</w:t>
      </w:r>
      <w:r w:rsidRPr="00DF2091">
        <w:rPr>
          <w:rFonts w:asciiTheme="minorEastAsia" w:hAnsiTheme="minorEastAsia" w:hint="eastAsia"/>
          <w:sz w:val="24"/>
          <w:szCs w:val="24"/>
        </w:rPr>
        <w:t>年金給付額は年々低くなっています。医療・介護の改悪は高齢者の所得をさらに減らし、生活保護を利用する高齢者世帯は急増しています。</w:t>
      </w:r>
    </w:p>
    <w:p w14:paraId="3179A77C" w14:textId="14DFE961" w:rsidR="00DF2091" w:rsidRPr="00DF2091" w:rsidRDefault="00DF2091" w:rsidP="00DF2091">
      <w:pPr>
        <w:ind w:firstLineChars="100" w:firstLine="240"/>
        <w:jc w:val="left"/>
        <w:rPr>
          <w:rFonts w:asciiTheme="minorEastAsia" w:hAnsiTheme="minorEastAsia"/>
          <w:sz w:val="24"/>
          <w:szCs w:val="24"/>
        </w:rPr>
      </w:pPr>
      <w:r>
        <w:rPr>
          <w:rFonts w:asciiTheme="minorEastAsia" w:hAnsiTheme="minorEastAsia" w:hint="eastAsia"/>
          <w:sz w:val="24"/>
          <w:szCs w:val="24"/>
        </w:rPr>
        <w:t>働かざるを得ない</w:t>
      </w:r>
      <w:r w:rsidRPr="00DF2091">
        <w:rPr>
          <w:rFonts w:asciiTheme="minorEastAsia" w:hAnsiTheme="minorEastAsia" w:hint="eastAsia"/>
          <w:sz w:val="24"/>
          <w:szCs w:val="24"/>
        </w:rPr>
        <w:t>高齢者を政府が作り出してい</w:t>
      </w:r>
      <w:r>
        <w:rPr>
          <w:rFonts w:asciiTheme="minorEastAsia" w:hAnsiTheme="minorEastAsia" w:hint="eastAsia"/>
          <w:sz w:val="24"/>
          <w:szCs w:val="24"/>
        </w:rPr>
        <w:t>るのです。</w:t>
      </w:r>
      <w:r w:rsidRPr="00DF2091">
        <w:rPr>
          <w:rFonts w:asciiTheme="minorEastAsia" w:hAnsiTheme="minorEastAsia" w:hint="eastAsia"/>
          <w:sz w:val="24"/>
          <w:szCs w:val="24"/>
        </w:rPr>
        <w:t>厚生年金の平均受給額は、</w:t>
      </w:r>
      <w:r>
        <w:rPr>
          <w:rFonts w:asciiTheme="minorEastAsia" w:hAnsiTheme="minorEastAsia" w:hint="eastAsia"/>
          <w:sz w:val="24"/>
          <w:szCs w:val="24"/>
        </w:rPr>
        <w:t>１９９９</w:t>
      </w:r>
      <w:r w:rsidRPr="00DF2091">
        <w:rPr>
          <w:rFonts w:asciiTheme="minorEastAsia" w:hAnsiTheme="minorEastAsia" w:hint="eastAsia"/>
          <w:sz w:val="24"/>
          <w:szCs w:val="24"/>
        </w:rPr>
        <w:t>年の</w:t>
      </w:r>
      <w:r>
        <w:rPr>
          <w:rFonts w:asciiTheme="minorEastAsia" w:hAnsiTheme="minorEastAsia" w:hint="eastAsia"/>
          <w:sz w:val="24"/>
          <w:szCs w:val="24"/>
        </w:rPr>
        <w:t>１７</w:t>
      </w:r>
      <w:r w:rsidRPr="00DF2091">
        <w:rPr>
          <w:rFonts w:asciiTheme="minorEastAsia" w:hAnsiTheme="minorEastAsia" w:hint="eastAsia"/>
          <w:sz w:val="24"/>
          <w:szCs w:val="24"/>
        </w:rPr>
        <w:t>万</w:t>
      </w:r>
      <w:r>
        <w:rPr>
          <w:rFonts w:asciiTheme="minorEastAsia" w:hAnsiTheme="minorEastAsia" w:hint="eastAsia"/>
          <w:sz w:val="24"/>
          <w:szCs w:val="24"/>
        </w:rPr>
        <w:t>７</w:t>
      </w:r>
      <w:r w:rsidRPr="00DF2091">
        <w:rPr>
          <w:rFonts w:asciiTheme="minorEastAsia" w:hAnsiTheme="minorEastAsia" w:hint="eastAsia"/>
          <w:sz w:val="24"/>
          <w:szCs w:val="24"/>
        </w:rPr>
        <w:t>千円から</w:t>
      </w:r>
      <w:r>
        <w:rPr>
          <w:rFonts w:asciiTheme="minorEastAsia" w:hAnsiTheme="minorEastAsia" w:hint="eastAsia"/>
          <w:sz w:val="24"/>
          <w:szCs w:val="24"/>
        </w:rPr>
        <w:t>２０１７</w:t>
      </w:r>
      <w:r w:rsidRPr="00DF2091">
        <w:rPr>
          <w:rFonts w:asciiTheme="minorEastAsia" w:hAnsiTheme="minorEastAsia" w:hint="eastAsia"/>
          <w:sz w:val="24"/>
          <w:szCs w:val="24"/>
        </w:rPr>
        <w:t>年には</w:t>
      </w:r>
      <w:r>
        <w:rPr>
          <w:rFonts w:asciiTheme="minorEastAsia" w:hAnsiTheme="minorEastAsia" w:hint="eastAsia"/>
          <w:sz w:val="24"/>
          <w:szCs w:val="24"/>
        </w:rPr>
        <w:t>１４</w:t>
      </w:r>
      <w:r w:rsidRPr="00DF2091">
        <w:rPr>
          <w:rFonts w:asciiTheme="minorEastAsia" w:hAnsiTheme="minorEastAsia" w:hint="eastAsia"/>
          <w:sz w:val="24"/>
          <w:szCs w:val="24"/>
        </w:rPr>
        <w:t>万</w:t>
      </w:r>
      <w:r>
        <w:rPr>
          <w:rFonts w:asciiTheme="minorEastAsia" w:hAnsiTheme="minorEastAsia" w:hint="eastAsia"/>
          <w:sz w:val="24"/>
          <w:szCs w:val="24"/>
        </w:rPr>
        <w:t>７</w:t>
      </w:r>
      <w:r w:rsidRPr="00DF2091">
        <w:rPr>
          <w:rFonts w:asciiTheme="minorEastAsia" w:hAnsiTheme="minorEastAsia" w:hint="eastAsia"/>
          <w:sz w:val="24"/>
          <w:szCs w:val="24"/>
        </w:rPr>
        <w:t>千円に下げられ、</w:t>
      </w:r>
      <w:r>
        <w:rPr>
          <w:rFonts w:asciiTheme="minorEastAsia" w:hAnsiTheme="minorEastAsia" w:hint="eastAsia"/>
          <w:sz w:val="24"/>
          <w:szCs w:val="24"/>
        </w:rPr>
        <w:t>２０</w:t>
      </w:r>
      <w:r w:rsidRPr="00DF2091">
        <w:rPr>
          <w:rFonts w:asciiTheme="minorEastAsia" w:hAnsiTheme="minorEastAsia" w:hint="eastAsia"/>
          <w:sz w:val="24"/>
          <w:szCs w:val="24"/>
        </w:rPr>
        <w:t>１９年の財政検証</w:t>
      </w:r>
      <w:r>
        <w:rPr>
          <w:rFonts w:asciiTheme="minorEastAsia" w:hAnsiTheme="minorEastAsia" w:hint="eastAsia"/>
          <w:sz w:val="24"/>
          <w:szCs w:val="24"/>
        </w:rPr>
        <w:t>で</w:t>
      </w:r>
      <w:r w:rsidRPr="00DF2091">
        <w:rPr>
          <w:rFonts w:asciiTheme="minorEastAsia" w:hAnsiTheme="minorEastAsia" w:hint="eastAsia"/>
          <w:sz w:val="24"/>
          <w:szCs w:val="24"/>
        </w:rPr>
        <w:t>は、</w:t>
      </w:r>
      <w:r>
        <w:rPr>
          <w:rFonts w:asciiTheme="minorEastAsia" w:hAnsiTheme="minorEastAsia" w:hint="eastAsia"/>
          <w:sz w:val="24"/>
          <w:szCs w:val="24"/>
        </w:rPr>
        <w:t>「</w:t>
      </w:r>
      <w:r w:rsidRPr="00DF2091">
        <w:rPr>
          <w:rFonts w:asciiTheme="minorEastAsia" w:hAnsiTheme="minorEastAsia" w:hint="eastAsia"/>
          <w:sz w:val="24"/>
          <w:szCs w:val="24"/>
        </w:rPr>
        <w:t>マクロ経済スライド</w:t>
      </w:r>
      <w:r>
        <w:rPr>
          <w:rFonts w:asciiTheme="minorEastAsia" w:hAnsiTheme="minorEastAsia" w:hint="eastAsia"/>
          <w:sz w:val="24"/>
          <w:szCs w:val="24"/>
        </w:rPr>
        <w:t>」</w:t>
      </w:r>
      <w:r w:rsidRPr="00DF2091">
        <w:rPr>
          <w:rFonts w:asciiTheme="minorEastAsia" w:hAnsiTheme="minorEastAsia" w:hint="eastAsia"/>
          <w:sz w:val="24"/>
          <w:szCs w:val="24"/>
        </w:rPr>
        <w:t>を実施し続ければ、４０年間保険料を払い続けても国民年金の月額は現行の６万５千円から２０４６年には４万８千円に減らされると報告しています。</w:t>
      </w:r>
    </w:p>
    <w:p w14:paraId="42E15C16" w14:textId="1E1884D4" w:rsidR="00DF2091" w:rsidRPr="00DF2091" w:rsidRDefault="00DF2091" w:rsidP="00DF2091">
      <w:pPr>
        <w:ind w:firstLineChars="100" w:firstLine="240"/>
        <w:jc w:val="left"/>
        <w:rPr>
          <w:rFonts w:asciiTheme="minorEastAsia" w:hAnsiTheme="minorEastAsia"/>
          <w:sz w:val="24"/>
          <w:szCs w:val="24"/>
        </w:rPr>
      </w:pPr>
      <w:r w:rsidRPr="00DF2091">
        <w:rPr>
          <w:rFonts w:asciiTheme="minorEastAsia" w:hAnsiTheme="minorEastAsia" w:hint="eastAsia"/>
          <w:sz w:val="24"/>
          <w:szCs w:val="24"/>
        </w:rPr>
        <w:t>働かざるを得ない高齢者や女性を安く、企業責任のない働き手として使うために安倍政権はさらなる「働き方改革」も準備しています。雇用保険法等「改正」一括法案、労働基準法「改正」法案として提出される中身は、①７０歳までの就業の確保、②フリーランスなどの雇用に依らない働きかたの拡大、副業・兼業の普及に向けた労災・雇用保険の見直し、④高年齢雇用継続給付金の半減・廃止です。</w:t>
      </w:r>
    </w:p>
    <w:p w14:paraId="5C853423" w14:textId="2DAC7E7A" w:rsidR="00DF2091" w:rsidRPr="00DF2091" w:rsidRDefault="00DF2091" w:rsidP="00DF2091">
      <w:pPr>
        <w:ind w:firstLineChars="100" w:firstLine="240"/>
        <w:jc w:val="left"/>
        <w:rPr>
          <w:rFonts w:asciiTheme="minorEastAsia" w:hAnsiTheme="minorEastAsia"/>
          <w:sz w:val="24"/>
          <w:szCs w:val="24"/>
        </w:rPr>
      </w:pPr>
      <w:r w:rsidRPr="00DF2091">
        <w:rPr>
          <w:rFonts w:asciiTheme="minorEastAsia" w:hAnsiTheme="minorEastAsia" w:hint="eastAsia"/>
          <w:sz w:val="24"/>
          <w:szCs w:val="24"/>
        </w:rPr>
        <w:t>現在でも７０歳まで年金受給を伸ばしている人は1％にすぎません。欧米では支給開始年齢に達した人には満額年金が支給されます。</w:t>
      </w:r>
    </w:p>
    <w:p w14:paraId="2E9C6BF6" w14:textId="28F8CC8F" w:rsidR="00DF2091" w:rsidRDefault="00DF2091" w:rsidP="00DF2091">
      <w:pPr>
        <w:ind w:firstLineChars="100" w:firstLine="240"/>
        <w:jc w:val="left"/>
        <w:rPr>
          <w:rFonts w:asciiTheme="minorEastAsia" w:hAnsiTheme="minorEastAsia"/>
          <w:sz w:val="24"/>
          <w:szCs w:val="24"/>
        </w:rPr>
      </w:pPr>
      <w:r w:rsidRPr="00DF2091">
        <w:rPr>
          <w:rFonts w:asciiTheme="minorEastAsia" w:hAnsiTheme="minorEastAsia" w:hint="eastAsia"/>
          <w:sz w:val="24"/>
          <w:szCs w:val="24"/>
        </w:rPr>
        <w:t>日本の年金制度改革で一番に行わなければならない課題は、マクロ経済スラ</w:t>
      </w:r>
      <w:r w:rsidRPr="00DF2091">
        <w:rPr>
          <w:rFonts w:asciiTheme="minorEastAsia" w:hAnsiTheme="minorEastAsia" w:hint="eastAsia"/>
          <w:sz w:val="24"/>
          <w:szCs w:val="24"/>
        </w:rPr>
        <w:lastRenderedPageBreak/>
        <w:t>イドを廃止して、最低保障年金制度を創設し、若者も高齢者も安心できる年金制度をつくることです。</w:t>
      </w:r>
    </w:p>
    <w:p w14:paraId="2FF0CE0E" w14:textId="19A1C124" w:rsidR="00D71706"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t>（３）</w:t>
      </w:r>
      <w:r w:rsidR="00A3771F" w:rsidRPr="00A3771F">
        <w:rPr>
          <w:rFonts w:asciiTheme="minorEastAsia" w:hAnsiTheme="minorEastAsia" w:hint="eastAsia"/>
          <w:sz w:val="24"/>
          <w:szCs w:val="24"/>
        </w:rPr>
        <w:t>病院再編・統合の再検証対象</w:t>
      </w:r>
      <w:r w:rsidR="00A3771F">
        <w:rPr>
          <w:rFonts w:asciiTheme="minorEastAsia" w:hAnsiTheme="minorEastAsia" w:hint="eastAsia"/>
          <w:sz w:val="24"/>
          <w:szCs w:val="24"/>
        </w:rPr>
        <w:t>公立・公的</w:t>
      </w:r>
      <w:r w:rsidR="00A3771F" w:rsidRPr="00A3771F">
        <w:rPr>
          <w:rFonts w:asciiTheme="minorEastAsia" w:hAnsiTheme="minorEastAsia" w:hint="eastAsia"/>
          <w:sz w:val="24"/>
          <w:szCs w:val="24"/>
        </w:rPr>
        <w:t>病院を厚労省が名指し</w:t>
      </w:r>
      <w:r w:rsidR="00A3771F">
        <w:rPr>
          <w:rFonts w:asciiTheme="minorEastAsia" w:hAnsiTheme="minorEastAsia" w:hint="eastAsia"/>
          <w:sz w:val="24"/>
          <w:szCs w:val="24"/>
        </w:rPr>
        <w:t>で公表</w:t>
      </w:r>
    </w:p>
    <w:p w14:paraId="5304BC6A" w14:textId="77777777" w:rsidR="00D71706" w:rsidRPr="00D71706" w:rsidRDefault="00D71706" w:rsidP="00D71706">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厚生労働省は、「地域医療構想に関するワーキンググループ（WG）」で、公立・公的医療機関等の役割が民間医療機関では担えないものに重点化するよう、担うべき役割や機能別病床数の再検証を要請する公立・公的４２４病院名を公表しました。</w:t>
      </w:r>
    </w:p>
    <w:p w14:paraId="77BCFD54" w14:textId="77777777" w:rsidR="00D71706" w:rsidRPr="00D71706" w:rsidRDefault="00D71706" w:rsidP="00D71706">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分析の対象にした総医療機関数は４５４９病院で、一般病床か療養病床を持つ医療機関の内、１７年度病床機能報告で高度急性期か急性期病床を持つ医療機関を対象にしています。そのうち、公立・公的医療機関等の総数は１４５５病院で、基準とした「診療実績が特に少ない場合（A）」に該当したのは２７７病院、「構想区域内に一定数以上の診療実績を有する医療機関が２つ以上あり、互いの所在地が自動車で２０分以内の距離（類似かつ近接＝B）」に該当するがAには該当しないのは１４７病院の計４２４の公立・公的病院等が再検証対象医療機関として、公表されたのです。</w:t>
      </w:r>
    </w:p>
    <w:p w14:paraId="284F8304" w14:textId="77777777" w:rsidR="00D71706" w:rsidRPr="00D71706" w:rsidRDefault="00D71706" w:rsidP="00D71706">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単年度のみの診療実績に基づいて、地域の特殊性などもほとんど考慮せずに、いきなり再検証病院として名指しをする厚労省の横暴な姿勢に対し、名指しされた公立公的病院経営者も含め、多くの関係団体や地方自治体からも批判の声が高まり、地域住民からの要求も強くなり、「地域医療を守る会」などの共同も広がっています。</w:t>
      </w:r>
    </w:p>
    <w:p w14:paraId="0D6201E7"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厚生労働省は、２０２０年１月１７日の医政局長通知で、再検証の対象となる医療機関数を４２４施設から４４０施設程度になる見込みであるとしました。（７施設減少、２０施設程度増加）</w:t>
      </w:r>
    </w:p>
    <w:p w14:paraId="03EFBF68"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現象の７施設は、済生会中央病院（東京都）、JA静岡厚生連遠州病院（静岡県）、岩国市医療センター医師会病院（山口県）、徳島県鳴門病院（徳島県）、宗像医師会病院（福岡県）、熊本市立熊本市民病院（熊本県）杵築市立山香病院（大分県）で、増加の２０施設は自治体にのみ通知された模様です。</w:t>
      </w:r>
    </w:p>
    <w:p w14:paraId="1F8EAD02"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通知では、再検証の期限について、「骨太方針２０１９」に沿って進めるよう求め、機能の見直しは２０１９年度中に、再編統合については２０２０年秋までに行うとしています。</w:t>
      </w:r>
    </w:p>
    <w:p w14:paraId="79B15DF5" w14:textId="77777777" w:rsidR="00D71706" w:rsidRDefault="00D71706" w:rsidP="00DF2091">
      <w:pPr>
        <w:jc w:val="left"/>
        <w:rPr>
          <w:rFonts w:asciiTheme="minorEastAsia" w:hAnsiTheme="minorEastAsia"/>
          <w:sz w:val="24"/>
          <w:szCs w:val="24"/>
        </w:rPr>
      </w:pPr>
    </w:p>
    <w:p w14:paraId="337413B0" w14:textId="50A6723F" w:rsidR="00DF2091" w:rsidRPr="00DF2091" w:rsidRDefault="00A3771F" w:rsidP="00DF2091">
      <w:pPr>
        <w:jc w:val="left"/>
        <w:rPr>
          <w:rFonts w:asciiTheme="minorEastAsia" w:hAnsiTheme="minorEastAsia"/>
          <w:sz w:val="24"/>
          <w:szCs w:val="24"/>
        </w:rPr>
      </w:pPr>
      <w:r>
        <w:rPr>
          <w:rFonts w:asciiTheme="minorEastAsia" w:hAnsiTheme="minorEastAsia" w:hint="eastAsia"/>
          <w:sz w:val="24"/>
          <w:szCs w:val="24"/>
        </w:rPr>
        <w:t>（４）</w:t>
      </w:r>
      <w:r w:rsidR="00DF2091" w:rsidRPr="00DF2091">
        <w:rPr>
          <w:rFonts w:asciiTheme="minorEastAsia" w:hAnsiTheme="minorEastAsia" w:hint="eastAsia"/>
          <w:sz w:val="24"/>
          <w:szCs w:val="24"/>
        </w:rPr>
        <w:t>２０２０年診療報酬改定―安倍政権下で４回連続のマイナス改定</w:t>
      </w:r>
    </w:p>
    <w:p w14:paraId="072424FA" w14:textId="77777777" w:rsidR="00DF2091" w:rsidRPr="00DF2091" w:rsidRDefault="00DF2091" w:rsidP="00A3771F">
      <w:pPr>
        <w:ind w:firstLineChars="100" w:firstLine="240"/>
        <w:jc w:val="left"/>
        <w:rPr>
          <w:rFonts w:asciiTheme="minorEastAsia" w:hAnsiTheme="minorEastAsia"/>
          <w:sz w:val="24"/>
          <w:szCs w:val="24"/>
        </w:rPr>
      </w:pPr>
      <w:r w:rsidRPr="00DF2091">
        <w:rPr>
          <w:rFonts w:asciiTheme="minorEastAsia" w:hAnsiTheme="minorEastAsia" w:hint="eastAsia"/>
          <w:sz w:val="24"/>
          <w:szCs w:val="24"/>
        </w:rPr>
        <w:t>２０２０年の診療報酬改定は全体（ネット）で０．４６％の引き下げとなり、消費税対応を除き安倍政権下で４回連続のマイナス改定となりました。</w:t>
      </w:r>
    </w:p>
    <w:p w14:paraId="10AB3CBA" w14:textId="77777777" w:rsidR="00DF2091" w:rsidRPr="00DF2091"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t xml:space="preserve">　財界や財務省が求めていた「本体マイナス」「全体で２％半ばの引き下げ」は、医療界を中心とする取り組みで阻止しましたが、本体部分はわずか０．５５％のプラスで、この間の物価、人件費の上昇にすら届いていません。</w:t>
      </w:r>
    </w:p>
    <w:p w14:paraId="14455E00" w14:textId="77777777" w:rsidR="00DF2091" w:rsidRPr="00DF2091"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t xml:space="preserve">　改定前に中医協に報告された「医療経済実態調査」によると、病院では赤字基調が続き、医科・歯科診療所も経営の改善が見られません。医療・歯科医療従事者の給与水準も、依然として低い状況に留まっています。</w:t>
      </w:r>
    </w:p>
    <w:p w14:paraId="4433E2D8" w14:textId="77777777" w:rsidR="00DF2091" w:rsidRPr="00DF2091"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lastRenderedPageBreak/>
        <w:t xml:space="preserve">　今後、高齢化なども背景に、複合的な疾患態様や様々な生活背景を抱える患者が増え、プライマリケアを支える地域の医療機関が役割を発揮することが求められています。より多くのマンパワーが必要な在宅医療に参入する医療機関を増やすことも喫緊の課題です。</w:t>
      </w:r>
    </w:p>
    <w:p w14:paraId="15923ED4" w14:textId="77777777" w:rsidR="00DF2091" w:rsidRPr="00DF2091"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t xml:space="preserve">　こうした医療を実現するためには、医療従事者の人件費を保障し、患者・国民に提供される医療の質を担保する診療報酬が十分手当てされなければなりません。</w:t>
      </w:r>
    </w:p>
    <w:p w14:paraId="268113FF" w14:textId="38F01F33" w:rsidR="00DF2091" w:rsidRPr="00DF2091" w:rsidRDefault="00DF2091" w:rsidP="00DF2091">
      <w:pPr>
        <w:jc w:val="left"/>
        <w:rPr>
          <w:rFonts w:asciiTheme="minorEastAsia" w:hAnsiTheme="minorEastAsia"/>
          <w:sz w:val="24"/>
          <w:szCs w:val="24"/>
        </w:rPr>
      </w:pPr>
      <w:r w:rsidRPr="00DF2091">
        <w:rPr>
          <w:rFonts w:asciiTheme="minorEastAsia" w:hAnsiTheme="minorEastAsia" w:hint="eastAsia"/>
          <w:sz w:val="24"/>
          <w:szCs w:val="24"/>
        </w:rPr>
        <w:t xml:space="preserve">　今回のマイナス改定で約５００億円が削減されることになりますが、一方で、安倍政権は１３兆円もの財政支出を伴う「経済対策」を計画し、そのために４．４兆円の国債発行を伴う２０１９年度補正予算案を通常国会に提出</w:t>
      </w:r>
      <w:r w:rsidR="00216C31">
        <w:rPr>
          <w:rFonts w:asciiTheme="minorEastAsia" w:hAnsiTheme="minorEastAsia" w:hint="eastAsia"/>
          <w:sz w:val="24"/>
          <w:szCs w:val="24"/>
        </w:rPr>
        <w:t>しました。</w:t>
      </w:r>
      <w:r w:rsidRPr="00DF2091">
        <w:rPr>
          <w:rFonts w:asciiTheme="minorEastAsia" w:hAnsiTheme="minorEastAsia" w:hint="eastAsia"/>
          <w:sz w:val="24"/>
          <w:szCs w:val="24"/>
        </w:rPr>
        <w:t>補正予算案には、防衛費４２８７億円やキャッシュレス・ポイント還元事業の費用１４９７億円も含まれています。あらためて国の財政のあり方が問われています。</w:t>
      </w:r>
    </w:p>
    <w:p w14:paraId="30A66898" w14:textId="77777777" w:rsidR="00DF2091" w:rsidRPr="00DF2091" w:rsidRDefault="00DF2091" w:rsidP="00DF2091">
      <w:pPr>
        <w:jc w:val="left"/>
        <w:rPr>
          <w:rFonts w:asciiTheme="minorEastAsia" w:hAnsiTheme="minorEastAsia"/>
          <w:sz w:val="24"/>
          <w:szCs w:val="24"/>
        </w:rPr>
      </w:pPr>
    </w:p>
    <w:p w14:paraId="418D73DA" w14:textId="5FBE9E96" w:rsidR="00DF2091" w:rsidRDefault="00DF2091" w:rsidP="00562983">
      <w:pPr>
        <w:jc w:val="left"/>
        <w:rPr>
          <w:rFonts w:asciiTheme="minorEastAsia" w:hAnsiTheme="minorEastAsia"/>
          <w:sz w:val="24"/>
          <w:szCs w:val="24"/>
        </w:rPr>
      </w:pPr>
      <w:r>
        <w:rPr>
          <w:rFonts w:asciiTheme="minorEastAsia" w:hAnsiTheme="minorEastAsia" w:hint="eastAsia"/>
          <w:sz w:val="24"/>
          <w:szCs w:val="24"/>
        </w:rPr>
        <w:t>（</w:t>
      </w:r>
      <w:r w:rsidR="00A3771F">
        <w:rPr>
          <w:rFonts w:asciiTheme="minorEastAsia" w:hAnsiTheme="minorEastAsia" w:hint="eastAsia"/>
          <w:sz w:val="24"/>
          <w:szCs w:val="24"/>
        </w:rPr>
        <w:t>５</w:t>
      </w:r>
      <w:r>
        <w:rPr>
          <w:rFonts w:asciiTheme="minorEastAsia" w:hAnsiTheme="minorEastAsia" w:hint="eastAsia"/>
          <w:sz w:val="24"/>
          <w:szCs w:val="24"/>
        </w:rPr>
        <w:t>）</w:t>
      </w:r>
      <w:r w:rsidR="00E21FF4" w:rsidRPr="00E21FF4">
        <w:rPr>
          <w:rFonts w:asciiTheme="minorEastAsia" w:hAnsiTheme="minorEastAsia" w:hint="eastAsia"/>
          <w:sz w:val="24"/>
          <w:szCs w:val="24"/>
        </w:rPr>
        <w:t>介護に困難を抱える利用者・家族の現状を顧みない</w:t>
      </w:r>
      <w:r w:rsidR="003E1E89">
        <w:rPr>
          <w:rFonts w:asciiTheme="minorEastAsia" w:hAnsiTheme="minorEastAsia" w:hint="eastAsia"/>
          <w:sz w:val="24"/>
          <w:szCs w:val="24"/>
        </w:rPr>
        <w:t>介護</w:t>
      </w:r>
      <w:r w:rsidR="00E21FF4">
        <w:rPr>
          <w:rFonts w:asciiTheme="minorEastAsia" w:hAnsiTheme="minorEastAsia" w:hint="eastAsia"/>
          <w:sz w:val="24"/>
          <w:szCs w:val="24"/>
        </w:rPr>
        <w:t>保険制度</w:t>
      </w:r>
      <w:r w:rsidR="003E1E89">
        <w:rPr>
          <w:rFonts w:asciiTheme="minorEastAsia" w:hAnsiTheme="minorEastAsia" w:hint="eastAsia"/>
          <w:sz w:val="24"/>
          <w:szCs w:val="24"/>
        </w:rPr>
        <w:t>改悪</w:t>
      </w:r>
    </w:p>
    <w:p w14:paraId="7C646527" w14:textId="77777777" w:rsidR="003E1E89" w:rsidRDefault="003E1E89" w:rsidP="003E1E89">
      <w:pPr>
        <w:jc w:val="left"/>
        <w:rPr>
          <w:rFonts w:asciiTheme="minorEastAsia" w:hAnsiTheme="minorEastAsia"/>
          <w:sz w:val="24"/>
          <w:szCs w:val="24"/>
        </w:rPr>
      </w:pPr>
      <w:r>
        <w:rPr>
          <w:rFonts w:asciiTheme="minorEastAsia" w:hAnsiTheme="minorEastAsia" w:hint="eastAsia"/>
          <w:sz w:val="24"/>
          <w:szCs w:val="24"/>
        </w:rPr>
        <w:t xml:space="preserve">　</w:t>
      </w:r>
      <w:bookmarkStart w:id="2" w:name="_Hlk31315180"/>
      <w:r w:rsidRPr="003E1E89">
        <w:rPr>
          <w:rFonts w:asciiTheme="minorEastAsia" w:hAnsiTheme="minorEastAsia" w:hint="eastAsia"/>
          <w:sz w:val="24"/>
          <w:szCs w:val="24"/>
        </w:rPr>
        <w:t>全世代型社会保障検討会議</w:t>
      </w:r>
      <w:r>
        <w:rPr>
          <w:rFonts w:asciiTheme="minorEastAsia" w:hAnsiTheme="minorEastAsia" w:hint="eastAsia"/>
          <w:sz w:val="24"/>
          <w:szCs w:val="24"/>
        </w:rPr>
        <w:t>の</w:t>
      </w:r>
      <w:r w:rsidRPr="003E1E89">
        <w:rPr>
          <w:rFonts w:asciiTheme="minorEastAsia" w:hAnsiTheme="minorEastAsia" w:hint="eastAsia"/>
          <w:sz w:val="24"/>
          <w:szCs w:val="24"/>
        </w:rPr>
        <w:t>「中間報告」</w:t>
      </w:r>
      <w:r>
        <w:rPr>
          <w:rFonts w:asciiTheme="minorEastAsia" w:hAnsiTheme="minorEastAsia" w:hint="eastAsia"/>
          <w:sz w:val="24"/>
          <w:szCs w:val="24"/>
        </w:rPr>
        <w:t>および</w:t>
      </w:r>
      <w:bookmarkEnd w:id="2"/>
      <w:r w:rsidRPr="003E1E89">
        <w:rPr>
          <w:rFonts w:asciiTheme="minorEastAsia" w:hAnsiTheme="minorEastAsia" w:hint="eastAsia"/>
          <w:sz w:val="24"/>
          <w:szCs w:val="24"/>
        </w:rPr>
        <w:t>同日発表された「改革工程表</w:t>
      </w:r>
      <w:r>
        <w:rPr>
          <w:rFonts w:asciiTheme="minorEastAsia" w:hAnsiTheme="minorEastAsia" w:hint="eastAsia"/>
          <w:sz w:val="24"/>
          <w:szCs w:val="24"/>
        </w:rPr>
        <w:t>２０１９</w:t>
      </w:r>
      <w:r w:rsidRPr="003E1E89">
        <w:rPr>
          <w:rFonts w:asciiTheme="minorEastAsia" w:hAnsiTheme="minorEastAsia" w:hint="eastAsia"/>
          <w:sz w:val="24"/>
          <w:szCs w:val="24"/>
        </w:rPr>
        <w:t>」では、利用料負担に関わって「現役並み所得」の判断基準の見直しなどが盛り込まれているだけでなく、財務省は「利用料負担の原則2割化」などのさらなる見直しを一貫して掲げています。</w:t>
      </w:r>
    </w:p>
    <w:p w14:paraId="3954CDAF" w14:textId="14FA4F5F" w:rsidR="003E1E89" w:rsidRPr="003E1E89" w:rsidRDefault="003E1E89" w:rsidP="003E1E89">
      <w:pPr>
        <w:ind w:firstLineChars="100" w:firstLine="240"/>
        <w:jc w:val="left"/>
        <w:rPr>
          <w:rFonts w:asciiTheme="minorEastAsia" w:hAnsiTheme="minorEastAsia"/>
          <w:sz w:val="24"/>
          <w:szCs w:val="24"/>
        </w:rPr>
      </w:pPr>
      <w:r>
        <w:rPr>
          <w:rFonts w:asciiTheme="minorEastAsia" w:hAnsiTheme="minorEastAsia" w:hint="eastAsia"/>
          <w:sz w:val="24"/>
          <w:szCs w:val="24"/>
        </w:rPr>
        <w:t>２０１９年１２</w:t>
      </w:r>
      <w:r w:rsidRPr="003E1E89">
        <w:rPr>
          <w:rFonts w:asciiTheme="minorEastAsia" w:hAnsiTheme="minorEastAsia" w:hint="eastAsia"/>
          <w:sz w:val="24"/>
          <w:szCs w:val="24"/>
        </w:rPr>
        <w:t>月</w:t>
      </w:r>
      <w:r>
        <w:rPr>
          <w:rFonts w:asciiTheme="minorEastAsia" w:hAnsiTheme="minorEastAsia" w:hint="eastAsia"/>
          <w:sz w:val="24"/>
          <w:szCs w:val="24"/>
        </w:rPr>
        <w:t>に、</w:t>
      </w:r>
      <w:r w:rsidRPr="003E1E89">
        <w:rPr>
          <w:rFonts w:asciiTheme="minorEastAsia" w:hAnsiTheme="minorEastAsia" w:hint="eastAsia"/>
          <w:sz w:val="24"/>
          <w:szCs w:val="24"/>
        </w:rPr>
        <w:t>厚生労働省は</w:t>
      </w:r>
      <w:r w:rsidR="00216C31">
        <w:rPr>
          <w:rFonts w:asciiTheme="minorEastAsia" w:hAnsiTheme="minorEastAsia" w:hint="eastAsia"/>
          <w:sz w:val="24"/>
          <w:szCs w:val="24"/>
        </w:rPr>
        <w:t>、</w:t>
      </w:r>
      <w:r w:rsidRPr="003E1E89">
        <w:rPr>
          <w:rFonts w:asciiTheme="minorEastAsia" w:hAnsiTheme="minorEastAsia" w:hint="eastAsia"/>
          <w:sz w:val="24"/>
          <w:szCs w:val="24"/>
        </w:rPr>
        <w:t>政府の意向を踏まえて介護保険の次期見直し案を社会保障審議会・介護保険部会に示しました。見直しの大きな焦点</w:t>
      </w:r>
      <w:r>
        <w:rPr>
          <w:rFonts w:asciiTheme="minorEastAsia" w:hAnsiTheme="minorEastAsia" w:hint="eastAsia"/>
          <w:sz w:val="24"/>
          <w:szCs w:val="24"/>
        </w:rPr>
        <w:t>として</w:t>
      </w:r>
      <w:r w:rsidRPr="003E1E89">
        <w:rPr>
          <w:rFonts w:asciiTheme="minorEastAsia" w:hAnsiTheme="minorEastAsia" w:hint="eastAsia"/>
          <w:sz w:val="24"/>
          <w:szCs w:val="24"/>
        </w:rPr>
        <w:t>、利用者・家族から強い不安が寄せられていた「ケアプランの有料化」、「要介護１、２の生活援助などの地域支援事業への移行」</w:t>
      </w:r>
      <w:r>
        <w:rPr>
          <w:rFonts w:asciiTheme="minorEastAsia" w:hAnsiTheme="minorEastAsia" w:hint="eastAsia"/>
          <w:sz w:val="24"/>
          <w:szCs w:val="24"/>
        </w:rPr>
        <w:t>など</w:t>
      </w:r>
      <w:r w:rsidRPr="003E1E89">
        <w:rPr>
          <w:rFonts w:asciiTheme="minorEastAsia" w:hAnsiTheme="minorEastAsia" w:hint="eastAsia"/>
          <w:sz w:val="24"/>
          <w:szCs w:val="24"/>
        </w:rPr>
        <w:t>については実施が</w:t>
      </w:r>
      <w:r>
        <w:rPr>
          <w:rFonts w:asciiTheme="minorEastAsia" w:hAnsiTheme="minorEastAsia" w:hint="eastAsia"/>
          <w:sz w:val="24"/>
          <w:szCs w:val="24"/>
        </w:rPr>
        <w:t>先送りされました。</w:t>
      </w:r>
      <w:r w:rsidRPr="003E1E89">
        <w:rPr>
          <w:rFonts w:asciiTheme="minorEastAsia" w:hAnsiTheme="minorEastAsia" w:hint="eastAsia"/>
          <w:sz w:val="24"/>
          <w:szCs w:val="24"/>
        </w:rPr>
        <w:t>その背景には、認知症の人と家族の会をはじめ、介護保険部会内での多数の批判の声、見直しの中止・撤回を求めた世論が</w:t>
      </w:r>
      <w:r>
        <w:rPr>
          <w:rFonts w:asciiTheme="minorEastAsia" w:hAnsiTheme="minorEastAsia" w:hint="eastAsia"/>
          <w:sz w:val="24"/>
          <w:szCs w:val="24"/>
        </w:rPr>
        <w:t>ありました。</w:t>
      </w:r>
    </w:p>
    <w:p w14:paraId="0563946F" w14:textId="298014BD" w:rsidR="003E1E89" w:rsidRPr="003E1E89" w:rsidRDefault="003E1E89" w:rsidP="003E1E89">
      <w:pPr>
        <w:ind w:firstLineChars="100" w:firstLine="240"/>
        <w:jc w:val="left"/>
        <w:rPr>
          <w:rFonts w:asciiTheme="minorEastAsia" w:hAnsiTheme="minorEastAsia"/>
          <w:sz w:val="24"/>
          <w:szCs w:val="24"/>
        </w:rPr>
      </w:pPr>
      <w:r w:rsidRPr="003E1E89">
        <w:rPr>
          <w:rFonts w:asciiTheme="minorEastAsia" w:hAnsiTheme="minorEastAsia" w:hint="eastAsia"/>
          <w:sz w:val="24"/>
          <w:szCs w:val="24"/>
        </w:rPr>
        <w:t>しかし、補足給付（低所得者を対象とした施設等の入所費・食費負担の軽減制度）の改悪など、利用者にさらなる負担を強いる見直し案が盛り込まれ</w:t>
      </w:r>
      <w:r>
        <w:rPr>
          <w:rFonts w:asciiTheme="minorEastAsia" w:hAnsiTheme="minorEastAsia" w:hint="eastAsia"/>
          <w:sz w:val="24"/>
          <w:szCs w:val="24"/>
        </w:rPr>
        <w:t>ています。</w:t>
      </w:r>
      <w:r w:rsidRPr="003E1E89">
        <w:rPr>
          <w:rFonts w:asciiTheme="minorEastAsia" w:hAnsiTheme="minorEastAsia" w:hint="eastAsia"/>
          <w:sz w:val="24"/>
          <w:szCs w:val="24"/>
        </w:rPr>
        <w:t>世代を問わず貧困層が拡大している中でさらなる自己負担が求められれば、経済的理由から利用抑制をせざるを得ない介護難民たちが増大することは明らかです。</w:t>
      </w:r>
    </w:p>
    <w:p w14:paraId="58422257" w14:textId="77777777" w:rsidR="003E1E89" w:rsidRPr="003E1E89" w:rsidRDefault="003E1E89" w:rsidP="00E21FF4">
      <w:pPr>
        <w:ind w:firstLineChars="100" w:firstLine="240"/>
        <w:jc w:val="left"/>
        <w:rPr>
          <w:rFonts w:asciiTheme="minorEastAsia" w:hAnsiTheme="minorEastAsia"/>
          <w:sz w:val="24"/>
          <w:szCs w:val="24"/>
        </w:rPr>
      </w:pPr>
      <w:r w:rsidRPr="003E1E89">
        <w:rPr>
          <w:rFonts w:asciiTheme="minorEastAsia" w:hAnsiTheme="minorEastAsia" w:hint="eastAsia"/>
          <w:sz w:val="24"/>
          <w:szCs w:val="24"/>
        </w:rPr>
        <w:t>一方、介護現場の人手不足は深刻さを増しています。介護従事者の過酷な労働と慢性的な人手不足は大きな問題となっており、職員を確保できない事業所の倒産・廃業も増加しています。この結果、要介護状態等の人たちを支えきれない事態も生じています。</w:t>
      </w:r>
    </w:p>
    <w:p w14:paraId="7CEEF8FB" w14:textId="3022D95C" w:rsidR="00E21FF4" w:rsidRDefault="003E1E89" w:rsidP="00E21FF4">
      <w:pPr>
        <w:ind w:firstLineChars="100" w:firstLine="240"/>
        <w:jc w:val="left"/>
        <w:rPr>
          <w:rFonts w:asciiTheme="minorEastAsia" w:hAnsiTheme="minorEastAsia"/>
          <w:sz w:val="24"/>
          <w:szCs w:val="24"/>
        </w:rPr>
      </w:pPr>
      <w:r w:rsidRPr="003E1E89">
        <w:rPr>
          <w:rFonts w:asciiTheme="minorEastAsia" w:hAnsiTheme="minorEastAsia" w:hint="eastAsia"/>
          <w:sz w:val="24"/>
          <w:szCs w:val="24"/>
        </w:rPr>
        <w:t>「全世代型社会保障」への転換によって、介護の家族依存や虐待問題が深刻化することに疑いの余地はありません。介護保険制度の改革、消費税以外の公費による国庫負担の大幅な増額</w:t>
      </w:r>
      <w:r w:rsidR="00E21FF4">
        <w:rPr>
          <w:rFonts w:asciiTheme="minorEastAsia" w:hAnsiTheme="minorEastAsia" w:hint="eastAsia"/>
          <w:sz w:val="24"/>
          <w:szCs w:val="24"/>
        </w:rPr>
        <w:t>が</w:t>
      </w:r>
      <w:r w:rsidRPr="003E1E89">
        <w:rPr>
          <w:rFonts w:asciiTheme="minorEastAsia" w:hAnsiTheme="minorEastAsia" w:hint="eastAsia"/>
          <w:sz w:val="24"/>
          <w:szCs w:val="24"/>
        </w:rPr>
        <w:t>強く望</w:t>
      </w:r>
      <w:r w:rsidR="00E21FF4">
        <w:rPr>
          <w:rFonts w:asciiTheme="minorEastAsia" w:hAnsiTheme="minorEastAsia" w:hint="eastAsia"/>
          <w:sz w:val="24"/>
          <w:szCs w:val="24"/>
        </w:rPr>
        <w:t>まれています。</w:t>
      </w:r>
    </w:p>
    <w:p w14:paraId="43F95B7D" w14:textId="77777777" w:rsidR="00167980" w:rsidRDefault="00167980" w:rsidP="00E21FF4">
      <w:pPr>
        <w:ind w:firstLineChars="100" w:firstLine="240"/>
        <w:jc w:val="left"/>
        <w:rPr>
          <w:rFonts w:asciiTheme="minorEastAsia" w:hAnsiTheme="minorEastAsia" w:hint="eastAsia"/>
          <w:sz w:val="24"/>
          <w:szCs w:val="24"/>
        </w:rPr>
      </w:pPr>
    </w:p>
    <w:p w14:paraId="1F750C9C" w14:textId="53F91559" w:rsidR="00803E21" w:rsidRDefault="00BB686A" w:rsidP="00803E21">
      <w:pPr>
        <w:jc w:val="left"/>
        <w:rPr>
          <w:rFonts w:asciiTheme="minorEastAsia" w:hAnsiTheme="minorEastAsia"/>
          <w:sz w:val="24"/>
          <w:szCs w:val="24"/>
        </w:rPr>
      </w:pPr>
      <w:r>
        <w:rPr>
          <w:rFonts w:asciiTheme="minorEastAsia" w:hAnsiTheme="minorEastAsia" w:hint="eastAsia"/>
          <w:sz w:val="24"/>
          <w:szCs w:val="24"/>
        </w:rPr>
        <w:t xml:space="preserve">　また、</w:t>
      </w:r>
      <w:r w:rsidR="00803E21" w:rsidRPr="00803E21">
        <w:rPr>
          <w:rFonts w:asciiTheme="minorEastAsia" w:hAnsiTheme="minorEastAsia" w:hint="eastAsia"/>
          <w:sz w:val="24"/>
          <w:szCs w:val="24"/>
        </w:rPr>
        <w:t>障害者総合支援法第</w:t>
      </w:r>
      <w:r w:rsidR="00803E21">
        <w:rPr>
          <w:rFonts w:asciiTheme="minorEastAsia" w:hAnsiTheme="minorEastAsia" w:hint="eastAsia"/>
          <w:sz w:val="24"/>
          <w:szCs w:val="24"/>
        </w:rPr>
        <w:t>７</w:t>
      </w:r>
      <w:r w:rsidR="00803E21" w:rsidRPr="00803E21">
        <w:rPr>
          <w:rFonts w:asciiTheme="minorEastAsia" w:hAnsiTheme="minorEastAsia" w:hint="eastAsia"/>
          <w:sz w:val="24"/>
          <w:szCs w:val="24"/>
        </w:rPr>
        <w:t>条の介護保険優先により、</w:t>
      </w:r>
      <w:r w:rsidR="00803E21">
        <w:rPr>
          <w:rFonts w:asciiTheme="minorEastAsia" w:hAnsiTheme="minorEastAsia" w:hint="eastAsia"/>
          <w:sz w:val="24"/>
          <w:szCs w:val="24"/>
        </w:rPr>
        <w:t>６５</w:t>
      </w:r>
      <w:r w:rsidR="00803E21" w:rsidRPr="00803E21">
        <w:rPr>
          <w:rFonts w:asciiTheme="minorEastAsia" w:hAnsiTheme="minorEastAsia" w:hint="eastAsia"/>
          <w:sz w:val="24"/>
          <w:szCs w:val="24"/>
        </w:rPr>
        <w:t>歳で障害者福祉</w:t>
      </w:r>
      <w:r w:rsidR="00803E21" w:rsidRPr="00803E21">
        <w:rPr>
          <w:rFonts w:asciiTheme="minorEastAsia" w:hAnsiTheme="minorEastAsia" w:hint="eastAsia"/>
          <w:sz w:val="24"/>
          <w:szCs w:val="24"/>
        </w:rPr>
        <w:lastRenderedPageBreak/>
        <w:t>サービスを打ち切られる（いわゆる65歳問題）問題で</w:t>
      </w:r>
      <w:r w:rsidR="00803E21">
        <w:rPr>
          <w:rFonts w:asciiTheme="minorEastAsia" w:hAnsiTheme="minorEastAsia" w:hint="eastAsia"/>
          <w:sz w:val="24"/>
          <w:szCs w:val="24"/>
        </w:rPr>
        <w:t>、</w:t>
      </w:r>
      <w:r w:rsidR="00803E21" w:rsidRPr="00803E21">
        <w:rPr>
          <w:rFonts w:asciiTheme="minorEastAsia" w:hAnsiTheme="minorEastAsia" w:hint="eastAsia"/>
          <w:sz w:val="24"/>
          <w:szCs w:val="24"/>
        </w:rPr>
        <w:t>千葉市の「天海訴訟」では</w:t>
      </w:r>
      <w:r w:rsidR="00803E21">
        <w:rPr>
          <w:rFonts w:asciiTheme="minorEastAsia" w:hAnsiTheme="minorEastAsia" w:hint="eastAsia"/>
          <w:sz w:val="24"/>
          <w:szCs w:val="24"/>
        </w:rPr>
        <w:t>、２０２０</w:t>
      </w:r>
      <w:r w:rsidR="00803E21" w:rsidRPr="00803E21">
        <w:rPr>
          <w:rFonts w:asciiTheme="minorEastAsia" w:hAnsiTheme="minorEastAsia" w:hint="eastAsia"/>
          <w:sz w:val="24"/>
          <w:szCs w:val="24"/>
        </w:rPr>
        <w:t>年２月18日</w:t>
      </w:r>
      <w:r w:rsidR="00803E21">
        <w:rPr>
          <w:rFonts w:asciiTheme="minorEastAsia" w:hAnsiTheme="minorEastAsia" w:hint="eastAsia"/>
          <w:sz w:val="24"/>
          <w:szCs w:val="24"/>
        </w:rPr>
        <w:t>に</w:t>
      </w:r>
      <w:r w:rsidR="00803E21" w:rsidRPr="00803E21">
        <w:rPr>
          <w:rFonts w:asciiTheme="minorEastAsia" w:hAnsiTheme="minorEastAsia" w:hint="eastAsia"/>
          <w:sz w:val="24"/>
          <w:szCs w:val="24"/>
        </w:rPr>
        <w:t>、およそ9カ月ぶりに口頭弁論が開催されます。裁判官が被告側（千葉市）の主張で得心が行かない点があるとして、4回にわたって進行協議が行われてきました。</w:t>
      </w:r>
    </w:p>
    <w:p w14:paraId="4CCAF8DE" w14:textId="755099A2" w:rsidR="003E1E89" w:rsidRDefault="00803E21" w:rsidP="00803E21">
      <w:pPr>
        <w:ind w:firstLineChars="100" w:firstLine="240"/>
        <w:jc w:val="left"/>
        <w:rPr>
          <w:rFonts w:asciiTheme="minorEastAsia" w:hAnsiTheme="minorEastAsia"/>
          <w:sz w:val="24"/>
          <w:szCs w:val="24"/>
        </w:rPr>
      </w:pPr>
      <w:r w:rsidRPr="00803E21">
        <w:rPr>
          <w:rFonts w:asciiTheme="minorEastAsia" w:hAnsiTheme="minorEastAsia" w:hint="eastAsia"/>
          <w:sz w:val="24"/>
          <w:szCs w:val="24"/>
        </w:rPr>
        <w:t>「障害者を年齢で差別するな」「介護保険への強制移行は憲法と障害者権利条約違反」など</w:t>
      </w:r>
      <w:r>
        <w:rPr>
          <w:rFonts w:asciiTheme="minorEastAsia" w:hAnsiTheme="minorEastAsia" w:hint="eastAsia"/>
          <w:sz w:val="24"/>
          <w:szCs w:val="24"/>
        </w:rPr>
        <w:t>の</w:t>
      </w:r>
      <w:r w:rsidRPr="00803E21">
        <w:rPr>
          <w:rFonts w:asciiTheme="minorEastAsia" w:hAnsiTheme="minorEastAsia" w:hint="eastAsia"/>
          <w:sz w:val="24"/>
          <w:szCs w:val="24"/>
        </w:rPr>
        <w:t>訴えを</w:t>
      </w:r>
      <w:r>
        <w:rPr>
          <w:rFonts w:asciiTheme="minorEastAsia" w:hAnsiTheme="minorEastAsia" w:hint="eastAsia"/>
          <w:sz w:val="24"/>
          <w:szCs w:val="24"/>
        </w:rPr>
        <w:t>強めると同時に、</w:t>
      </w:r>
      <w:r w:rsidRPr="00803E21">
        <w:rPr>
          <w:rFonts w:asciiTheme="minorEastAsia" w:hAnsiTheme="minorEastAsia" w:hint="eastAsia"/>
          <w:sz w:val="24"/>
          <w:szCs w:val="24"/>
        </w:rPr>
        <w:t>障害者本人の選択により、サービス利用ができるよう障害者総合支援法第７条の廃止が求められています。</w:t>
      </w:r>
    </w:p>
    <w:p w14:paraId="468705F4" w14:textId="77777777" w:rsidR="00803E21" w:rsidRDefault="00803E21" w:rsidP="00562983">
      <w:pPr>
        <w:jc w:val="left"/>
        <w:rPr>
          <w:rFonts w:asciiTheme="minorEastAsia" w:hAnsiTheme="minorEastAsia" w:hint="eastAsia"/>
          <w:sz w:val="24"/>
          <w:szCs w:val="24"/>
        </w:rPr>
      </w:pPr>
    </w:p>
    <w:p w14:paraId="21E9C0E8" w14:textId="360EAD8B" w:rsidR="00E21FF4" w:rsidRPr="00E21FF4" w:rsidRDefault="00A3771F" w:rsidP="00E21FF4">
      <w:pPr>
        <w:snapToGrid w:val="0"/>
        <w:spacing w:line="240" w:lineRule="atLeast"/>
        <w:jc w:val="left"/>
        <w:rPr>
          <w:rFonts w:asciiTheme="minorEastAsia" w:hAnsiTheme="minorEastAsia"/>
          <w:sz w:val="24"/>
          <w:szCs w:val="24"/>
        </w:rPr>
      </w:pPr>
      <w:r>
        <w:rPr>
          <w:rFonts w:asciiTheme="minorEastAsia" w:hAnsiTheme="minorEastAsia" w:hint="eastAsia"/>
          <w:sz w:val="24"/>
          <w:szCs w:val="24"/>
        </w:rPr>
        <w:t>（６</w:t>
      </w:r>
      <w:r w:rsidR="00E21FF4" w:rsidRPr="00E21FF4">
        <w:rPr>
          <w:rFonts w:asciiTheme="minorEastAsia" w:hAnsiTheme="minorEastAsia" w:hint="eastAsia"/>
          <w:sz w:val="24"/>
          <w:szCs w:val="24"/>
        </w:rPr>
        <w:t>）幼保無償化の</w:t>
      </w:r>
      <w:r w:rsidR="00E21FF4" w:rsidRPr="00E21FF4">
        <w:rPr>
          <w:rFonts w:ascii="Microsoft YaHei" w:eastAsia="Microsoft YaHei" w:hAnsi="Microsoft YaHei" w:cs="Microsoft YaHei" w:hint="eastAsia"/>
          <w:sz w:val="24"/>
          <w:szCs w:val="24"/>
        </w:rPr>
        <w:t>⽭</w:t>
      </w:r>
      <w:r w:rsidR="00E21FF4" w:rsidRPr="00E21FF4">
        <w:rPr>
          <w:rFonts w:ascii="ＭＳ 明朝" w:eastAsia="ＭＳ 明朝" w:hAnsi="ＭＳ 明朝" w:cs="ＭＳ 明朝" w:hint="eastAsia"/>
          <w:sz w:val="24"/>
          <w:szCs w:val="24"/>
        </w:rPr>
        <w:t>盾</w:t>
      </w:r>
    </w:p>
    <w:p w14:paraId="1F9A513C" w14:textId="3C5CC2A7" w:rsidR="00E21FF4" w:rsidRPr="00E21FF4" w:rsidRDefault="00E21FF4" w:rsidP="00216C31">
      <w:pPr>
        <w:snapToGrid w:val="0"/>
        <w:spacing w:line="240" w:lineRule="atLeast"/>
        <w:ind w:firstLineChars="100" w:firstLine="240"/>
        <w:jc w:val="left"/>
        <w:rPr>
          <w:rFonts w:asciiTheme="minorEastAsia" w:hAnsiTheme="minorEastAsia"/>
          <w:sz w:val="24"/>
          <w:szCs w:val="24"/>
        </w:rPr>
      </w:pPr>
      <w:r w:rsidRPr="00216C31">
        <w:rPr>
          <w:rFonts w:asciiTheme="minorEastAsia" w:hAnsiTheme="minorEastAsia" w:hint="eastAsia"/>
          <w:sz w:val="24"/>
          <w:szCs w:val="24"/>
        </w:rPr>
        <w:t>『</w:t>
      </w:r>
      <w:r w:rsidRPr="00216C31">
        <w:rPr>
          <w:rFonts w:ascii="Microsoft JhengHei" w:eastAsia="Microsoft JhengHei" w:hAnsi="Microsoft JhengHei" w:cs="Microsoft JhengHei" w:hint="eastAsia"/>
          <w:sz w:val="24"/>
          <w:szCs w:val="24"/>
        </w:rPr>
        <w:t>⾻</w:t>
      </w:r>
      <w:r w:rsidRPr="00216C31">
        <w:rPr>
          <w:rFonts w:asciiTheme="minorEastAsia" w:hAnsiTheme="minorEastAsia" w:cs="ＭＳ 明朝" w:hint="eastAsia"/>
          <w:sz w:val="24"/>
          <w:szCs w:val="24"/>
        </w:rPr>
        <w:t>太</w:t>
      </w:r>
      <w:r w:rsidRPr="00216C31">
        <w:rPr>
          <w:rFonts w:ascii="Microsoft JhengHei" w:eastAsia="Microsoft JhengHei" w:hAnsi="Microsoft JhengHei" w:cs="Microsoft JhengHei" w:hint="eastAsia"/>
          <w:sz w:val="24"/>
          <w:szCs w:val="24"/>
        </w:rPr>
        <w:t>⽅</w:t>
      </w:r>
      <w:r w:rsidRPr="00216C31">
        <w:rPr>
          <w:rFonts w:asciiTheme="minorEastAsia" w:hAnsiTheme="minorEastAsia" w:cs="ＭＳ 明朝" w:hint="eastAsia"/>
          <w:sz w:val="24"/>
          <w:szCs w:val="24"/>
        </w:rPr>
        <w:t>針２０１９</w:t>
      </w:r>
      <w:r w:rsidRPr="00216C31">
        <w:rPr>
          <w:rFonts w:asciiTheme="minorEastAsia" w:hAnsiTheme="minorEastAsia" w:hint="eastAsia"/>
          <w:sz w:val="24"/>
          <w:szCs w:val="24"/>
        </w:rPr>
        <w:t>』で示された</w:t>
      </w:r>
      <w:r w:rsidRPr="00216C31">
        <w:rPr>
          <w:rFonts w:asciiTheme="minorEastAsia" w:hAnsiTheme="minorEastAsia" w:cs="ＭＳ 明朝" w:hint="eastAsia"/>
          <w:sz w:val="24"/>
          <w:szCs w:val="24"/>
        </w:rPr>
        <w:t>「</w:t>
      </w:r>
      <w:r w:rsidRPr="00216C31">
        <w:rPr>
          <w:rFonts w:asciiTheme="minorEastAsia" w:hAnsiTheme="minorEastAsia"/>
          <w:sz w:val="24"/>
          <w:szCs w:val="24"/>
        </w:rPr>
        <w:t>3</w:t>
      </w:r>
      <w:r w:rsidRPr="00216C31">
        <w:rPr>
          <w:rFonts w:asciiTheme="minorEastAsia" w:hAnsiTheme="minorEastAsia" w:hint="eastAsia"/>
          <w:sz w:val="24"/>
          <w:szCs w:val="24"/>
        </w:rPr>
        <w:t>歳から</w:t>
      </w:r>
      <w:r w:rsidRPr="00216C31">
        <w:rPr>
          <w:rFonts w:asciiTheme="minorEastAsia" w:hAnsiTheme="minorEastAsia"/>
          <w:sz w:val="24"/>
          <w:szCs w:val="24"/>
        </w:rPr>
        <w:t>5</w:t>
      </w:r>
      <w:r w:rsidRPr="00216C31">
        <w:rPr>
          <w:rFonts w:asciiTheme="minorEastAsia" w:hAnsiTheme="minorEastAsia" w:hint="eastAsia"/>
          <w:sz w:val="24"/>
          <w:szCs w:val="24"/>
        </w:rPr>
        <w:t>歳までの全ての</w:t>
      </w:r>
      <w:r w:rsidRPr="00216C31">
        <w:rPr>
          <w:rFonts w:ascii="Microsoft JhengHei" w:eastAsia="Microsoft JhengHei" w:hAnsi="Microsoft JhengHei" w:cs="Microsoft JhengHei" w:hint="eastAsia"/>
          <w:sz w:val="24"/>
          <w:szCs w:val="24"/>
        </w:rPr>
        <w:t>⼦</w:t>
      </w:r>
      <w:r w:rsidRPr="00216C31">
        <w:rPr>
          <w:rFonts w:asciiTheme="minorEastAsia" w:hAnsiTheme="minorEastAsia" w:cs="ＭＳ 明朝" w:hint="eastAsia"/>
          <w:sz w:val="24"/>
          <w:szCs w:val="24"/>
        </w:rPr>
        <w:t>供達の幼稚園、保育所、認定こども園の費</w:t>
      </w:r>
      <w:r w:rsidRPr="00216C31">
        <w:rPr>
          <w:rFonts w:ascii="Microsoft JhengHei" w:eastAsia="Microsoft JhengHei" w:hAnsi="Microsoft JhengHei" w:cs="Microsoft JhengHei" w:hint="eastAsia"/>
          <w:sz w:val="24"/>
          <w:szCs w:val="24"/>
        </w:rPr>
        <w:t>⽤</w:t>
      </w:r>
      <w:r w:rsidRPr="00216C31">
        <w:rPr>
          <w:rFonts w:asciiTheme="minorEastAsia" w:hAnsiTheme="minorEastAsia" w:cs="ＭＳ 明朝" w:hint="eastAsia"/>
          <w:sz w:val="24"/>
          <w:szCs w:val="24"/>
        </w:rPr>
        <w:t>を所得制限なく無償化」「幼稚園、保育所、認定こども園以外について</w:t>
      </w:r>
      <w:r w:rsidRPr="00E21FF4">
        <w:rPr>
          <w:rFonts w:ascii="ＭＳ 明朝" w:eastAsia="ＭＳ 明朝" w:hAnsi="ＭＳ 明朝" w:cs="ＭＳ 明朝" w:hint="eastAsia"/>
          <w:sz w:val="24"/>
          <w:szCs w:val="24"/>
        </w:rPr>
        <w:t>も、保育の必要性があると認定された</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供を対象として無償化」「</w:t>
      </w:r>
      <w:r w:rsidRPr="00E21FF4">
        <w:rPr>
          <w:rFonts w:asciiTheme="minorEastAsia" w:hAnsiTheme="minorEastAsia"/>
          <w:sz w:val="24"/>
          <w:szCs w:val="24"/>
        </w:rPr>
        <w:t>0</w:t>
      </w:r>
      <w:r w:rsidRPr="00E21FF4">
        <w:rPr>
          <w:rFonts w:asciiTheme="minorEastAsia" w:hAnsiTheme="minorEastAsia" w:hint="eastAsia"/>
          <w:sz w:val="24"/>
          <w:szCs w:val="24"/>
        </w:rPr>
        <w:t>歳から</w:t>
      </w:r>
      <w:r w:rsidRPr="00E21FF4">
        <w:rPr>
          <w:rFonts w:asciiTheme="minorEastAsia" w:hAnsiTheme="minorEastAsia"/>
          <w:sz w:val="24"/>
          <w:szCs w:val="24"/>
        </w:rPr>
        <w:t>2</w:t>
      </w:r>
      <w:r w:rsidRPr="00E21FF4">
        <w:rPr>
          <w:rFonts w:asciiTheme="minorEastAsia" w:hAnsiTheme="minorEastAsia" w:hint="eastAsia"/>
          <w:sz w:val="24"/>
          <w:szCs w:val="24"/>
        </w:rPr>
        <w:t>歳児については、待機児童解消の取組と併せて、住</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税</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課税世帯を対象として無償</w:t>
      </w:r>
      <w:r w:rsidRPr="00E21FF4">
        <w:rPr>
          <w:rFonts w:asciiTheme="minorEastAsia" w:hAnsiTheme="minorEastAsia" w:hint="eastAsia"/>
          <w:sz w:val="24"/>
          <w:szCs w:val="24"/>
        </w:rPr>
        <w:t>化を進める。また、就学前の障害児の発達</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援についても、併せて無償化」</w:t>
      </w:r>
      <w:r>
        <w:rPr>
          <w:rFonts w:ascii="ＭＳ 明朝" w:eastAsia="ＭＳ 明朝" w:hAnsi="ＭＳ 明朝" w:cs="ＭＳ 明朝" w:hint="eastAsia"/>
          <w:sz w:val="24"/>
          <w:szCs w:val="24"/>
        </w:rPr>
        <w:t>など、消費税１０％強行と合わせ、社会保障充実の口実に「幼保無償化」を安部政権は盛んに宣伝しました。</w:t>
      </w:r>
    </w:p>
    <w:p w14:paraId="51B722E4" w14:textId="77777777" w:rsidR="00E21FF4" w:rsidRDefault="00E21FF4" w:rsidP="00216C31">
      <w:pPr>
        <w:snapToGrid w:val="0"/>
        <w:spacing w:line="240" w:lineRule="atLeast"/>
        <w:ind w:firstLineChars="100" w:firstLine="240"/>
        <w:jc w:val="left"/>
        <w:rPr>
          <w:rFonts w:asciiTheme="minorEastAsia" w:hAnsiTheme="minorEastAsia"/>
          <w:sz w:val="24"/>
          <w:szCs w:val="24"/>
        </w:rPr>
      </w:pPr>
      <w:r w:rsidRPr="00E21FF4">
        <w:rPr>
          <w:rFonts w:asciiTheme="minorEastAsia" w:hAnsiTheme="minorEastAsia" w:hint="eastAsia"/>
          <w:sz w:val="24"/>
          <w:szCs w:val="24"/>
        </w:rPr>
        <w:t>しかし、</w:t>
      </w:r>
      <w:r>
        <w:rPr>
          <w:rFonts w:asciiTheme="minorEastAsia" w:hAnsiTheme="minorEastAsia" w:hint="eastAsia"/>
          <w:sz w:val="24"/>
          <w:szCs w:val="24"/>
        </w:rPr>
        <w:t>実態は、</w:t>
      </w:r>
      <w:r w:rsidRPr="00E21FF4">
        <w:rPr>
          <w:rFonts w:asciiTheme="minorEastAsia" w:hAnsiTheme="minorEastAsia" w:hint="eastAsia"/>
          <w:sz w:val="24"/>
          <w:szCs w:val="24"/>
        </w:rPr>
        <w:t>給</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費は原則として無償化の対象外で、これまで保護者が負担していた主</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費（ご飯・パン）に加え副</w:t>
      </w:r>
      <w:r w:rsidRPr="00E21FF4">
        <w:rPr>
          <w:rFonts w:ascii="Microsoft YaHei" w:eastAsia="Microsoft YaHei" w:hAnsi="Microsoft YaHei" w:cs="Microsoft YaHei" w:hint="eastAsia"/>
          <w:sz w:val="24"/>
          <w:szCs w:val="24"/>
        </w:rPr>
        <w:t>⾷</w:t>
      </w:r>
      <w:r w:rsidRPr="00E21FF4">
        <w:rPr>
          <w:rFonts w:ascii="ＭＳ 明朝" w:eastAsia="ＭＳ 明朝" w:hAnsi="ＭＳ 明朝" w:cs="ＭＳ 明朝" w:hint="eastAsia"/>
          <w:sz w:val="24"/>
          <w:szCs w:val="24"/>
        </w:rPr>
        <w:t>費も徴収することとなりました。</w:t>
      </w:r>
      <w:r w:rsidRPr="00E21FF4">
        <w:rPr>
          <w:rFonts w:asciiTheme="minorEastAsia" w:hAnsiTheme="minorEastAsia" w:hint="eastAsia"/>
          <w:sz w:val="24"/>
          <w:szCs w:val="24"/>
        </w:rPr>
        <w:t>子育て支援にかかわる負担軽減などの経済的支援は必要ですが、今回の無償化はもともと応能負担となっている保育料について消費税増税を財源に軽減するもので、所得の高い世帯ほど恩恵をうけることになります。</w:t>
      </w:r>
    </w:p>
    <w:p w14:paraId="5A573105" w14:textId="281F3EC0" w:rsidR="00E21FF4" w:rsidRPr="00E21FF4" w:rsidRDefault="00E21FF4" w:rsidP="00216C31">
      <w:pPr>
        <w:snapToGrid w:val="0"/>
        <w:spacing w:line="240" w:lineRule="atLeast"/>
        <w:ind w:firstLineChars="100" w:firstLine="240"/>
        <w:jc w:val="left"/>
        <w:rPr>
          <w:rFonts w:asciiTheme="minorEastAsia" w:hAnsiTheme="minorEastAsia"/>
          <w:sz w:val="24"/>
          <w:szCs w:val="24"/>
        </w:rPr>
      </w:pPr>
      <w:r w:rsidRPr="00E21FF4">
        <w:rPr>
          <w:rFonts w:asciiTheme="minorEastAsia" w:hAnsiTheme="minorEastAsia" w:hint="eastAsia"/>
          <w:sz w:val="24"/>
          <w:szCs w:val="24"/>
        </w:rPr>
        <w:t>また、待機児解消が一向にすすまないなかで、認可保育所の増設や保育士などの処遇改善といった質よりも、量を優先させる施策に不安や混乱が広がっています。</w:t>
      </w:r>
    </w:p>
    <w:p w14:paraId="5E006767" w14:textId="16525FD1" w:rsidR="00E21FF4" w:rsidRPr="00E21FF4" w:rsidRDefault="00E21FF4" w:rsidP="00216C31">
      <w:pPr>
        <w:snapToGrid w:val="0"/>
        <w:spacing w:line="240" w:lineRule="atLeast"/>
        <w:jc w:val="left"/>
        <w:rPr>
          <w:rFonts w:asciiTheme="minorEastAsia" w:hAnsiTheme="minorEastAsia"/>
          <w:sz w:val="24"/>
          <w:szCs w:val="24"/>
        </w:rPr>
      </w:pPr>
      <w:r w:rsidRPr="00E21FF4">
        <w:rPr>
          <w:rFonts w:asciiTheme="minorEastAsia" w:hAnsiTheme="minorEastAsia" w:hint="eastAsia"/>
          <w:sz w:val="24"/>
          <w:szCs w:val="24"/>
        </w:rPr>
        <w:t xml:space="preserve">　無償化と言いながら、年収</w:t>
      </w:r>
      <w:r>
        <w:rPr>
          <w:rFonts w:asciiTheme="minorEastAsia" w:hAnsiTheme="minorEastAsia" w:hint="eastAsia"/>
          <w:sz w:val="24"/>
          <w:szCs w:val="24"/>
        </w:rPr>
        <w:t>３６０</w:t>
      </w:r>
      <w:r w:rsidRPr="00E21FF4">
        <w:rPr>
          <w:rFonts w:asciiTheme="minorEastAsia" w:hAnsiTheme="minorEastAsia" w:hint="eastAsia"/>
          <w:sz w:val="24"/>
          <w:szCs w:val="24"/>
        </w:rPr>
        <w:t>万円以上の世帯と第３子以降以外の給食費は原則として対象外で、副食費（おかず・おやつ代で目安は月額４５００円）も徴収することになりました。岩手県では宮古市が副食費を無償化するなど、他の多くの自治体でも軽減施策がとられる一方で、盛岡市では原則通りに徴収</w:t>
      </w:r>
      <w:r w:rsidR="006B2408">
        <w:rPr>
          <w:rFonts w:asciiTheme="minorEastAsia" w:hAnsiTheme="minorEastAsia" w:hint="eastAsia"/>
          <w:sz w:val="24"/>
          <w:szCs w:val="24"/>
        </w:rPr>
        <w:t>するなど、</w:t>
      </w:r>
      <w:r w:rsidRPr="00E21FF4">
        <w:rPr>
          <w:rFonts w:asciiTheme="minorEastAsia" w:hAnsiTheme="minorEastAsia" w:hint="eastAsia"/>
          <w:sz w:val="24"/>
          <w:szCs w:val="24"/>
        </w:rPr>
        <w:t>自治体間の格差が広がっています。また、費用を保護者から徴収する業務が、多忙を極める保育現場の新たな負担となっています。</w:t>
      </w:r>
    </w:p>
    <w:p w14:paraId="1E0751B0" w14:textId="5E0686E9" w:rsidR="00E21FF4" w:rsidRPr="00E21FF4" w:rsidRDefault="00E21FF4" w:rsidP="00216C31">
      <w:pPr>
        <w:snapToGrid w:val="0"/>
        <w:spacing w:line="240" w:lineRule="atLeast"/>
        <w:ind w:firstLineChars="100" w:firstLine="240"/>
        <w:jc w:val="left"/>
        <w:rPr>
          <w:rFonts w:asciiTheme="minorEastAsia" w:hAnsiTheme="minorEastAsia"/>
          <w:sz w:val="24"/>
          <w:szCs w:val="24"/>
        </w:rPr>
      </w:pPr>
      <w:r w:rsidRPr="00E21FF4">
        <w:rPr>
          <w:rFonts w:asciiTheme="minorEastAsia" w:hAnsiTheme="minorEastAsia" w:hint="eastAsia"/>
          <w:sz w:val="24"/>
          <w:szCs w:val="24"/>
        </w:rPr>
        <w:t>公立施設の財源は、全額自治体</w:t>
      </w:r>
      <w:r w:rsidR="006B2408">
        <w:rPr>
          <w:rFonts w:asciiTheme="minorEastAsia" w:hAnsiTheme="minorEastAsia" w:hint="eastAsia"/>
          <w:sz w:val="24"/>
          <w:szCs w:val="24"/>
        </w:rPr>
        <w:t>負担</w:t>
      </w:r>
      <w:r w:rsidRPr="00E21FF4">
        <w:rPr>
          <w:rFonts w:asciiTheme="minorEastAsia" w:hAnsiTheme="minorEastAsia" w:hint="eastAsia"/>
          <w:sz w:val="24"/>
          <w:szCs w:val="24"/>
        </w:rPr>
        <w:t>となり、無償化導入に伴う国による負担は一時的なもので、公立園を多く抱える自治体ほど負担が重くなり、民営化をいっそう加速させる問題があります。</w:t>
      </w:r>
    </w:p>
    <w:p w14:paraId="19D59EE9" w14:textId="77777777" w:rsidR="00E21FF4" w:rsidRPr="00E21FF4" w:rsidRDefault="00E21FF4" w:rsidP="00216C31">
      <w:pPr>
        <w:snapToGrid w:val="0"/>
        <w:spacing w:line="240" w:lineRule="atLeast"/>
        <w:jc w:val="left"/>
        <w:rPr>
          <w:rFonts w:asciiTheme="minorEastAsia" w:hAnsiTheme="minorEastAsia"/>
          <w:sz w:val="24"/>
          <w:szCs w:val="24"/>
        </w:rPr>
      </w:pPr>
    </w:p>
    <w:p w14:paraId="333E1F8C" w14:textId="146D9865" w:rsidR="00E21FF4" w:rsidRPr="00E21FF4" w:rsidRDefault="00E21FF4" w:rsidP="00E21FF4">
      <w:pPr>
        <w:jc w:val="left"/>
        <w:rPr>
          <w:rFonts w:asciiTheme="minorEastAsia" w:hAnsiTheme="minorEastAsia"/>
          <w:sz w:val="24"/>
          <w:szCs w:val="24"/>
        </w:rPr>
      </w:pPr>
      <w:r w:rsidRPr="00E21FF4">
        <w:rPr>
          <w:rFonts w:asciiTheme="minorEastAsia" w:hAnsiTheme="minorEastAsia" w:hint="eastAsia"/>
          <w:sz w:val="24"/>
          <w:szCs w:val="24"/>
        </w:rPr>
        <w:t>（</w:t>
      </w:r>
      <w:r w:rsidR="00A3771F">
        <w:rPr>
          <w:rFonts w:asciiTheme="minorEastAsia" w:hAnsiTheme="minorEastAsia" w:hint="eastAsia"/>
          <w:sz w:val="24"/>
          <w:szCs w:val="24"/>
        </w:rPr>
        <w:t>７</w:t>
      </w:r>
      <w:r w:rsidRPr="00E21FF4">
        <w:rPr>
          <w:rFonts w:asciiTheme="minorEastAsia" w:hAnsiTheme="minorEastAsia" w:hint="eastAsia"/>
          <w:sz w:val="24"/>
          <w:szCs w:val="24"/>
        </w:rPr>
        <w:t>）独居高齢者の生活保護世帯は2040年に1.7倍化へ、年金水準の底上げ</w:t>
      </w:r>
      <w:r w:rsidR="006B2408">
        <w:rPr>
          <w:rFonts w:asciiTheme="minorEastAsia" w:hAnsiTheme="minorEastAsia" w:hint="eastAsia"/>
          <w:sz w:val="24"/>
          <w:szCs w:val="24"/>
        </w:rPr>
        <w:t>を</w:t>
      </w:r>
    </w:p>
    <w:p w14:paraId="10EDDEB6" w14:textId="77777777" w:rsidR="006B2408" w:rsidRDefault="00E21FF4" w:rsidP="00E21FF4">
      <w:pPr>
        <w:jc w:val="left"/>
        <w:rPr>
          <w:rFonts w:asciiTheme="minorEastAsia" w:hAnsiTheme="minorEastAsia"/>
          <w:sz w:val="24"/>
          <w:szCs w:val="24"/>
        </w:rPr>
      </w:pPr>
      <w:r w:rsidRPr="00E21FF4">
        <w:rPr>
          <w:rFonts w:asciiTheme="minorEastAsia" w:hAnsiTheme="minorEastAsia" w:hint="eastAsia"/>
          <w:sz w:val="24"/>
          <w:szCs w:val="24"/>
        </w:rPr>
        <w:t xml:space="preserve">　厚生労働省の調査によると、</w:t>
      </w:r>
      <w:r w:rsidR="006B2408">
        <w:rPr>
          <w:rFonts w:asciiTheme="minorEastAsia" w:hAnsiTheme="minorEastAsia" w:hint="eastAsia"/>
          <w:sz w:val="24"/>
          <w:szCs w:val="24"/>
        </w:rPr>
        <w:t>２０１９年７</w:t>
      </w:r>
      <w:r w:rsidRPr="00E21FF4">
        <w:rPr>
          <w:rFonts w:asciiTheme="minorEastAsia" w:hAnsiTheme="minorEastAsia" w:hint="eastAsia"/>
          <w:sz w:val="24"/>
          <w:szCs w:val="24"/>
        </w:rPr>
        <w:t>月に生活保護を利用した世帯は約</w:t>
      </w:r>
      <w:r w:rsidR="006B2408">
        <w:rPr>
          <w:rFonts w:asciiTheme="minorEastAsia" w:hAnsiTheme="minorEastAsia" w:hint="eastAsia"/>
          <w:sz w:val="24"/>
          <w:szCs w:val="24"/>
        </w:rPr>
        <w:t>１６２</w:t>
      </w:r>
      <w:r w:rsidRPr="00E21FF4">
        <w:rPr>
          <w:rFonts w:asciiTheme="minorEastAsia" w:hAnsiTheme="minorEastAsia" w:hint="eastAsia"/>
          <w:sz w:val="24"/>
          <w:szCs w:val="24"/>
        </w:rPr>
        <w:t>万</w:t>
      </w:r>
      <w:r w:rsidR="006B2408">
        <w:rPr>
          <w:rFonts w:asciiTheme="minorEastAsia" w:hAnsiTheme="minorEastAsia" w:hint="eastAsia"/>
          <w:sz w:val="24"/>
          <w:szCs w:val="24"/>
        </w:rPr>
        <w:t>９</w:t>
      </w:r>
      <w:r w:rsidRPr="00E21FF4">
        <w:rPr>
          <w:rFonts w:asciiTheme="minorEastAsia" w:hAnsiTheme="minorEastAsia" w:hint="eastAsia"/>
          <w:sz w:val="24"/>
          <w:szCs w:val="24"/>
        </w:rPr>
        <w:t>千世帯で</w:t>
      </w:r>
      <w:r w:rsidR="006B2408">
        <w:rPr>
          <w:rFonts w:asciiTheme="minorEastAsia" w:hAnsiTheme="minorEastAsia" w:hint="eastAsia"/>
          <w:sz w:val="24"/>
          <w:szCs w:val="24"/>
        </w:rPr>
        <w:t>、</w:t>
      </w:r>
      <w:r w:rsidRPr="00E21FF4">
        <w:rPr>
          <w:rFonts w:asciiTheme="minorEastAsia" w:hAnsiTheme="minorEastAsia" w:hint="eastAsia"/>
          <w:sz w:val="24"/>
          <w:szCs w:val="24"/>
        </w:rPr>
        <w:t>内、半数強の約</w:t>
      </w:r>
      <w:r w:rsidR="006B2408">
        <w:rPr>
          <w:rFonts w:asciiTheme="minorEastAsia" w:hAnsiTheme="minorEastAsia" w:hint="eastAsia"/>
          <w:sz w:val="24"/>
          <w:szCs w:val="24"/>
        </w:rPr>
        <w:t>８９</w:t>
      </w:r>
      <w:r w:rsidRPr="00E21FF4">
        <w:rPr>
          <w:rFonts w:asciiTheme="minorEastAsia" w:hAnsiTheme="minorEastAsia" w:hint="eastAsia"/>
          <w:sz w:val="24"/>
          <w:szCs w:val="24"/>
        </w:rPr>
        <w:t>万</w:t>
      </w:r>
      <w:r w:rsidR="006B2408">
        <w:rPr>
          <w:rFonts w:asciiTheme="minorEastAsia" w:hAnsiTheme="minorEastAsia" w:hint="eastAsia"/>
          <w:sz w:val="24"/>
          <w:szCs w:val="24"/>
        </w:rPr>
        <w:t>７</w:t>
      </w:r>
      <w:r w:rsidRPr="00E21FF4">
        <w:rPr>
          <w:rFonts w:asciiTheme="minorEastAsia" w:hAnsiTheme="minorEastAsia" w:hint="eastAsia"/>
          <w:sz w:val="24"/>
          <w:szCs w:val="24"/>
        </w:rPr>
        <w:t>千世帯が高齢者世帯であり、その</w:t>
      </w:r>
      <w:r w:rsidR="006B2408">
        <w:rPr>
          <w:rFonts w:asciiTheme="minorEastAsia" w:hAnsiTheme="minorEastAsia" w:hint="eastAsia"/>
          <w:sz w:val="24"/>
          <w:szCs w:val="24"/>
        </w:rPr>
        <w:t>９</w:t>
      </w:r>
      <w:r w:rsidRPr="00E21FF4">
        <w:rPr>
          <w:rFonts w:asciiTheme="minorEastAsia" w:hAnsiTheme="minorEastAsia" w:hint="eastAsia"/>
          <w:sz w:val="24"/>
          <w:szCs w:val="24"/>
        </w:rPr>
        <w:t>割にあたる約</w:t>
      </w:r>
      <w:r w:rsidR="006B2408">
        <w:rPr>
          <w:rFonts w:asciiTheme="minorEastAsia" w:hAnsiTheme="minorEastAsia" w:hint="eastAsia"/>
          <w:sz w:val="24"/>
          <w:szCs w:val="24"/>
        </w:rPr>
        <w:t>８２</w:t>
      </w:r>
      <w:r w:rsidRPr="00E21FF4">
        <w:rPr>
          <w:rFonts w:asciiTheme="minorEastAsia" w:hAnsiTheme="minorEastAsia" w:hint="eastAsia"/>
          <w:sz w:val="24"/>
          <w:szCs w:val="24"/>
        </w:rPr>
        <w:t>万世帯が1人暮らしの高齢者世帯で、全利用世帯の半数を占め</w:t>
      </w:r>
      <w:r w:rsidR="006B2408">
        <w:rPr>
          <w:rFonts w:asciiTheme="minorEastAsia" w:hAnsiTheme="minorEastAsia" w:hint="eastAsia"/>
          <w:sz w:val="24"/>
          <w:szCs w:val="24"/>
        </w:rPr>
        <w:t>ています。</w:t>
      </w:r>
    </w:p>
    <w:p w14:paraId="714CFB99" w14:textId="30D57862" w:rsidR="00E21FF4" w:rsidRDefault="00E21FF4" w:rsidP="006B2408">
      <w:pPr>
        <w:ind w:firstLineChars="100" w:firstLine="240"/>
        <w:jc w:val="left"/>
        <w:rPr>
          <w:rFonts w:asciiTheme="minorEastAsia" w:hAnsiTheme="minorEastAsia"/>
          <w:sz w:val="24"/>
          <w:szCs w:val="24"/>
        </w:rPr>
      </w:pPr>
      <w:r w:rsidRPr="00E21FF4">
        <w:rPr>
          <w:rFonts w:asciiTheme="minorEastAsia" w:hAnsiTheme="minorEastAsia" w:hint="eastAsia"/>
          <w:sz w:val="24"/>
          <w:szCs w:val="24"/>
        </w:rPr>
        <w:t>1人暮らしの高齢者世帯で生活保護利用が増え続けている背景には、同世帯に</w:t>
      </w:r>
      <w:r w:rsidRPr="00E21FF4">
        <w:rPr>
          <w:rFonts w:asciiTheme="minorEastAsia" w:hAnsiTheme="minorEastAsia" w:hint="eastAsia"/>
          <w:sz w:val="24"/>
          <w:szCs w:val="24"/>
        </w:rPr>
        <w:lastRenderedPageBreak/>
        <w:t>無年金と低年金の世帯が多い現状があります。現在、1人暮らしの高齢者世帯は</w:t>
      </w:r>
      <w:r w:rsidR="006B2408">
        <w:rPr>
          <w:rFonts w:asciiTheme="minorEastAsia" w:hAnsiTheme="minorEastAsia" w:hint="eastAsia"/>
          <w:sz w:val="24"/>
          <w:szCs w:val="24"/>
        </w:rPr>
        <w:t>６８３</w:t>
      </w:r>
      <w:r w:rsidRPr="00E21FF4">
        <w:rPr>
          <w:rFonts w:asciiTheme="minorEastAsia" w:hAnsiTheme="minorEastAsia" w:hint="eastAsia"/>
          <w:sz w:val="24"/>
          <w:szCs w:val="24"/>
        </w:rPr>
        <w:t>万世帯（2018年）ですが、国立社会保障・人口問題研究所は、</w:t>
      </w:r>
      <w:r w:rsidR="006B2408">
        <w:rPr>
          <w:rFonts w:asciiTheme="minorEastAsia" w:hAnsiTheme="minorEastAsia" w:hint="eastAsia"/>
          <w:sz w:val="24"/>
          <w:szCs w:val="24"/>
        </w:rPr>
        <w:t>２０４０</w:t>
      </w:r>
      <w:r w:rsidRPr="00E21FF4">
        <w:rPr>
          <w:rFonts w:asciiTheme="minorEastAsia" w:hAnsiTheme="minorEastAsia" w:hint="eastAsia"/>
          <w:sz w:val="24"/>
          <w:szCs w:val="24"/>
        </w:rPr>
        <w:t>年には</w:t>
      </w:r>
      <w:r w:rsidR="006B2408">
        <w:rPr>
          <w:rFonts w:asciiTheme="minorEastAsia" w:hAnsiTheme="minorEastAsia" w:hint="eastAsia"/>
          <w:sz w:val="24"/>
          <w:szCs w:val="24"/>
        </w:rPr>
        <w:t>８９６</w:t>
      </w:r>
      <w:r w:rsidRPr="00E21FF4">
        <w:rPr>
          <w:rFonts w:asciiTheme="minorEastAsia" w:hAnsiTheme="minorEastAsia" w:hint="eastAsia"/>
          <w:sz w:val="24"/>
          <w:szCs w:val="24"/>
        </w:rPr>
        <w:t>万</w:t>
      </w:r>
      <w:r w:rsidR="006B2408">
        <w:rPr>
          <w:rFonts w:asciiTheme="minorEastAsia" w:hAnsiTheme="minorEastAsia" w:hint="eastAsia"/>
          <w:sz w:val="24"/>
          <w:szCs w:val="24"/>
        </w:rPr>
        <w:t>３</w:t>
      </w:r>
      <w:r w:rsidRPr="00E21FF4">
        <w:rPr>
          <w:rFonts w:asciiTheme="minorEastAsia" w:hAnsiTheme="minorEastAsia" w:hint="eastAsia"/>
          <w:sz w:val="24"/>
          <w:szCs w:val="24"/>
        </w:rPr>
        <w:t>千世帯に達すると推計しています。安倍政権がすすめる年金水準の削減や医療・介護の自己負担増をこのまま許せば、1人暮らしの高齢者世帯の生活困窮化に拍車がかかることになります。1人暮らしの高齢者世帯の生活困窮化に歯止めをかけるためにも、無年金の解消と年金水準の底上げなど「減らない年金」「暮らせる年金」の実現が急務となっています。</w:t>
      </w:r>
    </w:p>
    <w:p w14:paraId="4DA44B4C" w14:textId="77777777" w:rsidR="00216C31" w:rsidRDefault="00216C31" w:rsidP="006B2408">
      <w:pPr>
        <w:ind w:firstLineChars="100" w:firstLine="240"/>
        <w:jc w:val="left"/>
        <w:rPr>
          <w:rFonts w:asciiTheme="minorEastAsia" w:hAnsiTheme="minorEastAsia"/>
          <w:sz w:val="24"/>
          <w:szCs w:val="24"/>
        </w:rPr>
      </w:pPr>
    </w:p>
    <w:p w14:paraId="12BE9008" w14:textId="560E631A"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w:t>
      </w:r>
      <w:r w:rsidR="00A3771F">
        <w:rPr>
          <w:rFonts w:asciiTheme="minorEastAsia" w:hAnsiTheme="minorEastAsia" w:hint="eastAsia"/>
          <w:sz w:val="24"/>
          <w:szCs w:val="24"/>
        </w:rPr>
        <w:t>８</w:t>
      </w:r>
      <w:r w:rsidRPr="00D71706">
        <w:rPr>
          <w:rFonts w:asciiTheme="minorEastAsia" w:hAnsiTheme="minorEastAsia" w:hint="eastAsia"/>
          <w:sz w:val="24"/>
          <w:szCs w:val="24"/>
        </w:rPr>
        <w:t>）消費税減税</w:t>
      </w:r>
      <w:r w:rsidR="000B2C32">
        <w:rPr>
          <w:rFonts w:asciiTheme="minorEastAsia" w:hAnsiTheme="minorEastAsia" w:hint="eastAsia"/>
          <w:sz w:val="24"/>
          <w:szCs w:val="24"/>
        </w:rPr>
        <w:t>は緊急の課題</w:t>
      </w:r>
    </w:p>
    <w:p w14:paraId="50FACB3F" w14:textId="77777777" w:rsidR="000B2C32" w:rsidRPr="000B2C32" w:rsidRDefault="000B2C32" w:rsidP="000B2C32">
      <w:pPr>
        <w:ind w:firstLineChars="100" w:firstLine="240"/>
        <w:jc w:val="left"/>
        <w:rPr>
          <w:rFonts w:asciiTheme="minorEastAsia" w:hAnsiTheme="minorEastAsia" w:hint="eastAsia"/>
          <w:sz w:val="24"/>
          <w:szCs w:val="24"/>
        </w:rPr>
      </w:pPr>
      <w:r w:rsidRPr="000B2C32">
        <w:rPr>
          <w:rFonts w:asciiTheme="minorEastAsia" w:hAnsiTheme="minorEastAsia" w:hint="eastAsia"/>
          <w:sz w:val="24"/>
          <w:szCs w:val="24"/>
        </w:rPr>
        <w:t>「社会保障のため」「財政再建のため」と政府が繰り返してきた消費税増税について、消費税導入後３１年間で、年金は減らされ、サラリーマンの医療費窓口負担は３倍になり、介護保険は負担あって介護なしなど、社会保障は切り下げの連続。その上、国と地方の借金は２４６兆円から１０６９兆円と４倍以上に膨れ上がりました。この３１年間で国の税収は、消費税収は３９７兆円ですが、法人３税の減収累計額は２９８兆円、所得税・住民税の減収累計額は２７５兆円となり、消費税収が大企業・富裕層減税の穴埋めと、労働者の収入減などにより減った税収の穴埋めに充てられてきたことは明らかになっています。</w:t>
      </w:r>
    </w:p>
    <w:p w14:paraId="40540C46" w14:textId="77777777" w:rsidR="000B2C32" w:rsidRPr="000B2C32" w:rsidRDefault="000B2C32" w:rsidP="000B2C32">
      <w:pPr>
        <w:ind w:firstLineChars="100" w:firstLine="240"/>
        <w:jc w:val="left"/>
        <w:rPr>
          <w:rFonts w:asciiTheme="minorEastAsia" w:hAnsiTheme="minorEastAsia" w:hint="eastAsia"/>
          <w:sz w:val="24"/>
          <w:szCs w:val="24"/>
        </w:rPr>
      </w:pPr>
      <w:r w:rsidRPr="000B2C32">
        <w:rPr>
          <w:rFonts w:asciiTheme="minorEastAsia" w:hAnsiTheme="minorEastAsia" w:hint="eastAsia"/>
          <w:sz w:val="24"/>
          <w:szCs w:val="24"/>
        </w:rPr>
        <w:t xml:space="preserve">　消費税は２０１４年４月に税率が５％から８％に引き上げられ、増税後の消費不況で、日本経済は長期低迷に陥っています。1世帯あたりの実質消費支出は年２０万円も落ち込み、働く人の実質賃金は年１５万円も落ち込んだままです。また、ＩＭＦ（国際通貨基金）は、２０１９年１０月からの１０％増税直後に、１０％にとどまらない更なる消費税率アップを強調しました。</w:t>
      </w:r>
    </w:p>
    <w:p w14:paraId="7367B1D8" w14:textId="77777777" w:rsidR="000B2C32" w:rsidRPr="000B2C32" w:rsidRDefault="000B2C32" w:rsidP="000B2C32">
      <w:pPr>
        <w:ind w:firstLineChars="100" w:firstLine="240"/>
        <w:jc w:val="left"/>
        <w:rPr>
          <w:rFonts w:asciiTheme="minorEastAsia" w:hAnsiTheme="minorEastAsia" w:hint="eastAsia"/>
          <w:sz w:val="24"/>
          <w:szCs w:val="24"/>
        </w:rPr>
      </w:pPr>
      <w:r w:rsidRPr="000B2C32">
        <w:rPr>
          <w:rFonts w:asciiTheme="minorEastAsia" w:hAnsiTheme="minorEastAsia" w:hint="eastAsia"/>
          <w:sz w:val="24"/>
          <w:szCs w:val="24"/>
        </w:rPr>
        <w:t>消費税１０％ストップネットワークの運動が、消費税増税のねらいと実態を明らかにし、消費税増税反対の世論構築に奮闘し、国民の中に消費税増税への怒りが大きくなっています。</w:t>
      </w:r>
    </w:p>
    <w:p w14:paraId="5A79900A" w14:textId="16C96D1D" w:rsidR="000B2C32" w:rsidRDefault="000B2C32" w:rsidP="000B2C32">
      <w:pPr>
        <w:ind w:firstLineChars="100" w:firstLine="240"/>
        <w:jc w:val="left"/>
        <w:rPr>
          <w:rFonts w:asciiTheme="minorEastAsia" w:hAnsiTheme="minorEastAsia"/>
          <w:sz w:val="24"/>
          <w:szCs w:val="24"/>
        </w:rPr>
      </w:pPr>
      <w:r w:rsidRPr="000B2C32">
        <w:rPr>
          <w:rFonts w:asciiTheme="minorEastAsia" w:hAnsiTheme="minorEastAsia" w:hint="eastAsia"/>
          <w:sz w:val="24"/>
          <w:szCs w:val="24"/>
        </w:rPr>
        <w:t>現在の明らかに消費税頼みの不公平、不公正な財政運営を見直し、消費税率</w:t>
      </w:r>
      <w:r>
        <w:rPr>
          <w:rFonts w:asciiTheme="minorEastAsia" w:hAnsiTheme="minorEastAsia" w:hint="eastAsia"/>
          <w:sz w:val="24"/>
          <w:szCs w:val="24"/>
        </w:rPr>
        <w:t>の</w:t>
      </w:r>
      <w:r w:rsidRPr="000B2C32">
        <w:rPr>
          <w:rFonts w:asciiTheme="minorEastAsia" w:hAnsiTheme="minorEastAsia" w:hint="eastAsia"/>
          <w:sz w:val="24"/>
          <w:szCs w:val="24"/>
        </w:rPr>
        <w:t>引き下げが緊急の課題です。</w:t>
      </w:r>
    </w:p>
    <w:p w14:paraId="4BE83AA0" w14:textId="77777777" w:rsidR="000B2C32" w:rsidRDefault="000B2C32" w:rsidP="000B2C32">
      <w:pPr>
        <w:ind w:firstLineChars="100" w:firstLine="240"/>
        <w:jc w:val="left"/>
        <w:rPr>
          <w:rFonts w:asciiTheme="minorEastAsia" w:hAnsiTheme="minorEastAsia"/>
          <w:sz w:val="24"/>
          <w:szCs w:val="24"/>
        </w:rPr>
      </w:pPr>
    </w:p>
    <w:p w14:paraId="5F318E8E" w14:textId="0591367F"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（９）「９条守れ」の運動と声広がる</w:t>
      </w:r>
    </w:p>
    <w:p w14:paraId="0B36C13E" w14:textId="60E04396" w:rsidR="00D71706" w:rsidRPr="00D71706" w:rsidRDefault="00A3771F" w:rsidP="00D71706">
      <w:pPr>
        <w:ind w:firstLineChars="100" w:firstLine="240"/>
        <w:jc w:val="left"/>
        <w:rPr>
          <w:rFonts w:asciiTheme="minorEastAsia" w:hAnsiTheme="minorEastAsia"/>
          <w:sz w:val="24"/>
          <w:szCs w:val="24"/>
        </w:rPr>
      </w:pPr>
      <w:r>
        <w:rPr>
          <w:rFonts w:asciiTheme="minorEastAsia" w:hAnsiTheme="minorEastAsia" w:hint="eastAsia"/>
          <w:sz w:val="24"/>
          <w:szCs w:val="24"/>
        </w:rPr>
        <w:t>１１</w:t>
      </w:r>
      <w:r w:rsidR="00D71706" w:rsidRPr="00D71706">
        <w:rPr>
          <w:rFonts w:asciiTheme="minorEastAsia" w:hAnsiTheme="minorEastAsia" w:hint="eastAsia"/>
          <w:sz w:val="24"/>
          <w:szCs w:val="24"/>
        </w:rPr>
        <w:t>月に自治体の首長とその経験者による「全国首長九条の会」の結成のつどいが開催され</w:t>
      </w:r>
      <w:r>
        <w:rPr>
          <w:rFonts w:asciiTheme="minorEastAsia" w:hAnsiTheme="minorEastAsia" w:hint="eastAsia"/>
          <w:sz w:val="24"/>
          <w:szCs w:val="24"/>
        </w:rPr>
        <w:t>、</w:t>
      </w:r>
      <w:r w:rsidR="00D71706" w:rsidRPr="00D71706">
        <w:rPr>
          <w:rFonts w:asciiTheme="minorEastAsia" w:hAnsiTheme="minorEastAsia" w:hint="eastAsia"/>
          <w:sz w:val="24"/>
          <w:szCs w:val="24"/>
        </w:rPr>
        <w:t>現職</w:t>
      </w:r>
      <w:r>
        <w:rPr>
          <w:rFonts w:asciiTheme="minorEastAsia" w:hAnsiTheme="minorEastAsia" w:hint="eastAsia"/>
          <w:sz w:val="24"/>
          <w:szCs w:val="24"/>
        </w:rPr>
        <w:t>１３</w:t>
      </w:r>
      <w:r w:rsidR="00D71706" w:rsidRPr="00D71706">
        <w:rPr>
          <w:rFonts w:asciiTheme="minorEastAsia" w:hAnsiTheme="minorEastAsia" w:hint="eastAsia"/>
          <w:sz w:val="24"/>
          <w:szCs w:val="24"/>
        </w:rPr>
        <w:t>人を含む</w:t>
      </w:r>
      <w:r>
        <w:rPr>
          <w:rFonts w:asciiTheme="minorEastAsia" w:hAnsiTheme="minorEastAsia" w:hint="eastAsia"/>
          <w:sz w:val="24"/>
          <w:szCs w:val="24"/>
        </w:rPr>
        <w:t>１３１</w:t>
      </w:r>
      <w:r w:rsidR="00D71706" w:rsidRPr="00D71706">
        <w:rPr>
          <w:rFonts w:asciiTheme="minorEastAsia" w:hAnsiTheme="minorEastAsia" w:hint="eastAsia"/>
          <w:sz w:val="24"/>
          <w:szCs w:val="24"/>
        </w:rPr>
        <w:t>人が賛同・呼びかけ人に参加しています。全国の首長が所属や立場、信条の違いを超えて「9条守れ」の一点で力を合わせる画期的な動きです。首長九条の会は、全国7000を超える地域、分野の九条の会と歩みを共にし、憲法9条の理念を高く掲げ、これを堅持し実践することをめざして、地域住民の知恵と力に依拠して運動を進めることを呼びかけています。</w:t>
      </w:r>
    </w:p>
    <w:p w14:paraId="4EA03154" w14:textId="77777777" w:rsidR="00D71706" w:rsidRPr="00D71706" w:rsidRDefault="00D71706" w:rsidP="00D71706">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第４７回中央社保学校で9条の会事務局長の小森陽一さんが、9条と25条を統一してたたかうことを強調されました。</w:t>
      </w:r>
    </w:p>
    <w:p w14:paraId="32E99028" w14:textId="3A24C935" w:rsidR="00216C31" w:rsidRDefault="000B2C32" w:rsidP="00D71706">
      <w:pPr>
        <w:ind w:firstLineChars="100" w:firstLine="240"/>
        <w:jc w:val="left"/>
        <w:rPr>
          <w:rFonts w:asciiTheme="minorEastAsia" w:hAnsiTheme="minorEastAsia"/>
          <w:sz w:val="24"/>
          <w:szCs w:val="24"/>
        </w:rPr>
      </w:pPr>
      <w:r w:rsidRPr="000B2C32">
        <w:rPr>
          <w:rFonts w:asciiTheme="minorEastAsia" w:hAnsiTheme="minorEastAsia" w:hint="eastAsia"/>
          <w:sz w:val="24"/>
          <w:szCs w:val="24"/>
        </w:rPr>
        <w:t>平和であってこそ社会保障制度の充実が図れることを改めて呼びかけ、憲法改悪を許さず、</w:t>
      </w:r>
      <w:bookmarkStart w:id="3" w:name="_Hlk31625259"/>
      <w:r w:rsidRPr="000B2C32">
        <w:rPr>
          <w:rFonts w:asciiTheme="minorEastAsia" w:hAnsiTheme="minorEastAsia" w:hint="eastAsia"/>
          <w:sz w:val="24"/>
          <w:szCs w:val="24"/>
        </w:rPr>
        <w:t>安部９条改憲ＮＯ！</w:t>
      </w:r>
      <w:r>
        <w:rPr>
          <w:rFonts w:asciiTheme="minorEastAsia" w:hAnsiTheme="minorEastAsia" w:hint="eastAsia"/>
          <w:sz w:val="24"/>
          <w:szCs w:val="24"/>
        </w:rPr>
        <w:t>全国市民アクションが呼びかける「安部９</w:t>
      </w:r>
      <w:r>
        <w:rPr>
          <w:rFonts w:asciiTheme="minorEastAsia" w:hAnsiTheme="minorEastAsia" w:hint="eastAsia"/>
          <w:sz w:val="24"/>
          <w:szCs w:val="24"/>
        </w:rPr>
        <w:lastRenderedPageBreak/>
        <w:t>条改憲ＮＯ！　改憲発議に反対する全国緊急署名」</w:t>
      </w:r>
      <w:bookmarkEnd w:id="3"/>
      <w:r>
        <w:rPr>
          <w:rFonts w:asciiTheme="minorEastAsia" w:hAnsiTheme="minorEastAsia" w:hint="eastAsia"/>
          <w:sz w:val="24"/>
          <w:szCs w:val="24"/>
        </w:rPr>
        <w:t>への結集と</w:t>
      </w:r>
      <w:r w:rsidRPr="000B2C32">
        <w:rPr>
          <w:rFonts w:asciiTheme="minorEastAsia" w:hAnsiTheme="minorEastAsia" w:hint="eastAsia"/>
          <w:sz w:val="24"/>
          <w:szCs w:val="24"/>
        </w:rPr>
        <w:t>奮闘が求められています。</w:t>
      </w:r>
    </w:p>
    <w:p w14:paraId="3047C2E8" w14:textId="4C0D1127" w:rsidR="000B2C32" w:rsidRDefault="000B2C32" w:rsidP="00D71706">
      <w:pPr>
        <w:ind w:firstLineChars="100" w:firstLine="240"/>
        <w:jc w:val="left"/>
        <w:rPr>
          <w:rFonts w:asciiTheme="minorEastAsia" w:hAnsiTheme="minorEastAsia"/>
          <w:sz w:val="24"/>
          <w:szCs w:val="24"/>
        </w:rPr>
      </w:pPr>
    </w:p>
    <w:p w14:paraId="37EF5047" w14:textId="12CB3E64" w:rsidR="000B2C32" w:rsidRPr="000B2C32" w:rsidRDefault="000B2C32" w:rsidP="000B2C32">
      <w:pPr>
        <w:jc w:val="left"/>
        <w:rPr>
          <w:rFonts w:asciiTheme="minorEastAsia" w:hAnsiTheme="minorEastAsia" w:hint="eastAsia"/>
          <w:sz w:val="24"/>
          <w:szCs w:val="24"/>
        </w:rPr>
      </w:pPr>
      <w:r w:rsidRPr="000B2C32">
        <w:rPr>
          <w:rFonts w:asciiTheme="minorEastAsia" w:hAnsiTheme="minorEastAsia" w:hint="eastAsia"/>
          <w:sz w:val="24"/>
          <w:szCs w:val="24"/>
        </w:rPr>
        <w:t>（</w:t>
      </w:r>
      <w:r w:rsidR="00817C63">
        <w:rPr>
          <w:rFonts w:asciiTheme="minorEastAsia" w:hAnsiTheme="minorEastAsia" w:hint="eastAsia"/>
          <w:sz w:val="24"/>
          <w:szCs w:val="24"/>
        </w:rPr>
        <w:t>１０</w:t>
      </w:r>
      <w:r w:rsidRPr="000B2C32">
        <w:rPr>
          <w:rFonts w:asciiTheme="minorEastAsia" w:hAnsiTheme="minorEastAsia" w:hint="eastAsia"/>
          <w:sz w:val="24"/>
          <w:szCs w:val="24"/>
        </w:rPr>
        <w:t>）各地に広がる災害への対策を</w:t>
      </w:r>
    </w:p>
    <w:p w14:paraId="72E79040" w14:textId="6AB1D551" w:rsidR="000B2C32" w:rsidRPr="000B2C32" w:rsidRDefault="000B2C32" w:rsidP="000B2C32">
      <w:pPr>
        <w:ind w:firstLineChars="100" w:firstLine="240"/>
        <w:jc w:val="left"/>
        <w:rPr>
          <w:rFonts w:asciiTheme="minorEastAsia" w:hAnsiTheme="minorEastAsia" w:hint="eastAsia"/>
          <w:sz w:val="24"/>
          <w:szCs w:val="24"/>
        </w:rPr>
      </w:pPr>
      <w:r w:rsidRPr="000B2C32">
        <w:rPr>
          <w:rFonts w:asciiTheme="minorEastAsia" w:hAnsiTheme="minorEastAsia" w:hint="eastAsia"/>
          <w:sz w:val="24"/>
          <w:szCs w:val="24"/>
        </w:rPr>
        <w:t>地球温暖化の影響もあり、災害列島といわれる日本において、地震、水害等の自然災害が相次いでいます。</w:t>
      </w:r>
    </w:p>
    <w:p w14:paraId="2C57DAF6" w14:textId="3895ECFF" w:rsidR="000B2C32" w:rsidRPr="00E21FF4" w:rsidRDefault="000B2C32" w:rsidP="000B2C32">
      <w:pPr>
        <w:ind w:firstLineChars="100" w:firstLine="240"/>
        <w:jc w:val="left"/>
        <w:rPr>
          <w:rFonts w:asciiTheme="minorEastAsia" w:hAnsiTheme="minorEastAsia" w:hint="eastAsia"/>
          <w:sz w:val="24"/>
          <w:szCs w:val="24"/>
        </w:rPr>
      </w:pPr>
      <w:r w:rsidRPr="000B2C32">
        <w:rPr>
          <w:rFonts w:asciiTheme="minorEastAsia" w:hAnsiTheme="minorEastAsia" w:hint="eastAsia"/>
          <w:sz w:val="24"/>
          <w:szCs w:val="24"/>
        </w:rPr>
        <w:t>災害は、私たち地域住民のいのち、くらしを直接脅かすもので、公的支援の体制強化が求められています。特に、いのちにかかわる医療・介護分野については切実な難題であり、地域医療の充実等との運動の連携が求められます。</w:t>
      </w:r>
    </w:p>
    <w:p w14:paraId="00C7DED6" w14:textId="77777777" w:rsidR="006B2408" w:rsidRDefault="006B2408" w:rsidP="00562983">
      <w:pPr>
        <w:jc w:val="left"/>
        <w:rPr>
          <w:rFonts w:asciiTheme="minorEastAsia" w:hAnsiTheme="minorEastAsia"/>
          <w:sz w:val="24"/>
          <w:szCs w:val="24"/>
        </w:rPr>
      </w:pPr>
    </w:p>
    <w:p w14:paraId="4B8A3764" w14:textId="77777777" w:rsidR="00D71706" w:rsidRPr="000B2C32" w:rsidRDefault="00D71706" w:rsidP="00D71706">
      <w:pPr>
        <w:jc w:val="left"/>
        <w:rPr>
          <w:rFonts w:asciiTheme="majorEastAsia" w:eastAsiaTheme="majorEastAsia" w:hAnsiTheme="majorEastAsia"/>
          <w:b/>
          <w:bCs/>
          <w:sz w:val="28"/>
          <w:szCs w:val="28"/>
        </w:rPr>
      </w:pPr>
      <w:r w:rsidRPr="000B2C32">
        <w:rPr>
          <w:rFonts w:asciiTheme="majorEastAsia" w:eastAsiaTheme="majorEastAsia" w:hAnsiTheme="majorEastAsia" w:hint="eastAsia"/>
          <w:b/>
          <w:bCs/>
          <w:sz w:val="28"/>
          <w:szCs w:val="28"/>
        </w:rPr>
        <w:t>３．総会後の取り組み～当面する各運動の状況</w:t>
      </w:r>
    </w:p>
    <w:p w14:paraId="107BD18C" w14:textId="73783386"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（１）地域医療を守る運動推進</w:t>
      </w:r>
    </w:p>
    <w:p w14:paraId="79228FA5"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当面の行動提起に基づいて取り組みを進めました。</w:t>
      </w:r>
    </w:p>
    <w:p w14:paraId="3DED9817"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①都道府県との懇談・要請やリストアップされた病院との懇談等の情報報告、</w:t>
      </w:r>
    </w:p>
    <w:p w14:paraId="5EF07A74"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結集。</w:t>
      </w:r>
    </w:p>
    <w:p w14:paraId="4A9694A6" w14:textId="77777777" w:rsidR="00D71706" w:rsidRPr="00D71706" w:rsidRDefault="00D71706" w:rsidP="00D71706">
      <w:pPr>
        <w:jc w:val="left"/>
        <w:rPr>
          <w:rFonts w:asciiTheme="minorEastAsia" w:hAnsiTheme="minorEastAsia"/>
          <w:sz w:val="24"/>
          <w:szCs w:val="24"/>
        </w:rPr>
      </w:pPr>
      <w:r w:rsidRPr="00D71706">
        <w:rPr>
          <w:rFonts w:asciiTheme="minorEastAsia" w:eastAsia="ＭＳ 明朝" w:hAnsiTheme="minorEastAsia" w:cs="ＭＳ 明朝" w:hint="eastAsia"/>
          <w:sz w:val="24"/>
          <w:szCs w:val="24"/>
        </w:rPr>
        <w:t>➁</w:t>
      </w:r>
      <w:r w:rsidRPr="00D71706">
        <w:rPr>
          <w:rFonts w:asciiTheme="minorEastAsia" w:hAnsiTheme="minorEastAsia" w:hint="eastAsia"/>
          <w:sz w:val="24"/>
          <w:szCs w:val="24"/>
        </w:rPr>
        <w:t>地域医療への影響についての情報集約　１２月中旬までに集約</w:t>
      </w:r>
    </w:p>
    <w:p w14:paraId="0DD17C59" w14:textId="77777777" w:rsidR="00D71706" w:rsidRPr="00D71706" w:rsidRDefault="00D71706" w:rsidP="00D71706">
      <w:pPr>
        <w:jc w:val="left"/>
        <w:rPr>
          <w:rFonts w:asciiTheme="minorEastAsia" w:hAnsiTheme="minorEastAsia"/>
          <w:sz w:val="24"/>
          <w:szCs w:val="24"/>
        </w:rPr>
      </w:pPr>
      <w:r w:rsidRPr="00D71706">
        <w:rPr>
          <w:rFonts w:asciiTheme="minorEastAsia" w:eastAsia="ＭＳ 明朝" w:hAnsiTheme="minorEastAsia" w:cs="ＭＳ 明朝" w:hint="eastAsia"/>
          <w:sz w:val="24"/>
          <w:szCs w:val="24"/>
        </w:rPr>
        <w:t>➂</w:t>
      </w:r>
      <w:r w:rsidRPr="00D71706">
        <w:rPr>
          <w:rFonts w:asciiTheme="minorEastAsia" w:hAnsiTheme="minorEastAsia" w:hint="eastAsia"/>
          <w:sz w:val="24"/>
          <w:szCs w:val="24"/>
        </w:rPr>
        <w:t>中央社保協として今年中を目途に状況集約し、運動方針提起</w:t>
      </w:r>
    </w:p>
    <w:p w14:paraId="389C2638"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④地域医療を守る共同行動の推進～全労連、医労連、全医労、国公労連、自</w:t>
      </w:r>
    </w:p>
    <w:p w14:paraId="5972FB8C"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治労連、社保協の共同の推進</w:t>
      </w:r>
    </w:p>
    <w:p w14:paraId="2B291575"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w:t>
      </w:r>
    </w:p>
    <w:p w14:paraId="6228FD0C" w14:textId="77777777" w:rsidR="00D71706" w:rsidRDefault="00D71706" w:rsidP="00933FE6">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地域医療にかかわる各地の取り組み状況は以下の通りです。</w:t>
      </w:r>
    </w:p>
    <w:p w14:paraId="0006B8A3"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・北海道　社保協、医労連、民医連等と地域医療と公立病院を守る北海道連</w:t>
      </w:r>
    </w:p>
    <w:p w14:paraId="1CE5F8D8"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絡会で運動</w:t>
      </w:r>
    </w:p>
    <w:p w14:paraId="3D882FB7"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・宮城　１１月２１日に、社保協、県労連、医労連、民医連で懇談。１２月２１日に宮城地域医療交流集会を計画</w:t>
      </w:r>
    </w:p>
    <w:p w14:paraId="374BA969" w14:textId="25DAE09D" w:rsidR="002804A7" w:rsidRPr="002804A7" w:rsidRDefault="00A3771F" w:rsidP="002804A7">
      <w:pPr>
        <w:jc w:val="left"/>
        <w:rPr>
          <w:rFonts w:asciiTheme="minorEastAsia" w:hAnsiTheme="minorEastAsia" w:hint="eastAsia"/>
          <w:sz w:val="24"/>
          <w:szCs w:val="24"/>
        </w:rPr>
      </w:pPr>
      <w:r w:rsidRPr="00A3771F">
        <w:rPr>
          <w:rFonts w:asciiTheme="minorEastAsia" w:hAnsiTheme="minorEastAsia" w:hint="eastAsia"/>
          <w:sz w:val="24"/>
          <w:szCs w:val="24"/>
        </w:rPr>
        <w:t>・秋田</w:t>
      </w:r>
      <w:r w:rsidR="002804A7">
        <w:rPr>
          <w:rFonts w:asciiTheme="minorEastAsia" w:hAnsiTheme="minorEastAsia" w:hint="eastAsia"/>
          <w:sz w:val="24"/>
          <w:szCs w:val="24"/>
        </w:rPr>
        <w:t xml:space="preserve">　</w:t>
      </w:r>
      <w:r w:rsidR="002804A7" w:rsidRPr="002804A7">
        <w:rPr>
          <w:rFonts w:asciiTheme="minorEastAsia" w:hAnsiTheme="minorEastAsia" w:hint="eastAsia"/>
          <w:sz w:val="24"/>
          <w:szCs w:val="24"/>
        </w:rPr>
        <w:t>「地域事情を考慮しない一律基準に基づく再編・統合の中止を求め国へ</w:t>
      </w:r>
    </w:p>
    <w:p w14:paraId="2C9B5E44" w14:textId="41AE3B01" w:rsidR="00A3771F" w:rsidRPr="00A3771F" w:rsidRDefault="002804A7" w:rsidP="002804A7">
      <w:pPr>
        <w:jc w:val="left"/>
        <w:rPr>
          <w:rFonts w:asciiTheme="minorEastAsia" w:hAnsiTheme="minorEastAsia"/>
          <w:sz w:val="24"/>
          <w:szCs w:val="24"/>
        </w:rPr>
      </w:pPr>
      <w:r w:rsidRPr="002804A7">
        <w:rPr>
          <w:rFonts w:asciiTheme="minorEastAsia" w:hAnsiTheme="minorEastAsia" w:hint="eastAsia"/>
          <w:sz w:val="24"/>
          <w:szCs w:val="24"/>
        </w:rPr>
        <w:t>の意見書提出」の陳情を全市町村議会に提出。議会を直接訪ね、要請や懇談をした結果、１２月の市町村議会で２４議会（９６％）で意見書が可決され</w:t>
      </w:r>
      <w:r w:rsidR="0088079B">
        <w:rPr>
          <w:rFonts w:asciiTheme="minorEastAsia" w:hAnsiTheme="minorEastAsia" w:hint="eastAsia"/>
          <w:sz w:val="24"/>
          <w:szCs w:val="24"/>
        </w:rPr>
        <w:t>る。</w:t>
      </w:r>
    </w:p>
    <w:p w14:paraId="5F7C27EC" w14:textId="1A69CA98" w:rsidR="00A3771F" w:rsidRPr="00A3771F" w:rsidRDefault="00A3771F" w:rsidP="00D470C5">
      <w:pPr>
        <w:jc w:val="left"/>
        <w:rPr>
          <w:rFonts w:asciiTheme="minorEastAsia" w:hAnsiTheme="minorEastAsia"/>
          <w:sz w:val="24"/>
          <w:szCs w:val="24"/>
        </w:rPr>
      </w:pPr>
      <w:r w:rsidRPr="00A3771F">
        <w:rPr>
          <w:rFonts w:asciiTheme="minorEastAsia" w:hAnsiTheme="minorEastAsia" w:hint="eastAsia"/>
          <w:sz w:val="24"/>
          <w:szCs w:val="24"/>
        </w:rPr>
        <w:t>・新潟　１１月２３日に新潟の地域医療交流集会を開催。各地域の切実な実情を議員中心に報告。</w:t>
      </w:r>
      <w:r w:rsidR="00D470C5">
        <w:rPr>
          <w:rFonts w:asciiTheme="minorEastAsia" w:hAnsiTheme="minorEastAsia" w:hint="eastAsia"/>
          <w:sz w:val="24"/>
          <w:szCs w:val="24"/>
        </w:rPr>
        <w:t>２月１５日には</w:t>
      </w:r>
      <w:r w:rsidR="00D470C5" w:rsidRPr="00D470C5">
        <w:rPr>
          <w:rFonts w:asciiTheme="minorEastAsia" w:hAnsiTheme="minorEastAsia" w:hint="eastAsia"/>
          <w:sz w:val="24"/>
          <w:szCs w:val="24"/>
        </w:rPr>
        <w:t>燕市</w:t>
      </w:r>
      <w:r w:rsidR="00D470C5">
        <w:rPr>
          <w:rFonts w:asciiTheme="minorEastAsia" w:hAnsiTheme="minorEastAsia" w:hint="eastAsia"/>
          <w:sz w:val="24"/>
          <w:szCs w:val="24"/>
        </w:rPr>
        <w:t>、２３日には魚</w:t>
      </w:r>
      <w:r w:rsidR="00D470C5" w:rsidRPr="00D470C5">
        <w:rPr>
          <w:rFonts w:asciiTheme="minorEastAsia" w:hAnsiTheme="minorEastAsia" w:hint="eastAsia"/>
          <w:sz w:val="24"/>
          <w:szCs w:val="24"/>
        </w:rPr>
        <w:t>沼圏域で学習会が開催</w:t>
      </w:r>
      <w:r w:rsidR="00D470C5">
        <w:rPr>
          <w:rFonts w:asciiTheme="minorEastAsia" w:hAnsiTheme="minorEastAsia" w:hint="eastAsia"/>
          <w:sz w:val="24"/>
          <w:szCs w:val="24"/>
        </w:rPr>
        <w:t>予定。</w:t>
      </w:r>
    </w:p>
    <w:p w14:paraId="6340B795" w14:textId="678DD7E6" w:rsid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・石川　病院名公表後、いち早く県への要請書を送り懇談申し入れ。県労連、医労連と共同で、１月１９日に地域医療集会開催。</w:t>
      </w:r>
    </w:p>
    <w:p w14:paraId="26E6630E" w14:textId="00460AB9" w:rsidR="00D470C5" w:rsidRPr="00D470C5" w:rsidRDefault="00D470C5" w:rsidP="00D470C5">
      <w:pPr>
        <w:jc w:val="left"/>
        <w:rPr>
          <w:rFonts w:asciiTheme="minorEastAsia" w:hAnsiTheme="minorEastAsia" w:hint="eastAsia"/>
          <w:sz w:val="24"/>
          <w:szCs w:val="24"/>
        </w:rPr>
      </w:pPr>
      <w:r>
        <w:rPr>
          <w:rFonts w:asciiTheme="minorEastAsia" w:hAnsiTheme="minorEastAsia" w:hint="eastAsia"/>
          <w:sz w:val="24"/>
          <w:szCs w:val="24"/>
        </w:rPr>
        <w:t xml:space="preserve">・長野　</w:t>
      </w:r>
      <w:r w:rsidRPr="00D470C5">
        <w:rPr>
          <w:rFonts w:asciiTheme="minorEastAsia" w:hAnsiTheme="minorEastAsia" w:hint="eastAsia"/>
          <w:sz w:val="24"/>
          <w:szCs w:val="24"/>
        </w:rPr>
        <w:t>地域と公立・公的病院を守る長野県連絡会</w:t>
      </w:r>
      <w:r>
        <w:rPr>
          <w:rFonts w:asciiTheme="minorEastAsia" w:hAnsiTheme="minorEastAsia" w:hint="eastAsia"/>
          <w:sz w:val="24"/>
          <w:szCs w:val="24"/>
        </w:rPr>
        <w:t>を、医療関係団体、難病団体、</w:t>
      </w:r>
      <w:r w:rsidRPr="00D470C5">
        <w:rPr>
          <w:rFonts w:asciiTheme="minorEastAsia" w:hAnsiTheme="minorEastAsia" w:hint="eastAsia"/>
          <w:sz w:val="24"/>
          <w:szCs w:val="24"/>
        </w:rPr>
        <w:t>労働組合、県社保協で結成。連絡会は</w:t>
      </w:r>
      <w:r>
        <w:rPr>
          <w:rFonts w:asciiTheme="minorEastAsia" w:hAnsiTheme="minorEastAsia" w:hint="eastAsia"/>
          <w:sz w:val="24"/>
          <w:szCs w:val="24"/>
        </w:rPr>
        <w:t>１０</w:t>
      </w:r>
      <w:r w:rsidRPr="00D470C5">
        <w:rPr>
          <w:rFonts w:asciiTheme="minorEastAsia" w:hAnsiTheme="minorEastAsia" w:hint="eastAsia"/>
          <w:sz w:val="24"/>
          <w:szCs w:val="24"/>
        </w:rPr>
        <w:t xml:space="preserve"> カ所の病院と懇談予定。</w:t>
      </w:r>
    </w:p>
    <w:p w14:paraId="151AC5B5" w14:textId="77777777" w:rsidR="00BB686A"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・東京　都立病院を守る会が積極的に活動を展開。</w:t>
      </w:r>
    </w:p>
    <w:p w14:paraId="344C0679" w14:textId="77777777" w:rsidR="00BB686A" w:rsidRDefault="00A3771F" w:rsidP="00BB686A">
      <w:pPr>
        <w:ind w:firstLineChars="200" w:firstLine="480"/>
        <w:jc w:val="left"/>
        <w:rPr>
          <w:rFonts w:asciiTheme="minorEastAsia" w:hAnsiTheme="minorEastAsia"/>
          <w:sz w:val="24"/>
          <w:szCs w:val="24"/>
        </w:rPr>
      </w:pPr>
      <w:r w:rsidRPr="00A3771F">
        <w:rPr>
          <w:rFonts w:asciiTheme="minorEastAsia" w:hAnsiTheme="minorEastAsia" w:hint="eastAsia"/>
          <w:sz w:val="24"/>
          <w:szCs w:val="24"/>
        </w:rPr>
        <w:t>厚労省交渉を「守る会」、自治労連、社保協とともに実施。</w:t>
      </w:r>
    </w:p>
    <w:p w14:paraId="44CFBEFF" w14:textId="3F1F7158" w:rsidR="00A3771F" w:rsidRPr="00A3771F" w:rsidRDefault="00A3771F" w:rsidP="00BB686A">
      <w:pPr>
        <w:ind w:firstLineChars="200" w:firstLine="480"/>
        <w:jc w:val="left"/>
        <w:rPr>
          <w:rFonts w:asciiTheme="minorEastAsia" w:hAnsiTheme="minorEastAsia"/>
          <w:sz w:val="24"/>
          <w:szCs w:val="24"/>
        </w:rPr>
      </w:pPr>
      <w:r w:rsidRPr="00A3771F">
        <w:rPr>
          <w:rFonts w:asciiTheme="minorEastAsia" w:hAnsiTheme="minorEastAsia" w:hint="eastAsia"/>
          <w:sz w:val="24"/>
          <w:szCs w:val="24"/>
        </w:rPr>
        <w:t>都立病院の独立行政法人化を小池都知事が表明。</w:t>
      </w:r>
    </w:p>
    <w:p w14:paraId="463463DA" w14:textId="77777777" w:rsidR="00BB686A" w:rsidRDefault="00A3771F" w:rsidP="00BB686A">
      <w:pPr>
        <w:jc w:val="left"/>
        <w:rPr>
          <w:rFonts w:asciiTheme="minorEastAsia" w:hAnsiTheme="minorEastAsia"/>
          <w:sz w:val="24"/>
          <w:szCs w:val="24"/>
        </w:rPr>
      </w:pPr>
      <w:r w:rsidRPr="00A3771F">
        <w:rPr>
          <w:rFonts w:asciiTheme="minorEastAsia" w:hAnsiTheme="minorEastAsia" w:hint="eastAsia"/>
          <w:sz w:val="24"/>
          <w:szCs w:val="24"/>
        </w:rPr>
        <w:lastRenderedPageBreak/>
        <w:t>・千葉　地域医療を守る連絡会で活動、社保協、自治労連中心</w:t>
      </w:r>
      <w:r w:rsidR="00BB686A">
        <w:rPr>
          <w:rFonts w:asciiTheme="minorEastAsia" w:hAnsiTheme="minorEastAsia" w:hint="eastAsia"/>
          <w:sz w:val="24"/>
          <w:szCs w:val="24"/>
        </w:rPr>
        <w:t>。１</w:t>
      </w:r>
      <w:r w:rsidR="00BB686A" w:rsidRPr="00BB686A">
        <w:rPr>
          <w:rFonts w:asciiTheme="minorEastAsia" w:hAnsiTheme="minorEastAsia" w:hint="eastAsia"/>
          <w:sz w:val="24"/>
          <w:szCs w:val="24"/>
        </w:rPr>
        <w:t>月</w:t>
      </w:r>
      <w:r w:rsidR="00BB686A">
        <w:rPr>
          <w:rFonts w:asciiTheme="minorEastAsia" w:hAnsiTheme="minorEastAsia" w:hint="eastAsia"/>
          <w:sz w:val="24"/>
          <w:szCs w:val="24"/>
        </w:rPr>
        <w:t>２９</w:t>
      </w:r>
      <w:r w:rsidR="00BB686A" w:rsidRPr="00BB686A">
        <w:rPr>
          <w:rFonts w:asciiTheme="minorEastAsia" w:hAnsiTheme="minorEastAsia" w:hint="eastAsia"/>
          <w:sz w:val="24"/>
          <w:szCs w:val="24"/>
        </w:rPr>
        <w:t>日、</w:t>
      </w:r>
    </w:p>
    <w:p w14:paraId="6FF73270" w14:textId="77777777" w:rsidR="0094643B" w:rsidRDefault="00BB686A" w:rsidP="00BB686A">
      <w:pPr>
        <w:ind w:firstLineChars="200" w:firstLine="480"/>
        <w:jc w:val="left"/>
        <w:rPr>
          <w:rFonts w:asciiTheme="minorEastAsia" w:hAnsiTheme="minorEastAsia"/>
          <w:sz w:val="24"/>
          <w:szCs w:val="24"/>
        </w:rPr>
      </w:pPr>
      <w:r w:rsidRPr="00BB686A">
        <w:rPr>
          <w:rFonts w:asciiTheme="minorEastAsia" w:hAnsiTheme="minorEastAsia" w:hint="eastAsia"/>
          <w:sz w:val="24"/>
          <w:szCs w:val="24"/>
        </w:rPr>
        <w:t>県社保協</w:t>
      </w:r>
      <w:r>
        <w:rPr>
          <w:rFonts w:asciiTheme="minorEastAsia" w:hAnsiTheme="minorEastAsia" w:hint="eastAsia"/>
          <w:sz w:val="24"/>
          <w:szCs w:val="24"/>
        </w:rPr>
        <w:t>、</w:t>
      </w:r>
      <w:r w:rsidRPr="00BB686A">
        <w:rPr>
          <w:rFonts w:asciiTheme="minorEastAsia" w:hAnsiTheme="minorEastAsia" w:hint="eastAsia"/>
          <w:sz w:val="24"/>
          <w:szCs w:val="24"/>
        </w:rPr>
        <w:t>地域医療と公立病院を守る千葉県民連絡会と共同で「医師・看</w:t>
      </w:r>
    </w:p>
    <w:p w14:paraId="6B3A3963" w14:textId="77777777" w:rsidR="0094643B" w:rsidRDefault="00BB686A" w:rsidP="00BB686A">
      <w:pPr>
        <w:ind w:firstLineChars="200" w:firstLine="480"/>
        <w:jc w:val="left"/>
        <w:rPr>
          <w:rFonts w:asciiTheme="minorEastAsia" w:hAnsiTheme="minorEastAsia"/>
          <w:sz w:val="24"/>
          <w:szCs w:val="24"/>
        </w:rPr>
      </w:pPr>
      <w:r w:rsidRPr="00BB686A">
        <w:rPr>
          <w:rFonts w:asciiTheme="minorEastAsia" w:hAnsiTheme="minorEastAsia" w:hint="eastAsia"/>
          <w:sz w:val="24"/>
          <w:szCs w:val="24"/>
        </w:rPr>
        <w:t>護師を増やし、地域医療と介護の提供体制の充実を求める要望書」を提</w:t>
      </w:r>
    </w:p>
    <w:p w14:paraId="601FDD77" w14:textId="33B870B8" w:rsidR="00BB686A" w:rsidRPr="00A3771F" w:rsidRDefault="00BB686A" w:rsidP="00BB686A">
      <w:pPr>
        <w:ind w:firstLineChars="200" w:firstLine="480"/>
        <w:jc w:val="left"/>
        <w:rPr>
          <w:rFonts w:asciiTheme="minorEastAsia" w:hAnsiTheme="minorEastAsia" w:hint="eastAsia"/>
          <w:sz w:val="24"/>
          <w:szCs w:val="24"/>
        </w:rPr>
      </w:pPr>
      <w:r w:rsidRPr="00BB686A">
        <w:rPr>
          <w:rFonts w:asciiTheme="minorEastAsia" w:hAnsiTheme="minorEastAsia" w:hint="eastAsia"/>
          <w:sz w:val="24"/>
          <w:szCs w:val="24"/>
        </w:rPr>
        <w:t>出、県の担当各課と懇談。</w:t>
      </w:r>
    </w:p>
    <w:p w14:paraId="0A9835A4" w14:textId="62DE7D68" w:rsidR="0041297B" w:rsidRPr="00A3771F" w:rsidRDefault="00A3771F" w:rsidP="00BB686A">
      <w:pPr>
        <w:ind w:left="480" w:hangingChars="200" w:hanging="480"/>
        <w:jc w:val="left"/>
        <w:rPr>
          <w:rFonts w:asciiTheme="minorEastAsia" w:hAnsiTheme="minorEastAsia" w:hint="eastAsia"/>
          <w:sz w:val="24"/>
          <w:szCs w:val="24"/>
        </w:rPr>
      </w:pPr>
      <w:r w:rsidRPr="00A3771F">
        <w:rPr>
          <w:rFonts w:asciiTheme="minorEastAsia" w:hAnsiTheme="minorEastAsia" w:hint="eastAsia"/>
          <w:sz w:val="24"/>
          <w:szCs w:val="24"/>
        </w:rPr>
        <w:t>・埼玉　九条改憲反対や安全保障関連法廃止を訴える市民集会、「１１・２６ オール埼玉総行動」１万７０００人が結集</w:t>
      </w:r>
      <w:r w:rsidR="0041297B">
        <w:rPr>
          <w:rFonts w:asciiTheme="minorEastAsia" w:hAnsiTheme="minorEastAsia" w:hint="eastAsia"/>
          <w:sz w:val="24"/>
          <w:szCs w:val="24"/>
        </w:rPr>
        <w:t>。２月２日、蓮田市で地域医療学習会を開催し地域住民も参加。</w:t>
      </w:r>
    </w:p>
    <w:p w14:paraId="18496423"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・愛知　地域医療を守る会を社保協が事務局で活動。県要請を実施</w:t>
      </w:r>
    </w:p>
    <w:p w14:paraId="52933F85"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・三重　自治労連、県労連中心に医療を守る会で運動</w:t>
      </w:r>
    </w:p>
    <w:p w14:paraId="75F8C2FB" w14:textId="74A0B740" w:rsid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・岐阜　東濃地域で地域社保協を結成し、地域医療を守る会を立ち上げ</w:t>
      </w:r>
      <w:r w:rsidR="00BB686A">
        <w:rPr>
          <w:rFonts w:asciiTheme="minorEastAsia" w:hAnsiTheme="minorEastAsia" w:hint="eastAsia"/>
          <w:sz w:val="24"/>
          <w:szCs w:val="24"/>
        </w:rPr>
        <w:t>。</w:t>
      </w:r>
    </w:p>
    <w:p w14:paraId="504E9DEA" w14:textId="6EB17C01" w:rsidR="00BB686A" w:rsidRDefault="00BB686A" w:rsidP="00BB686A">
      <w:pPr>
        <w:jc w:val="left"/>
        <w:rPr>
          <w:rFonts w:asciiTheme="minorEastAsia" w:hAnsiTheme="minorEastAsia"/>
          <w:sz w:val="24"/>
          <w:szCs w:val="24"/>
        </w:rPr>
      </w:pPr>
      <w:r>
        <w:rPr>
          <w:rFonts w:asciiTheme="minorEastAsia" w:hAnsiTheme="minorEastAsia" w:hint="eastAsia"/>
          <w:sz w:val="24"/>
          <w:szCs w:val="24"/>
        </w:rPr>
        <w:t xml:space="preserve">　　</w:t>
      </w:r>
      <w:r w:rsidRPr="00BB686A">
        <w:rPr>
          <w:rFonts w:asciiTheme="minorEastAsia" w:hAnsiTheme="minorEastAsia" w:hint="eastAsia"/>
          <w:sz w:val="24"/>
          <w:szCs w:val="24"/>
        </w:rPr>
        <w:t>「多治見の地域医療の拡充を求める会」（仮称）</w:t>
      </w:r>
      <w:r>
        <w:rPr>
          <w:rFonts w:asciiTheme="minorEastAsia" w:hAnsiTheme="minorEastAsia" w:hint="eastAsia"/>
          <w:sz w:val="24"/>
          <w:szCs w:val="24"/>
        </w:rPr>
        <w:t>が、２</w:t>
      </w:r>
      <w:r w:rsidRPr="00BB686A">
        <w:rPr>
          <w:rFonts w:asciiTheme="minorEastAsia" w:hAnsiTheme="minorEastAsia" w:hint="eastAsia"/>
          <w:sz w:val="24"/>
          <w:szCs w:val="24"/>
        </w:rPr>
        <w:t>月</w:t>
      </w:r>
      <w:r>
        <w:rPr>
          <w:rFonts w:asciiTheme="minorEastAsia" w:hAnsiTheme="minorEastAsia" w:hint="eastAsia"/>
          <w:sz w:val="24"/>
          <w:szCs w:val="24"/>
        </w:rPr>
        <w:t>２２</w:t>
      </w:r>
      <w:r w:rsidRPr="00BB686A">
        <w:rPr>
          <w:rFonts w:asciiTheme="minorEastAsia" w:hAnsiTheme="minorEastAsia" w:hint="eastAsia"/>
          <w:sz w:val="24"/>
          <w:szCs w:val="24"/>
        </w:rPr>
        <w:t>日</w:t>
      </w:r>
      <w:r>
        <w:rPr>
          <w:rFonts w:asciiTheme="minorEastAsia" w:hAnsiTheme="minorEastAsia" w:hint="eastAsia"/>
          <w:sz w:val="24"/>
          <w:szCs w:val="24"/>
        </w:rPr>
        <w:t>に「</w:t>
      </w:r>
      <w:r w:rsidRPr="00BB686A">
        <w:rPr>
          <w:rFonts w:asciiTheme="minorEastAsia" w:hAnsiTheme="minorEastAsia" w:hint="eastAsia"/>
          <w:sz w:val="24"/>
          <w:szCs w:val="24"/>
        </w:rPr>
        <w:t>地域医</w:t>
      </w:r>
    </w:p>
    <w:p w14:paraId="7CFAA143" w14:textId="0A9ED113" w:rsidR="00BB686A" w:rsidRDefault="00BB686A" w:rsidP="00BB686A">
      <w:pPr>
        <w:ind w:firstLineChars="200" w:firstLine="480"/>
        <w:jc w:val="left"/>
        <w:rPr>
          <w:rFonts w:asciiTheme="minorEastAsia" w:hAnsiTheme="minorEastAsia"/>
          <w:sz w:val="24"/>
          <w:szCs w:val="24"/>
        </w:rPr>
      </w:pPr>
      <w:r w:rsidRPr="00BB686A">
        <w:rPr>
          <w:rFonts w:asciiTheme="minorEastAsia" w:hAnsiTheme="minorEastAsia" w:hint="eastAsia"/>
          <w:sz w:val="24"/>
          <w:szCs w:val="24"/>
        </w:rPr>
        <w:t>療の拡充を目指す学習会」</w:t>
      </w:r>
      <w:r>
        <w:rPr>
          <w:rFonts w:asciiTheme="minorEastAsia" w:hAnsiTheme="minorEastAsia" w:hint="eastAsia"/>
          <w:sz w:val="24"/>
          <w:szCs w:val="24"/>
        </w:rPr>
        <w:t>を計画。</w:t>
      </w:r>
    </w:p>
    <w:p w14:paraId="635D0613" w14:textId="77777777" w:rsidR="00A3771F" w:rsidRPr="00A3771F" w:rsidRDefault="00A3771F" w:rsidP="00BB686A">
      <w:pPr>
        <w:ind w:left="480" w:hangingChars="200" w:hanging="480"/>
        <w:jc w:val="left"/>
        <w:rPr>
          <w:rFonts w:asciiTheme="minorEastAsia" w:hAnsiTheme="minorEastAsia"/>
          <w:sz w:val="24"/>
          <w:szCs w:val="24"/>
        </w:rPr>
      </w:pPr>
      <w:r w:rsidRPr="00A3771F">
        <w:rPr>
          <w:rFonts w:asciiTheme="minorEastAsia" w:hAnsiTheme="minorEastAsia" w:hint="eastAsia"/>
          <w:sz w:val="24"/>
          <w:szCs w:val="24"/>
        </w:rPr>
        <w:t>・京都　公表された病院、自治体との懇談を実施。病院ごとの署名や地域医療集会を開催</w:t>
      </w:r>
    </w:p>
    <w:p w14:paraId="02BF0084"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・大阪　藤井寺、富田林社保協、南河内社保協が自治体、医師会等への要請</w:t>
      </w:r>
    </w:p>
    <w:p w14:paraId="748373DC"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・兵庫　社保協が事務局となり、兵庫の地域医療を守る会で運動推進</w:t>
      </w:r>
    </w:p>
    <w:p w14:paraId="7200A9B2" w14:textId="55C030D6" w:rsidR="00A3771F" w:rsidRPr="00A3771F" w:rsidRDefault="00A3771F" w:rsidP="00BB686A">
      <w:pPr>
        <w:ind w:left="480" w:hangingChars="200" w:hanging="480"/>
        <w:jc w:val="left"/>
        <w:rPr>
          <w:rFonts w:asciiTheme="minorEastAsia" w:hAnsiTheme="minorEastAsia"/>
          <w:sz w:val="24"/>
          <w:szCs w:val="24"/>
        </w:rPr>
      </w:pPr>
      <w:r w:rsidRPr="00A3771F">
        <w:rPr>
          <w:rFonts w:asciiTheme="minorEastAsia" w:hAnsiTheme="minorEastAsia" w:hint="eastAsia"/>
          <w:sz w:val="24"/>
          <w:szCs w:val="24"/>
        </w:rPr>
        <w:t>・鳥取　社保協、医労連が中心となり、１月１３日に</w:t>
      </w:r>
      <w:r w:rsidR="00D470C5">
        <w:rPr>
          <w:rFonts w:asciiTheme="minorEastAsia" w:hAnsiTheme="minorEastAsia" w:hint="eastAsia"/>
          <w:sz w:val="24"/>
          <w:szCs w:val="24"/>
        </w:rPr>
        <w:t>「</w:t>
      </w:r>
      <w:r w:rsidR="00D470C5" w:rsidRPr="00D470C5">
        <w:rPr>
          <w:rFonts w:asciiTheme="minorEastAsia" w:hAnsiTheme="minorEastAsia" w:hint="eastAsia"/>
          <w:sz w:val="24"/>
          <w:szCs w:val="24"/>
        </w:rPr>
        <w:t>地域医療と公立・公的病院を守る連絡会</w:t>
      </w:r>
      <w:r w:rsidR="00D470C5">
        <w:rPr>
          <w:rFonts w:asciiTheme="minorEastAsia" w:hAnsiTheme="minorEastAsia" w:hint="eastAsia"/>
          <w:sz w:val="24"/>
          <w:szCs w:val="24"/>
        </w:rPr>
        <w:t>『</w:t>
      </w:r>
      <w:r w:rsidR="00D470C5" w:rsidRPr="00D470C5">
        <w:rPr>
          <w:rFonts w:asciiTheme="minorEastAsia" w:hAnsiTheme="minorEastAsia" w:hint="eastAsia"/>
          <w:sz w:val="24"/>
          <w:szCs w:val="24"/>
        </w:rPr>
        <w:t>準備会</w:t>
      </w:r>
      <w:r w:rsidR="00D470C5">
        <w:rPr>
          <w:rFonts w:asciiTheme="minorEastAsia" w:hAnsiTheme="minorEastAsia" w:hint="eastAsia"/>
          <w:sz w:val="24"/>
          <w:szCs w:val="24"/>
        </w:rPr>
        <w:t>』</w:t>
      </w:r>
      <w:r w:rsidR="00D470C5" w:rsidRPr="00D470C5">
        <w:rPr>
          <w:rFonts w:asciiTheme="minorEastAsia" w:hAnsiTheme="minorEastAsia" w:hint="eastAsia"/>
          <w:sz w:val="24"/>
          <w:szCs w:val="24"/>
        </w:rPr>
        <w:t>」が学習交流集会</w:t>
      </w:r>
      <w:r w:rsidR="002804A7">
        <w:rPr>
          <w:rFonts w:asciiTheme="minorEastAsia" w:hAnsiTheme="minorEastAsia" w:hint="eastAsia"/>
          <w:sz w:val="24"/>
          <w:szCs w:val="24"/>
        </w:rPr>
        <w:t>を開催。</w:t>
      </w:r>
    </w:p>
    <w:p w14:paraId="1E7AFC4A"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・徳島　国立病院統合反対で、地域医療を守る運動を医労連と共同で推進</w:t>
      </w:r>
    </w:p>
    <w:p w14:paraId="6F2D68A3"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・福岡　医労連と県交渉に取り組み、地域医療集会を開催</w:t>
      </w:r>
    </w:p>
    <w:p w14:paraId="3C14398A"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・新婦人　新婦人中央本部が関東近県の代表といっしょに厚労省交渉実施。共同行動に連携し署名推進。</w:t>
      </w:r>
    </w:p>
    <w:p w14:paraId="6EF0346D" w14:textId="77777777" w:rsidR="00A3771F" w:rsidRPr="00A3771F" w:rsidRDefault="00A3771F" w:rsidP="00A3771F">
      <w:pPr>
        <w:jc w:val="left"/>
        <w:rPr>
          <w:rFonts w:asciiTheme="minorEastAsia" w:hAnsiTheme="minorEastAsia"/>
          <w:sz w:val="24"/>
          <w:szCs w:val="24"/>
        </w:rPr>
      </w:pPr>
      <w:r w:rsidRPr="00A3771F">
        <w:rPr>
          <w:rFonts w:asciiTheme="minorEastAsia" w:hAnsiTheme="minorEastAsia" w:hint="eastAsia"/>
          <w:sz w:val="24"/>
          <w:szCs w:val="24"/>
        </w:rPr>
        <w:t>・神経難病団体ネットワーク　中央社保協山口事務局長が、公立、公的病院統廃合問題でレクチャーと懇談を行う。</w:t>
      </w:r>
    </w:p>
    <w:p w14:paraId="10183CE0" w14:textId="77777777" w:rsidR="00A3771F" w:rsidRDefault="00A3771F" w:rsidP="00D71706">
      <w:pPr>
        <w:jc w:val="left"/>
        <w:rPr>
          <w:rFonts w:asciiTheme="minorEastAsia" w:hAnsiTheme="minorEastAsia"/>
          <w:sz w:val="24"/>
          <w:szCs w:val="24"/>
        </w:rPr>
      </w:pPr>
    </w:p>
    <w:p w14:paraId="13E4F5BC"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（２）後期高齢２割負担化反対</w:t>
      </w:r>
    </w:p>
    <w:p w14:paraId="7CA8FEC3" w14:textId="225CB7D8" w:rsid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日本高齢期運動連絡会（事務局）、年金者組合、保団連、社保協で共同の署名推進の打ち合わせを行い取り組んできました。</w:t>
      </w:r>
    </w:p>
    <w:p w14:paraId="38378799" w14:textId="77777777" w:rsidR="0088079B" w:rsidRPr="0088079B" w:rsidRDefault="0088079B" w:rsidP="0088079B">
      <w:pPr>
        <w:ind w:firstLineChars="100" w:firstLine="240"/>
        <w:jc w:val="left"/>
        <w:rPr>
          <w:rFonts w:asciiTheme="minorEastAsia" w:hAnsiTheme="minorEastAsia" w:hint="eastAsia"/>
          <w:sz w:val="24"/>
          <w:szCs w:val="24"/>
        </w:rPr>
      </w:pPr>
      <w:r w:rsidRPr="0088079B">
        <w:rPr>
          <w:rFonts w:asciiTheme="minorEastAsia" w:hAnsiTheme="minorEastAsia" w:hint="eastAsia"/>
          <w:sz w:val="24"/>
          <w:szCs w:val="24"/>
        </w:rPr>
        <w:t>「全世代型社会保障検討会議」の中間報告を受け、再度署名内容を検討し、</w:t>
      </w:r>
    </w:p>
    <w:p w14:paraId="5A05A97E" w14:textId="4559D2CC" w:rsidR="0088079B" w:rsidRPr="00D71706" w:rsidRDefault="0088079B" w:rsidP="0088079B">
      <w:pPr>
        <w:jc w:val="left"/>
        <w:rPr>
          <w:rFonts w:asciiTheme="minorEastAsia" w:hAnsiTheme="minorEastAsia" w:hint="eastAsia"/>
          <w:sz w:val="24"/>
          <w:szCs w:val="24"/>
        </w:rPr>
      </w:pPr>
      <w:r w:rsidRPr="0088079B">
        <w:rPr>
          <w:rFonts w:asciiTheme="minorEastAsia" w:hAnsiTheme="minorEastAsia" w:hint="eastAsia"/>
          <w:sz w:val="24"/>
          <w:szCs w:val="24"/>
        </w:rPr>
        <w:t>後期高齢２割負担化反対署名が提起されました。</w:t>
      </w:r>
    </w:p>
    <w:p w14:paraId="63CE7DA4" w14:textId="5E5C9F6B"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署名の推進と合わせ、学習院内集会、厚労省前座り込み行動等に結集し</w:t>
      </w:r>
      <w:r w:rsidR="0088079B">
        <w:rPr>
          <w:rFonts w:asciiTheme="minorEastAsia" w:hAnsiTheme="minorEastAsia" w:hint="eastAsia"/>
          <w:sz w:val="24"/>
          <w:szCs w:val="24"/>
        </w:rPr>
        <w:t>、１月３１日には、「２・１怒りの高齢者集会・署名提出行動」に取り組み、１７０人を超える参加で１５１５８筆の署名を提出しました。</w:t>
      </w:r>
    </w:p>
    <w:p w14:paraId="766E8414" w14:textId="5BA8911F"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w:t>
      </w:r>
    </w:p>
    <w:p w14:paraId="08CDF38C"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（３）国保</w:t>
      </w:r>
    </w:p>
    <w:p w14:paraId="6004F422" w14:textId="26F6C1B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①国保、滞納差押学習会　</w:t>
      </w:r>
    </w:p>
    <w:p w14:paraId="383038D2" w14:textId="45C91018" w:rsidR="008F074B"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西日本集会</w:t>
      </w:r>
      <w:r w:rsidR="0088079B">
        <w:rPr>
          <w:rFonts w:asciiTheme="minorEastAsia" w:hAnsiTheme="minorEastAsia" w:hint="eastAsia"/>
          <w:sz w:val="24"/>
          <w:szCs w:val="24"/>
        </w:rPr>
        <w:t>（２０１９</w:t>
      </w:r>
      <w:r w:rsidR="0088079B" w:rsidRPr="0088079B">
        <w:rPr>
          <w:rFonts w:asciiTheme="minorEastAsia" w:hAnsiTheme="minorEastAsia" w:hint="eastAsia"/>
          <w:sz w:val="24"/>
          <w:szCs w:val="24"/>
        </w:rPr>
        <w:t>年</w:t>
      </w:r>
      <w:r w:rsidR="0088079B">
        <w:rPr>
          <w:rFonts w:asciiTheme="minorEastAsia" w:hAnsiTheme="minorEastAsia" w:hint="eastAsia"/>
          <w:sz w:val="24"/>
          <w:szCs w:val="24"/>
        </w:rPr>
        <w:t>１０</w:t>
      </w:r>
      <w:r w:rsidR="0088079B" w:rsidRPr="0088079B">
        <w:rPr>
          <w:rFonts w:asciiTheme="minorEastAsia" w:hAnsiTheme="minorEastAsia" w:hint="eastAsia"/>
          <w:sz w:val="24"/>
          <w:szCs w:val="24"/>
        </w:rPr>
        <w:t>月</w:t>
      </w:r>
      <w:r w:rsidR="0088079B">
        <w:rPr>
          <w:rFonts w:asciiTheme="minorEastAsia" w:hAnsiTheme="minorEastAsia" w:hint="eastAsia"/>
          <w:sz w:val="24"/>
          <w:szCs w:val="24"/>
        </w:rPr>
        <w:t>２２</w:t>
      </w:r>
      <w:r w:rsidR="0088079B" w:rsidRPr="0088079B">
        <w:rPr>
          <w:rFonts w:asciiTheme="minorEastAsia" w:hAnsiTheme="minorEastAsia" w:hint="eastAsia"/>
          <w:sz w:val="24"/>
          <w:szCs w:val="24"/>
        </w:rPr>
        <w:t>日</w:t>
      </w:r>
      <w:r w:rsidR="0088079B">
        <w:rPr>
          <w:rFonts w:asciiTheme="minorEastAsia" w:hAnsiTheme="minorEastAsia" w:hint="eastAsia"/>
          <w:sz w:val="24"/>
          <w:szCs w:val="24"/>
        </w:rPr>
        <w:t xml:space="preserve">　大商連会館）</w:t>
      </w:r>
      <w:r w:rsidRPr="00D71706">
        <w:rPr>
          <w:rFonts w:asciiTheme="minorEastAsia" w:hAnsiTheme="minorEastAsia" w:hint="eastAsia"/>
          <w:sz w:val="24"/>
          <w:szCs w:val="24"/>
        </w:rPr>
        <w:t>、東日本集会</w:t>
      </w:r>
      <w:r w:rsidR="0088079B">
        <w:rPr>
          <w:rFonts w:asciiTheme="minorEastAsia" w:hAnsiTheme="minorEastAsia" w:hint="eastAsia"/>
          <w:sz w:val="24"/>
          <w:szCs w:val="24"/>
        </w:rPr>
        <w:t>（２０１９年１２月２２日　日本医療労働会館）</w:t>
      </w:r>
      <w:r w:rsidRPr="00D71706">
        <w:rPr>
          <w:rFonts w:asciiTheme="minorEastAsia" w:hAnsiTheme="minorEastAsia" w:hint="eastAsia"/>
          <w:sz w:val="24"/>
          <w:szCs w:val="24"/>
        </w:rPr>
        <w:t>の２ブロックで</w:t>
      </w:r>
      <w:r w:rsidR="0088079B">
        <w:rPr>
          <w:rFonts w:asciiTheme="minorEastAsia" w:hAnsiTheme="minorEastAsia" w:hint="eastAsia"/>
          <w:sz w:val="24"/>
          <w:szCs w:val="24"/>
        </w:rPr>
        <w:t>開催。目標を上回る参加で、</w:t>
      </w:r>
      <w:r w:rsidR="008F074B">
        <w:rPr>
          <w:rFonts w:asciiTheme="minorEastAsia" w:hAnsiTheme="minorEastAsia" w:hint="eastAsia"/>
          <w:sz w:val="24"/>
          <w:szCs w:val="24"/>
        </w:rPr>
        <w:t>国保、滞納・差押えの現状等稼働について学びました。（資料参照）</w:t>
      </w:r>
    </w:p>
    <w:p w14:paraId="7EC8BE00" w14:textId="77777777" w:rsidR="00D71706" w:rsidRPr="00D71706" w:rsidRDefault="00D71706" w:rsidP="008F074B">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②滞納、差押相談活動</w:t>
      </w:r>
    </w:p>
    <w:p w14:paraId="376FF48F" w14:textId="77777777" w:rsidR="008F074B"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lastRenderedPageBreak/>
        <w:t xml:space="preserve">　・</w:t>
      </w:r>
      <w:r w:rsidR="008F074B">
        <w:rPr>
          <w:rFonts w:asciiTheme="minorEastAsia" w:hAnsiTheme="minorEastAsia" w:hint="eastAsia"/>
          <w:sz w:val="24"/>
          <w:szCs w:val="24"/>
        </w:rPr>
        <w:t>「滞納・差押えホットライン」など、</w:t>
      </w:r>
      <w:r w:rsidRPr="00D71706">
        <w:rPr>
          <w:rFonts w:asciiTheme="minorEastAsia" w:hAnsiTheme="minorEastAsia" w:hint="eastAsia"/>
          <w:sz w:val="24"/>
          <w:szCs w:val="24"/>
        </w:rPr>
        <w:t>相談活動</w:t>
      </w:r>
      <w:r w:rsidR="008F074B">
        <w:rPr>
          <w:rFonts w:asciiTheme="minorEastAsia" w:hAnsiTheme="minorEastAsia" w:hint="eastAsia"/>
          <w:sz w:val="24"/>
          <w:szCs w:val="24"/>
        </w:rPr>
        <w:t>について、</w:t>
      </w:r>
      <w:r w:rsidRPr="00D71706">
        <w:rPr>
          <w:rFonts w:asciiTheme="minorEastAsia" w:hAnsiTheme="minorEastAsia" w:hint="eastAsia"/>
          <w:sz w:val="24"/>
          <w:szCs w:val="24"/>
        </w:rPr>
        <w:t>電話相談含めて、</w:t>
      </w:r>
    </w:p>
    <w:p w14:paraId="0E44C7A6" w14:textId="77777777" w:rsidR="0094643B" w:rsidRDefault="00D71706" w:rsidP="008F074B">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時期、内容</w:t>
      </w:r>
      <w:r w:rsidR="008F074B">
        <w:rPr>
          <w:rFonts w:asciiTheme="minorEastAsia" w:hAnsiTheme="minorEastAsia" w:hint="eastAsia"/>
          <w:sz w:val="24"/>
          <w:szCs w:val="24"/>
        </w:rPr>
        <w:t>について、</w:t>
      </w:r>
      <w:r w:rsidRPr="00D71706">
        <w:rPr>
          <w:rFonts w:asciiTheme="minorEastAsia" w:hAnsiTheme="minorEastAsia" w:hint="eastAsia"/>
          <w:sz w:val="24"/>
          <w:szCs w:val="24"/>
        </w:rPr>
        <w:t>協力要請含めた</w:t>
      </w:r>
      <w:r w:rsidR="008F074B">
        <w:rPr>
          <w:rFonts w:asciiTheme="minorEastAsia" w:hAnsiTheme="minorEastAsia" w:hint="eastAsia"/>
          <w:sz w:val="24"/>
          <w:szCs w:val="24"/>
        </w:rPr>
        <w:t>滞納処分対策全国会議等</w:t>
      </w:r>
      <w:r w:rsidRPr="00D71706">
        <w:rPr>
          <w:rFonts w:asciiTheme="minorEastAsia" w:hAnsiTheme="minorEastAsia" w:hint="eastAsia"/>
          <w:sz w:val="24"/>
          <w:szCs w:val="24"/>
        </w:rPr>
        <w:t>との意見交換</w:t>
      </w:r>
    </w:p>
    <w:p w14:paraId="6006DB2C" w14:textId="7FABE0F3" w:rsidR="00D71706" w:rsidRPr="00D71706" w:rsidRDefault="008F074B" w:rsidP="008F074B">
      <w:pPr>
        <w:ind w:firstLineChars="100" w:firstLine="240"/>
        <w:jc w:val="left"/>
        <w:rPr>
          <w:rFonts w:asciiTheme="minorEastAsia" w:hAnsiTheme="minorEastAsia"/>
          <w:sz w:val="24"/>
          <w:szCs w:val="24"/>
        </w:rPr>
      </w:pPr>
      <w:r>
        <w:rPr>
          <w:rFonts w:asciiTheme="minorEastAsia" w:hAnsiTheme="minorEastAsia" w:hint="eastAsia"/>
          <w:sz w:val="24"/>
          <w:szCs w:val="24"/>
        </w:rPr>
        <w:t>を行いました。</w:t>
      </w:r>
    </w:p>
    <w:p w14:paraId="7914CB54" w14:textId="77777777" w:rsidR="0094643B"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・大阪高裁勝訴判決「給与口座差押え～差押禁止の趣旨に反するものとして</w:t>
      </w:r>
      <w:r w:rsidR="0094643B">
        <w:rPr>
          <w:rFonts w:asciiTheme="minorEastAsia" w:hAnsiTheme="minorEastAsia" w:hint="eastAsia"/>
          <w:sz w:val="24"/>
          <w:szCs w:val="24"/>
        </w:rPr>
        <w:t xml:space="preserve">　</w:t>
      </w:r>
    </w:p>
    <w:p w14:paraId="7523B0A3" w14:textId="77777777" w:rsidR="0094643B" w:rsidRDefault="0094643B" w:rsidP="0094643B">
      <w:pPr>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違法」</w:t>
      </w:r>
      <w:r w:rsidR="008F074B">
        <w:rPr>
          <w:rFonts w:asciiTheme="minorEastAsia" w:hAnsiTheme="minorEastAsia" w:hint="eastAsia"/>
          <w:sz w:val="24"/>
          <w:szCs w:val="24"/>
        </w:rPr>
        <w:t>について、大阪社保協の対策委員会のパンフレットや、社会保障誌の</w:t>
      </w:r>
    </w:p>
    <w:p w14:paraId="63F0D1F4" w14:textId="753C4BCE" w:rsidR="00D71706" w:rsidRPr="00D71706" w:rsidRDefault="008F074B" w:rsidP="008F074B">
      <w:pPr>
        <w:ind w:firstLineChars="100" w:firstLine="240"/>
        <w:jc w:val="left"/>
        <w:rPr>
          <w:rFonts w:asciiTheme="minorEastAsia" w:hAnsiTheme="minorEastAsia"/>
          <w:sz w:val="24"/>
          <w:szCs w:val="24"/>
        </w:rPr>
      </w:pPr>
      <w:r>
        <w:rPr>
          <w:rFonts w:asciiTheme="minorEastAsia" w:hAnsiTheme="minorEastAsia" w:hint="eastAsia"/>
          <w:sz w:val="24"/>
          <w:szCs w:val="24"/>
        </w:rPr>
        <w:t>記事など、学習の活用を呼びかけました。</w:t>
      </w:r>
    </w:p>
    <w:p w14:paraId="499D1E88" w14:textId="77777777" w:rsidR="008F074B" w:rsidRDefault="008F074B" w:rsidP="008F074B">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D71706" w:rsidRPr="00D71706">
        <w:rPr>
          <w:rFonts w:asciiTheme="minorEastAsia" w:hAnsiTheme="minorEastAsia" w:hint="eastAsia"/>
          <w:sz w:val="24"/>
          <w:szCs w:val="24"/>
        </w:rPr>
        <w:t>滞納処分対策会議</w:t>
      </w:r>
      <w:r>
        <w:rPr>
          <w:rFonts w:asciiTheme="minorEastAsia" w:hAnsiTheme="minorEastAsia" w:hint="eastAsia"/>
          <w:sz w:val="24"/>
          <w:szCs w:val="24"/>
        </w:rPr>
        <w:t>が、「滞納処分対策Ｑ＆Ａ」</w:t>
      </w:r>
      <w:r w:rsidR="00D71706" w:rsidRPr="00D71706">
        <w:rPr>
          <w:rFonts w:asciiTheme="minorEastAsia" w:hAnsiTheme="minorEastAsia" w:hint="eastAsia"/>
          <w:sz w:val="24"/>
          <w:szCs w:val="24"/>
        </w:rPr>
        <w:t>パンフレット</w:t>
      </w:r>
      <w:r>
        <w:rPr>
          <w:rFonts w:asciiTheme="minorEastAsia" w:hAnsiTheme="minorEastAsia" w:hint="eastAsia"/>
          <w:sz w:val="24"/>
          <w:szCs w:val="24"/>
        </w:rPr>
        <w:t>を発行し、現場</w:t>
      </w:r>
    </w:p>
    <w:p w14:paraId="34F72334" w14:textId="23F5B695" w:rsidR="00DE77FA" w:rsidRDefault="008F074B" w:rsidP="00DE77FA">
      <w:pPr>
        <w:ind w:firstLineChars="100" w:firstLine="240"/>
        <w:jc w:val="left"/>
        <w:rPr>
          <w:rFonts w:asciiTheme="minorEastAsia" w:hAnsiTheme="minorEastAsia"/>
          <w:sz w:val="24"/>
          <w:szCs w:val="24"/>
        </w:rPr>
      </w:pPr>
      <w:r>
        <w:rPr>
          <w:rFonts w:asciiTheme="minorEastAsia" w:hAnsiTheme="minorEastAsia" w:hint="eastAsia"/>
          <w:sz w:val="24"/>
          <w:szCs w:val="24"/>
        </w:rPr>
        <w:t>の相談</w:t>
      </w:r>
      <w:r w:rsidR="00DE77FA">
        <w:rPr>
          <w:rFonts w:asciiTheme="minorEastAsia" w:hAnsiTheme="minorEastAsia" w:hint="eastAsia"/>
          <w:sz w:val="24"/>
          <w:szCs w:val="24"/>
        </w:rPr>
        <w:t>で</w:t>
      </w:r>
      <w:r>
        <w:rPr>
          <w:rFonts w:asciiTheme="minorEastAsia" w:hAnsiTheme="minorEastAsia" w:hint="eastAsia"/>
          <w:sz w:val="24"/>
          <w:szCs w:val="24"/>
        </w:rPr>
        <w:t>の活用を</w:t>
      </w:r>
      <w:r w:rsidR="00DE77FA">
        <w:rPr>
          <w:rFonts w:asciiTheme="minorEastAsia" w:hAnsiTheme="minorEastAsia" w:hint="eastAsia"/>
          <w:sz w:val="24"/>
          <w:szCs w:val="24"/>
        </w:rPr>
        <w:t>呼びかけ、１９２冊を販売しました。</w:t>
      </w:r>
    </w:p>
    <w:p w14:paraId="66963E64" w14:textId="77777777" w:rsidR="00DE77FA" w:rsidRDefault="00DE77FA" w:rsidP="00D71706">
      <w:pPr>
        <w:jc w:val="left"/>
        <w:rPr>
          <w:rFonts w:asciiTheme="minorEastAsia" w:hAnsiTheme="minorEastAsia"/>
          <w:sz w:val="24"/>
          <w:szCs w:val="24"/>
        </w:rPr>
      </w:pPr>
    </w:p>
    <w:p w14:paraId="518E246C" w14:textId="5E07A6C8"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（４）介護</w:t>
      </w:r>
    </w:p>
    <w:p w14:paraId="55182A69" w14:textId="1635EDBE"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w:t>
      </w:r>
      <w:r w:rsidR="00DE77FA">
        <w:rPr>
          <w:rFonts w:asciiTheme="minorEastAsia" w:hAnsiTheme="minorEastAsia" w:hint="eastAsia"/>
          <w:sz w:val="24"/>
          <w:szCs w:val="24"/>
        </w:rPr>
        <w:t>①</w:t>
      </w:r>
      <w:r w:rsidRPr="00D71706">
        <w:rPr>
          <w:rFonts w:asciiTheme="minorEastAsia" w:hAnsiTheme="minorEastAsia" w:hint="eastAsia"/>
          <w:sz w:val="24"/>
          <w:szCs w:val="24"/>
        </w:rPr>
        <w:t>2019年「介護・認知症なんでも無料電話相談」</w:t>
      </w:r>
    </w:p>
    <w:p w14:paraId="1B1FDC8F" w14:textId="77777777" w:rsidR="00D71706" w:rsidRPr="00D71706" w:rsidRDefault="00D71706" w:rsidP="00DE77FA">
      <w:pPr>
        <w:ind w:firstLineChars="200" w:firstLine="480"/>
        <w:jc w:val="left"/>
        <w:rPr>
          <w:rFonts w:asciiTheme="minorEastAsia" w:hAnsiTheme="minorEastAsia"/>
          <w:sz w:val="24"/>
          <w:szCs w:val="24"/>
        </w:rPr>
      </w:pPr>
      <w:r w:rsidRPr="00D71706">
        <w:rPr>
          <w:rFonts w:asciiTheme="minorEastAsia" w:hAnsiTheme="minorEastAsia" w:hint="eastAsia"/>
          <w:sz w:val="24"/>
          <w:szCs w:val="24"/>
        </w:rPr>
        <w:t>結果について…別紙参照</w:t>
      </w:r>
    </w:p>
    <w:p w14:paraId="305D0855" w14:textId="77D343A8" w:rsidR="00D71706" w:rsidRPr="00D71706" w:rsidRDefault="00D71706" w:rsidP="00DE77FA">
      <w:pPr>
        <w:ind w:firstLineChars="200" w:firstLine="480"/>
        <w:jc w:val="left"/>
        <w:rPr>
          <w:rFonts w:asciiTheme="minorEastAsia" w:hAnsiTheme="minorEastAsia"/>
          <w:sz w:val="24"/>
          <w:szCs w:val="24"/>
        </w:rPr>
      </w:pPr>
      <w:r w:rsidRPr="00D71706">
        <w:rPr>
          <w:rFonts w:asciiTheme="minorEastAsia" w:hAnsiTheme="minorEastAsia" w:hint="eastAsia"/>
          <w:sz w:val="24"/>
          <w:szCs w:val="24"/>
        </w:rPr>
        <w:t xml:space="preserve">実施県　</w:t>
      </w:r>
      <w:r w:rsidR="00DE77FA">
        <w:rPr>
          <w:rFonts w:asciiTheme="minorEastAsia" w:hAnsiTheme="minorEastAsia" w:hint="eastAsia"/>
          <w:sz w:val="24"/>
          <w:szCs w:val="24"/>
        </w:rPr>
        <w:t>２４</w:t>
      </w:r>
      <w:r w:rsidRPr="00D71706">
        <w:rPr>
          <w:rFonts w:asciiTheme="minorEastAsia" w:hAnsiTheme="minorEastAsia" w:hint="eastAsia"/>
          <w:sz w:val="24"/>
          <w:szCs w:val="24"/>
        </w:rPr>
        <w:t xml:space="preserve">県、相談件数　</w:t>
      </w:r>
      <w:r w:rsidR="00DE77FA">
        <w:rPr>
          <w:rFonts w:asciiTheme="minorEastAsia" w:hAnsiTheme="minorEastAsia" w:hint="eastAsia"/>
          <w:sz w:val="24"/>
          <w:szCs w:val="24"/>
        </w:rPr>
        <w:t>２５２</w:t>
      </w:r>
      <w:r w:rsidRPr="00D71706">
        <w:rPr>
          <w:rFonts w:asciiTheme="minorEastAsia" w:hAnsiTheme="minorEastAsia" w:hint="eastAsia"/>
          <w:sz w:val="24"/>
          <w:szCs w:val="24"/>
        </w:rPr>
        <w:t>県</w:t>
      </w:r>
    </w:p>
    <w:p w14:paraId="0263B0A9" w14:textId="77777777" w:rsidR="0094643B" w:rsidRDefault="00D71706" w:rsidP="00DE77FA">
      <w:pPr>
        <w:ind w:firstLineChars="200" w:firstLine="480"/>
        <w:jc w:val="left"/>
        <w:rPr>
          <w:rFonts w:asciiTheme="minorEastAsia" w:hAnsiTheme="minorEastAsia"/>
          <w:sz w:val="24"/>
          <w:szCs w:val="24"/>
        </w:rPr>
      </w:pPr>
      <w:r w:rsidRPr="00D71706">
        <w:rPr>
          <w:rFonts w:asciiTheme="minorEastAsia" w:hAnsiTheme="minorEastAsia" w:hint="eastAsia"/>
          <w:sz w:val="24"/>
          <w:szCs w:val="24"/>
        </w:rPr>
        <w:t>中央社保協、全労連など介護集会実行委員会とともに記者会見を行</w:t>
      </w:r>
      <w:r w:rsidR="00DE77FA">
        <w:rPr>
          <w:rFonts w:asciiTheme="minorEastAsia" w:hAnsiTheme="minorEastAsia" w:hint="eastAsia"/>
          <w:sz w:val="24"/>
          <w:szCs w:val="24"/>
        </w:rPr>
        <w:t>い、</w:t>
      </w:r>
      <w:r w:rsidRPr="00D71706">
        <w:rPr>
          <w:rFonts w:asciiTheme="minorEastAsia" w:hAnsiTheme="minorEastAsia" w:hint="eastAsia"/>
          <w:sz w:val="24"/>
          <w:szCs w:val="24"/>
        </w:rPr>
        <w:t>各</w:t>
      </w:r>
    </w:p>
    <w:p w14:paraId="470D5904" w14:textId="10AB5EBF" w:rsidR="00D71706" w:rsidRPr="00D71706" w:rsidRDefault="0094643B" w:rsidP="0094643B">
      <w:pPr>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社へのお知らせ</w:t>
      </w:r>
      <w:r w:rsidR="00DE77FA">
        <w:rPr>
          <w:rFonts w:asciiTheme="minorEastAsia" w:hAnsiTheme="minorEastAsia" w:hint="eastAsia"/>
          <w:sz w:val="24"/>
          <w:szCs w:val="24"/>
        </w:rPr>
        <w:t>を</w:t>
      </w:r>
      <w:r w:rsidR="00D71706" w:rsidRPr="00D71706">
        <w:rPr>
          <w:rFonts w:asciiTheme="minorEastAsia" w:hAnsiTheme="minorEastAsia" w:hint="eastAsia"/>
          <w:sz w:val="24"/>
          <w:szCs w:val="24"/>
        </w:rPr>
        <w:t>強化</w:t>
      </w:r>
      <w:r w:rsidR="00DE77FA">
        <w:rPr>
          <w:rFonts w:asciiTheme="minorEastAsia" w:hAnsiTheme="minorEastAsia" w:hint="eastAsia"/>
          <w:sz w:val="24"/>
          <w:szCs w:val="24"/>
        </w:rPr>
        <w:t>しました。</w:t>
      </w:r>
    </w:p>
    <w:p w14:paraId="5AA28D2F" w14:textId="77777777" w:rsidR="0094643B" w:rsidRDefault="00DE77FA" w:rsidP="00DE77FA">
      <w:pPr>
        <w:ind w:firstLineChars="300" w:firstLine="720"/>
        <w:jc w:val="left"/>
        <w:rPr>
          <w:rFonts w:asciiTheme="minorEastAsia" w:hAnsiTheme="minorEastAsia"/>
          <w:sz w:val="24"/>
          <w:szCs w:val="24"/>
        </w:rPr>
      </w:pPr>
      <w:r>
        <w:rPr>
          <w:rFonts w:asciiTheme="minorEastAsia" w:hAnsiTheme="minorEastAsia" w:hint="eastAsia"/>
          <w:sz w:val="24"/>
          <w:szCs w:val="24"/>
        </w:rPr>
        <w:t>ＮＨＫ</w:t>
      </w:r>
      <w:r w:rsidR="00D71706" w:rsidRPr="00D71706">
        <w:rPr>
          <w:rFonts w:asciiTheme="minorEastAsia" w:hAnsiTheme="minorEastAsia" w:hint="eastAsia"/>
          <w:sz w:val="24"/>
          <w:szCs w:val="24"/>
        </w:rPr>
        <w:t>…当日の取材、</w:t>
      </w:r>
      <w:r>
        <w:rPr>
          <w:rFonts w:asciiTheme="minorEastAsia" w:hAnsiTheme="minorEastAsia" w:hint="eastAsia"/>
          <w:sz w:val="24"/>
          <w:szCs w:val="24"/>
        </w:rPr>
        <w:t>１２</w:t>
      </w:r>
      <w:r w:rsidR="00D71706" w:rsidRPr="00D71706">
        <w:rPr>
          <w:rFonts w:asciiTheme="minorEastAsia" w:hAnsiTheme="minorEastAsia" w:hint="eastAsia"/>
          <w:sz w:val="24"/>
          <w:szCs w:val="24"/>
        </w:rPr>
        <w:t>時Webニュースでの配信、</w:t>
      </w:r>
      <w:r>
        <w:rPr>
          <w:rFonts w:asciiTheme="minorEastAsia" w:hAnsiTheme="minorEastAsia" w:hint="eastAsia"/>
          <w:sz w:val="24"/>
          <w:szCs w:val="24"/>
        </w:rPr>
        <w:t>１５</w:t>
      </w:r>
      <w:r w:rsidR="00D71706" w:rsidRPr="00D71706">
        <w:rPr>
          <w:rFonts w:asciiTheme="minorEastAsia" w:hAnsiTheme="minorEastAsia" w:hint="eastAsia"/>
          <w:sz w:val="24"/>
          <w:szCs w:val="24"/>
        </w:rPr>
        <w:t>時全国ニュー</w:t>
      </w:r>
    </w:p>
    <w:p w14:paraId="661CCA77" w14:textId="54D8C5E0" w:rsidR="00D71706" w:rsidRPr="00D71706"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スで</w:t>
      </w:r>
      <w:r w:rsidR="00DE77FA">
        <w:rPr>
          <w:rFonts w:asciiTheme="minorEastAsia" w:hAnsiTheme="minorEastAsia" w:hint="eastAsia"/>
          <w:sz w:val="24"/>
          <w:szCs w:val="24"/>
        </w:rPr>
        <w:t>放送</w:t>
      </w:r>
    </w:p>
    <w:p w14:paraId="74EBC8D7" w14:textId="77777777" w:rsidR="00DE77FA"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北海道…NHKとUHB(北海道文化放送)が昼のニュースで報道。日テレ系の</w:t>
      </w:r>
    </w:p>
    <w:p w14:paraId="4AADD2F2" w14:textId="3A8E01E7" w:rsidR="00D71706" w:rsidRPr="00D71706" w:rsidRDefault="00D71706" w:rsidP="00DE77FA">
      <w:pPr>
        <w:ind w:firstLineChars="700" w:firstLine="1680"/>
        <w:jc w:val="left"/>
        <w:rPr>
          <w:rFonts w:asciiTheme="minorEastAsia" w:hAnsiTheme="minorEastAsia"/>
          <w:sz w:val="24"/>
          <w:szCs w:val="24"/>
        </w:rPr>
      </w:pPr>
      <w:r w:rsidRPr="00D71706">
        <w:rPr>
          <w:rFonts w:asciiTheme="minorEastAsia" w:hAnsiTheme="minorEastAsia" w:hint="eastAsia"/>
          <w:sz w:val="24"/>
          <w:szCs w:val="24"/>
        </w:rPr>
        <w:t>ラジオで昼と15時に報道。</w:t>
      </w:r>
    </w:p>
    <w:p w14:paraId="098266A2" w14:textId="1484DCB7" w:rsidR="00D71706" w:rsidRPr="00D71706"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長野…ラジオCMを流した(有料)</w:t>
      </w:r>
    </w:p>
    <w:p w14:paraId="33E645B2" w14:textId="77777777" w:rsidR="00DE77FA"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静岡…静岡新聞社が記事を書いて本社に</w:t>
      </w:r>
      <w:r w:rsidR="00DE77FA">
        <w:rPr>
          <w:rFonts w:asciiTheme="minorEastAsia" w:hAnsiTheme="minorEastAsia" w:hint="eastAsia"/>
          <w:sz w:val="24"/>
          <w:szCs w:val="24"/>
        </w:rPr>
        <w:t>送付。</w:t>
      </w:r>
    </w:p>
    <w:p w14:paraId="4BB04C0C" w14:textId="206BBEFF" w:rsidR="00D71706" w:rsidRPr="00D71706" w:rsidRDefault="00D71706" w:rsidP="00DE77FA">
      <w:pPr>
        <w:ind w:firstLineChars="600" w:firstLine="1440"/>
        <w:jc w:val="left"/>
        <w:rPr>
          <w:rFonts w:asciiTheme="minorEastAsia" w:hAnsiTheme="minorEastAsia"/>
          <w:sz w:val="24"/>
          <w:szCs w:val="24"/>
        </w:rPr>
      </w:pPr>
      <w:r w:rsidRPr="00D71706">
        <w:rPr>
          <w:rFonts w:asciiTheme="minorEastAsia" w:hAnsiTheme="minorEastAsia" w:hint="eastAsia"/>
          <w:sz w:val="24"/>
          <w:szCs w:val="24"/>
        </w:rPr>
        <w:t>ＮＨＫのニュースを見ての相談が主だったようです。</w:t>
      </w:r>
    </w:p>
    <w:p w14:paraId="01A87975" w14:textId="77777777" w:rsidR="0094643B"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愛知…メーテレ、東海テレビが取材に来て報道があり、NHKラジオで紹</w:t>
      </w:r>
    </w:p>
    <w:p w14:paraId="68BD0BBA" w14:textId="37483733" w:rsidR="00D71706" w:rsidRPr="00D71706" w:rsidRDefault="00D71706" w:rsidP="00DE77FA">
      <w:pPr>
        <w:ind w:firstLineChars="600" w:firstLine="1440"/>
        <w:jc w:val="left"/>
        <w:rPr>
          <w:rFonts w:asciiTheme="minorEastAsia" w:hAnsiTheme="minorEastAsia"/>
          <w:sz w:val="24"/>
          <w:szCs w:val="24"/>
        </w:rPr>
      </w:pPr>
      <w:r w:rsidRPr="00D71706">
        <w:rPr>
          <w:rFonts w:asciiTheme="minorEastAsia" w:hAnsiTheme="minorEastAsia" w:hint="eastAsia"/>
          <w:sz w:val="24"/>
          <w:szCs w:val="24"/>
        </w:rPr>
        <w:t>介。中日新聞で告知が載った模様。</w:t>
      </w:r>
    </w:p>
    <w:p w14:paraId="3CC5B156" w14:textId="77777777" w:rsidR="0094643B"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滋賀…滋賀では、市の広報誌への掲載が3市で、事前の記者会見を行</w:t>
      </w:r>
    </w:p>
    <w:p w14:paraId="0AE9B7C8" w14:textId="0731158D" w:rsidR="00D71706" w:rsidRPr="00D71706" w:rsidRDefault="00D71706" w:rsidP="00DE77FA">
      <w:pPr>
        <w:ind w:firstLineChars="600" w:firstLine="1440"/>
        <w:jc w:val="left"/>
        <w:rPr>
          <w:rFonts w:asciiTheme="minorEastAsia" w:hAnsiTheme="minorEastAsia"/>
          <w:sz w:val="24"/>
          <w:szCs w:val="24"/>
        </w:rPr>
      </w:pPr>
      <w:r w:rsidRPr="00D71706">
        <w:rPr>
          <w:rFonts w:asciiTheme="minorEastAsia" w:hAnsiTheme="minorEastAsia" w:hint="eastAsia"/>
          <w:sz w:val="24"/>
          <w:szCs w:val="24"/>
        </w:rPr>
        <w:t>う。びわこ放送が後援。当日１３時にＮＨＫが取材に来ました。</w:t>
      </w:r>
    </w:p>
    <w:p w14:paraId="433C1D64" w14:textId="163D0DD1" w:rsidR="00D71706" w:rsidRPr="00D71706"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関西…赤旗関西版での告知</w:t>
      </w:r>
    </w:p>
    <w:p w14:paraId="068741A3" w14:textId="77777777" w:rsidR="0094643B"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宮崎…宣伝としては、１１月１日発行の医療生協の機関紙に小さな案内</w:t>
      </w:r>
    </w:p>
    <w:p w14:paraId="2FE34623" w14:textId="77777777" w:rsidR="0094643B" w:rsidRDefault="0094643B" w:rsidP="0094643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記事をのせたこと、宮崎日日新聞、朝日新聞に告知のお願い、朝日</w:t>
      </w:r>
    </w:p>
    <w:p w14:paraId="205EBC0D" w14:textId="77777777" w:rsidR="0094643B" w:rsidRDefault="0094643B" w:rsidP="0094643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新聞は１１月７日に小さな案内記事を掲載確認、赤旗日刊紙に１１</w:t>
      </w:r>
    </w:p>
    <w:p w14:paraId="76C7D85B" w14:textId="356C9134" w:rsidR="00DE77FA" w:rsidRDefault="0094643B" w:rsidP="0094643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月１０日に４５０枚の折り込みチラシ、地元テレビ局のMRT,UMK,NHK</w:t>
      </w:r>
    </w:p>
    <w:p w14:paraId="7B18A219" w14:textId="77777777" w:rsidR="0094643B" w:rsidRDefault="00D71706" w:rsidP="0094643B">
      <w:pPr>
        <w:ind w:firstLineChars="500" w:firstLine="1200"/>
        <w:jc w:val="left"/>
        <w:rPr>
          <w:rFonts w:asciiTheme="minorEastAsia" w:hAnsiTheme="minorEastAsia"/>
          <w:sz w:val="24"/>
          <w:szCs w:val="24"/>
        </w:rPr>
      </w:pPr>
      <w:r w:rsidRPr="00D71706">
        <w:rPr>
          <w:rFonts w:asciiTheme="minorEastAsia" w:hAnsiTheme="minorEastAsia" w:hint="eastAsia"/>
          <w:sz w:val="24"/>
          <w:szCs w:val="24"/>
        </w:rPr>
        <w:t>に告知のお願い、UMKは、テロップで流すと連絡あり。当日、１０時</w:t>
      </w:r>
    </w:p>
    <w:p w14:paraId="1C1FE1A9" w14:textId="123AF6BE" w:rsidR="00DE77FA" w:rsidRDefault="00D71706" w:rsidP="0094643B">
      <w:pPr>
        <w:ind w:firstLineChars="500" w:firstLine="1200"/>
        <w:jc w:val="left"/>
        <w:rPr>
          <w:rFonts w:asciiTheme="minorEastAsia" w:hAnsiTheme="minorEastAsia"/>
          <w:sz w:val="24"/>
          <w:szCs w:val="24"/>
        </w:rPr>
      </w:pPr>
      <w:r w:rsidRPr="00D71706">
        <w:rPr>
          <w:rFonts w:asciiTheme="minorEastAsia" w:hAnsiTheme="minorEastAsia" w:hint="eastAsia"/>
          <w:sz w:val="24"/>
          <w:szCs w:val="24"/>
        </w:rPr>
        <w:t>に地元テレビ局のMRT,UMK,NHKが取材。昼か夕方に放送の予定。</w:t>
      </w:r>
    </w:p>
    <w:p w14:paraId="59A0C86E" w14:textId="0E20C5AC" w:rsidR="00D71706" w:rsidRPr="00D71706" w:rsidRDefault="00D71706" w:rsidP="00DE77FA">
      <w:pPr>
        <w:ind w:firstLineChars="600" w:firstLine="1440"/>
        <w:jc w:val="left"/>
        <w:rPr>
          <w:rFonts w:asciiTheme="minorEastAsia" w:hAnsiTheme="minorEastAsia"/>
          <w:sz w:val="24"/>
          <w:szCs w:val="24"/>
        </w:rPr>
      </w:pPr>
      <w:r w:rsidRPr="00D71706">
        <w:rPr>
          <w:rFonts w:asciiTheme="minorEastAsia" w:hAnsiTheme="minorEastAsia" w:hint="eastAsia"/>
          <w:sz w:val="24"/>
          <w:szCs w:val="24"/>
        </w:rPr>
        <w:t>NHKは昼と夕方に放送があった模様。</w:t>
      </w:r>
    </w:p>
    <w:p w14:paraId="08360BE4"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ab/>
        <w:t>沖縄…ニュース報道はNHK,琉球朝日　新聞記事は琉球新報でした</w:t>
      </w:r>
    </w:p>
    <w:p w14:paraId="1C72DAD5" w14:textId="77777777" w:rsidR="00D71706" w:rsidRPr="00D71706" w:rsidRDefault="00D71706" w:rsidP="00D71706">
      <w:pPr>
        <w:jc w:val="left"/>
        <w:rPr>
          <w:rFonts w:asciiTheme="minorEastAsia" w:hAnsiTheme="minorEastAsia"/>
          <w:sz w:val="24"/>
          <w:szCs w:val="24"/>
        </w:rPr>
      </w:pPr>
    </w:p>
    <w:p w14:paraId="7D41EF46" w14:textId="77777777" w:rsidR="00D71706" w:rsidRPr="00D71706" w:rsidRDefault="00D71706" w:rsidP="00DE77FA">
      <w:pPr>
        <w:ind w:firstLineChars="300" w:firstLine="720"/>
        <w:jc w:val="left"/>
        <w:rPr>
          <w:rFonts w:asciiTheme="minorEastAsia" w:hAnsiTheme="minorEastAsia"/>
          <w:sz w:val="24"/>
          <w:szCs w:val="24"/>
        </w:rPr>
      </w:pPr>
      <w:r w:rsidRPr="00D71706">
        <w:rPr>
          <w:rFonts w:asciiTheme="minorEastAsia" w:hAnsiTheme="minorEastAsia" w:hint="eastAsia"/>
          <w:sz w:val="24"/>
          <w:szCs w:val="24"/>
        </w:rPr>
        <w:t>結果発表について</w:t>
      </w:r>
    </w:p>
    <w:p w14:paraId="65853EB9" w14:textId="1A4C1095"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ab/>
      </w:r>
      <w:r w:rsidR="00DE77FA">
        <w:rPr>
          <w:rFonts w:asciiTheme="minorEastAsia" w:hAnsiTheme="minorEastAsia" w:hint="eastAsia"/>
          <w:sz w:val="24"/>
          <w:szCs w:val="24"/>
        </w:rPr>
        <w:t xml:space="preserve">　</w:t>
      </w:r>
      <w:r w:rsidRPr="00D71706">
        <w:rPr>
          <w:rFonts w:asciiTheme="minorEastAsia" w:hAnsiTheme="minorEastAsia" w:hint="eastAsia"/>
          <w:sz w:val="24"/>
          <w:szCs w:val="24"/>
        </w:rPr>
        <w:t>11月12日に中央社保協は概要を夕刻厚労省記者クラブに投げ込みし</w:t>
      </w:r>
    </w:p>
    <w:p w14:paraId="43C4276F" w14:textId="7324E756" w:rsidR="00D71706" w:rsidRPr="00D71706" w:rsidRDefault="00D71706" w:rsidP="00DE77FA">
      <w:pPr>
        <w:ind w:firstLineChars="400" w:firstLine="960"/>
        <w:jc w:val="left"/>
        <w:rPr>
          <w:rFonts w:asciiTheme="minorEastAsia" w:hAnsiTheme="minorEastAsia"/>
          <w:sz w:val="24"/>
          <w:szCs w:val="24"/>
        </w:rPr>
      </w:pPr>
      <w:r w:rsidRPr="00D71706">
        <w:rPr>
          <w:rFonts w:asciiTheme="minorEastAsia" w:hAnsiTheme="minorEastAsia" w:hint="eastAsia"/>
          <w:sz w:val="24"/>
          <w:szCs w:val="24"/>
        </w:rPr>
        <w:t>た。文書化(A4・1枚)し、夕刻までには、厚労省記者クラブに投げ込み</w:t>
      </w:r>
    </w:p>
    <w:p w14:paraId="720D7E4D" w14:textId="0BB15436"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ab/>
      </w:r>
    </w:p>
    <w:p w14:paraId="0AB33FC5" w14:textId="2438A673" w:rsidR="00D71706" w:rsidRPr="00D71706" w:rsidRDefault="00DE77FA" w:rsidP="00DE77FA">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②</w:t>
      </w:r>
      <w:r w:rsidR="00D71706" w:rsidRPr="00D71706">
        <w:rPr>
          <w:rFonts w:asciiTheme="minorEastAsia" w:hAnsiTheme="minorEastAsia" w:hint="eastAsia"/>
          <w:sz w:val="24"/>
          <w:szCs w:val="24"/>
        </w:rPr>
        <w:t>介護「提言」(仮)つくりおよび、意見交換会を受けて</w:t>
      </w:r>
    </w:p>
    <w:p w14:paraId="19A21C58" w14:textId="2771AA9B" w:rsidR="00D71706" w:rsidRPr="00D71706" w:rsidRDefault="00DE77FA" w:rsidP="00DE77FA">
      <w:pPr>
        <w:ind w:firstLineChars="100" w:firstLine="240"/>
        <w:jc w:val="left"/>
        <w:rPr>
          <w:rFonts w:asciiTheme="minorEastAsia" w:hAnsiTheme="minorEastAsia"/>
          <w:sz w:val="24"/>
          <w:szCs w:val="24"/>
        </w:rPr>
      </w:pPr>
      <w:r>
        <w:rPr>
          <w:rFonts w:asciiTheme="minorEastAsia" w:hAnsiTheme="minorEastAsia" w:hint="eastAsia"/>
          <w:sz w:val="24"/>
          <w:szCs w:val="24"/>
        </w:rPr>
        <w:t>１０</w:t>
      </w:r>
      <w:r w:rsidR="00D71706" w:rsidRPr="00D71706">
        <w:rPr>
          <w:rFonts w:asciiTheme="minorEastAsia" w:hAnsiTheme="minorEastAsia" w:hint="eastAsia"/>
          <w:sz w:val="24"/>
          <w:szCs w:val="24"/>
        </w:rPr>
        <w:t>月</w:t>
      </w:r>
      <w:r>
        <w:rPr>
          <w:rFonts w:asciiTheme="minorEastAsia" w:hAnsiTheme="minorEastAsia" w:hint="eastAsia"/>
          <w:sz w:val="24"/>
          <w:szCs w:val="24"/>
        </w:rPr>
        <w:t>１６</w:t>
      </w:r>
      <w:r w:rsidR="00D71706" w:rsidRPr="00D71706">
        <w:rPr>
          <w:rFonts w:asciiTheme="minorEastAsia" w:hAnsiTheme="minorEastAsia" w:hint="eastAsia"/>
          <w:sz w:val="24"/>
          <w:szCs w:val="24"/>
        </w:rPr>
        <w:t>日</w:t>
      </w:r>
      <w:r>
        <w:rPr>
          <w:rFonts w:asciiTheme="minorEastAsia" w:hAnsiTheme="minorEastAsia" w:hint="eastAsia"/>
          <w:sz w:val="24"/>
          <w:szCs w:val="24"/>
        </w:rPr>
        <w:t>に意見</w:t>
      </w:r>
      <w:r w:rsidR="00D71706" w:rsidRPr="00D71706">
        <w:rPr>
          <w:rFonts w:asciiTheme="minorEastAsia" w:hAnsiTheme="minorEastAsia" w:hint="eastAsia"/>
          <w:sz w:val="24"/>
          <w:szCs w:val="24"/>
        </w:rPr>
        <w:t>交換会を開催するなど、共同の広がりに奮闘しました。</w:t>
      </w:r>
    </w:p>
    <w:p w14:paraId="7B262326" w14:textId="4EAACA4F" w:rsid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１２月２５日に共同アピールを発表しました。</w:t>
      </w:r>
    </w:p>
    <w:p w14:paraId="092015EA" w14:textId="2EF563FD" w:rsidR="00DE77FA" w:rsidRDefault="00DE77FA" w:rsidP="00D71706">
      <w:pPr>
        <w:jc w:val="left"/>
        <w:rPr>
          <w:rFonts w:asciiTheme="minorEastAsia" w:hAnsiTheme="minorEastAsia"/>
          <w:sz w:val="24"/>
          <w:szCs w:val="24"/>
        </w:rPr>
      </w:pPr>
    </w:p>
    <w:p w14:paraId="17099A4F" w14:textId="4F756739" w:rsidR="00DE77FA" w:rsidRPr="00D71706" w:rsidRDefault="00DE77FA" w:rsidP="004552B7">
      <w:pPr>
        <w:jc w:val="left"/>
        <w:rPr>
          <w:rFonts w:asciiTheme="minorEastAsia" w:hAnsiTheme="minorEastAsia" w:hint="eastAsia"/>
          <w:sz w:val="24"/>
          <w:szCs w:val="24"/>
        </w:rPr>
      </w:pPr>
      <w:r>
        <w:rPr>
          <w:rFonts w:asciiTheme="minorEastAsia" w:hAnsiTheme="minorEastAsia" w:hint="eastAsia"/>
          <w:sz w:val="24"/>
          <w:szCs w:val="24"/>
        </w:rPr>
        <w:t xml:space="preserve">　③</w:t>
      </w:r>
      <w:r w:rsidR="004552B7">
        <w:rPr>
          <w:rFonts w:asciiTheme="minorEastAsia" w:hAnsiTheme="minorEastAsia" w:hint="eastAsia"/>
          <w:sz w:val="24"/>
          <w:szCs w:val="24"/>
        </w:rPr>
        <w:t>第１７回</w:t>
      </w:r>
      <w:r>
        <w:rPr>
          <w:rFonts w:asciiTheme="minorEastAsia" w:hAnsiTheme="minorEastAsia" w:hint="eastAsia"/>
          <w:sz w:val="24"/>
          <w:szCs w:val="24"/>
        </w:rPr>
        <w:t>介護全国学習交流集会を</w:t>
      </w:r>
      <w:r w:rsidR="004552B7" w:rsidRPr="004552B7">
        <w:rPr>
          <w:rFonts w:asciiTheme="minorEastAsia" w:hAnsiTheme="minorEastAsia" w:hint="eastAsia"/>
          <w:sz w:val="24"/>
          <w:szCs w:val="24"/>
        </w:rPr>
        <w:t>「介護保険２０年」を迎えようとしている今、あらためて「介護の現状と課題、改善方向」を探る</w:t>
      </w:r>
      <w:r w:rsidR="004552B7">
        <w:rPr>
          <w:rFonts w:asciiTheme="minorEastAsia" w:hAnsiTheme="minorEastAsia" w:hint="eastAsia"/>
          <w:sz w:val="24"/>
          <w:szCs w:val="24"/>
        </w:rPr>
        <w:t>ことを目的に、</w:t>
      </w:r>
      <w:r>
        <w:rPr>
          <w:rFonts w:asciiTheme="minorEastAsia" w:hAnsiTheme="minorEastAsia" w:hint="eastAsia"/>
          <w:sz w:val="24"/>
          <w:szCs w:val="24"/>
        </w:rPr>
        <w:t>全労連・民医連</w:t>
      </w:r>
      <w:r w:rsidR="004552B7">
        <w:rPr>
          <w:rFonts w:asciiTheme="minorEastAsia" w:hAnsiTheme="minorEastAsia" w:hint="eastAsia"/>
          <w:sz w:val="24"/>
          <w:szCs w:val="24"/>
        </w:rPr>
        <w:t>等</w:t>
      </w:r>
      <w:r>
        <w:rPr>
          <w:rFonts w:asciiTheme="minorEastAsia" w:hAnsiTheme="minorEastAsia" w:hint="eastAsia"/>
          <w:sz w:val="24"/>
          <w:szCs w:val="24"/>
        </w:rPr>
        <w:t>とともに</w:t>
      </w:r>
      <w:r w:rsidR="004552B7">
        <w:rPr>
          <w:rFonts w:asciiTheme="minorEastAsia" w:hAnsiTheme="minorEastAsia" w:hint="eastAsia"/>
          <w:sz w:val="24"/>
          <w:szCs w:val="24"/>
        </w:rPr>
        <w:t>実行委員会で、</w:t>
      </w:r>
      <w:r w:rsidR="004552B7" w:rsidRPr="004552B7">
        <w:rPr>
          <w:rFonts w:asciiTheme="minorEastAsia" w:hAnsiTheme="minorEastAsia" w:hint="eastAsia"/>
          <w:sz w:val="24"/>
          <w:szCs w:val="24"/>
        </w:rPr>
        <w:t>１１月１０日（日）</w:t>
      </w:r>
      <w:r w:rsidR="004552B7">
        <w:rPr>
          <w:rFonts w:asciiTheme="minorEastAsia" w:hAnsiTheme="minorEastAsia" w:hint="eastAsia"/>
          <w:sz w:val="24"/>
          <w:szCs w:val="24"/>
        </w:rPr>
        <w:t>、</w:t>
      </w:r>
      <w:r w:rsidR="004552B7" w:rsidRPr="004552B7">
        <w:rPr>
          <w:rFonts w:asciiTheme="minorEastAsia" w:hAnsiTheme="minorEastAsia" w:hint="eastAsia"/>
          <w:sz w:val="24"/>
          <w:szCs w:val="24"/>
        </w:rPr>
        <w:t>全労連会館</w:t>
      </w:r>
      <w:r w:rsidR="004552B7">
        <w:rPr>
          <w:rFonts w:asciiTheme="minorEastAsia" w:hAnsiTheme="minorEastAsia" w:hint="eastAsia"/>
          <w:sz w:val="24"/>
          <w:szCs w:val="24"/>
        </w:rPr>
        <w:t>で開催しました。</w:t>
      </w:r>
    </w:p>
    <w:p w14:paraId="011F5814" w14:textId="77777777" w:rsidR="00D71706" w:rsidRPr="00D71706" w:rsidRDefault="00D71706" w:rsidP="00D71706">
      <w:pPr>
        <w:jc w:val="left"/>
        <w:rPr>
          <w:rFonts w:asciiTheme="minorEastAsia" w:hAnsiTheme="minorEastAsia"/>
          <w:sz w:val="24"/>
          <w:szCs w:val="24"/>
        </w:rPr>
      </w:pPr>
    </w:p>
    <w:p w14:paraId="2A82A0B4"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（５）生活保護</w:t>
      </w:r>
    </w:p>
    <w:p w14:paraId="705BDE06" w14:textId="6569397B" w:rsidR="00D71706" w:rsidRDefault="00690EAD" w:rsidP="00690EAD">
      <w:pPr>
        <w:ind w:firstLineChars="100" w:firstLine="240"/>
        <w:jc w:val="left"/>
        <w:rPr>
          <w:rFonts w:asciiTheme="minorEastAsia" w:hAnsiTheme="minorEastAsia"/>
          <w:sz w:val="24"/>
          <w:szCs w:val="24"/>
        </w:rPr>
      </w:pPr>
      <w:r>
        <w:rPr>
          <w:rFonts w:asciiTheme="minorEastAsia" w:hAnsiTheme="minorEastAsia" w:hint="eastAsia"/>
          <w:sz w:val="24"/>
          <w:szCs w:val="24"/>
        </w:rPr>
        <w:t>①</w:t>
      </w:r>
      <w:r w:rsidRPr="00690EAD">
        <w:rPr>
          <w:rFonts w:asciiTheme="minorEastAsia" w:hAnsiTheme="minorEastAsia" w:hint="eastAsia"/>
          <w:sz w:val="24"/>
          <w:szCs w:val="24"/>
        </w:rPr>
        <w:t>愛知「生活保護基準引下げ処分取消訴訟」</w:t>
      </w:r>
      <w:r w:rsidR="00D71706" w:rsidRPr="00D71706">
        <w:rPr>
          <w:rFonts w:asciiTheme="minorEastAsia" w:hAnsiTheme="minorEastAsia" w:hint="eastAsia"/>
          <w:sz w:val="24"/>
          <w:szCs w:val="24"/>
        </w:rPr>
        <w:t xml:space="preserve">１１月１６日　大決起集会　</w:t>
      </w:r>
    </w:p>
    <w:p w14:paraId="62A672C4" w14:textId="2DC0A108" w:rsidR="00690EAD" w:rsidRPr="00690EAD" w:rsidRDefault="00690EAD" w:rsidP="00690EAD">
      <w:pPr>
        <w:ind w:firstLineChars="100" w:firstLine="240"/>
        <w:jc w:val="left"/>
        <w:rPr>
          <w:rFonts w:asciiTheme="minorEastAsia" w:hAnsiTheme="minorEastAsia" w:hint="eastAsia"/>
          <w:sz w:val="24"/>
          <w:szCs w:val="24"/>
        </w:rPr>
      </w:pPr>
      <w:r w:rsidRPr="00690EAD">
        <w:rPr>
          <w:rFonts w:asciiTheme="minorEastAsia" w:hAnsiTheme="minorEastAsia" w:hint="eastAsia"/>
          <w:sz w:val="24"/>
          <w:szCs w:val="24"/>
        </w:rPr>
        <w:t>安倍内閣は、</w:t>
      </w:r>
      <w:r>
        <w:rPr>
          <w:rFonts w:asciiTheme="minorEastAsia" w:hAnsiTheme="minorEastAsia" w:hint="eastAsia"/>
          <w:sz w:val="24"/>
          <w:szCs w:val="24"/>
        </w:rPr>
        <w:t>２０１３</w:t>
      </w:r>
      <w:r w:rsidRPr="00690EAD">
        <w:rPr>
          <w:rFonts w:asciiTheme="minorEastAsia" w:hAnsiTheme="minorEastAsia" w:hint="eastAsia"/>
          <w:sz w:val="24"/>
          <w:szCs w:val="24"/>
        </w:rPr>
        <w:t>年</w:t>
      </w:r>
      <w:r>
        <w:rPr>
          <w:rFonts w:asciiTheme="minorEastAsia" w:hAnsiTheme="minorEastAsia" w:hint="eastAsia"/>
          <w:sz w:val="24"/>
          <w:szCs w:val="24"/>
        </w:rPr>
        <w:t>８</w:t>
      </w:r>
      <w:r w:rsidRPr="00690EAD">
        <w:rPr>
          <w:rFonts w:asciiTheme="minorEastAsia" w:hAnsiTheme="minorEastAsia" w:hint="eastAsia"/>
          <w:sz w:val="24"/>
          <w:szCs w:val="24"/>
        </w:rPr>
        <w:t>月から</w:t>
      </w:r>
      <w:r>
        <w:rPr>
          <w:rFonts w:asciiTheme="minorEastAsia" w:hAnsiTheme="minorEastAsia" w:hint="eastAsia"/>
          <w:sz w:val="24"/>
          <w:szCs w:val="24"/>
        </w:rPr>
        <w:t>２０１５</w:t>
      </w:r>
      <w:r w:rsidRPr="00690EAD">
        <w:rPr>
          <w:rFonts w:asciiTheme="minorEastAsia" w:hAnsiTheme="minorEastAsia" w:hint="eastAsia"/>
          <w:sz w:val="24"/>
          <w:szCs w:val="24"/>
        </w:rPr>
        <w:t>年度までの</w:t>
      </w:r>
      <w:r>
        <w:rPr>
          <w:rFonts w:asciiTheme="minorEastAsia" w:hAnsiTheme="minorEastAsia" w:hint="eastAsia"/>
          <w:sz w:val="24"/>
          <w:szCs w:val="24"/>
        </w:rPr>
        <w:t>３</w:t>
      </w:r>
      <w:r w:rsidRPr="00690EAD">
        <w:rPr>
          <w:rFonts w:asciiTheme="minorEastAsia" w:hAnsiTheme="minorEastAsia" w:hint="eastAsia"/>
          <w:sz w:val="24"/>
          <w:szCs w:val="24"/>
        </w:rPr>
        <w:t>年で生活扶助費を</w:t>
      </w:r>
      <w:r>
        <w:rPr>
          <w:rFonts w:asciiTheme="minorEastAsia" w:hAnsiTheme="minorEastAsia" w:hint="eastAsia"/>
          <w:sz w:val="24"/>
          <w:szCs w:val="24"/>
        </w:rPr>
        <w:t>６７０</w:t>
      </w:r>
      <w:r w:rsidRPr="00690EAD">
        <w:rPr>
          <w:rFonts w:asciiTheme="minorEastAsia" w:hAnsiTheme="minorEastAsia" w:hint="eastAsia"/>
          <w:sz w:val="24"/>
          <w:szCs w:val="24"/>
        </w:rPr>
        <w:t>億円削減。これに対して、全国</w:t>
      </w:r>
      <w:r>
        <w:rPr>
          <w:rFonts w:asciiTheme="minorEastAsia" w:hAnsiTheme="minorEastAsia" w:hint="eastAsia"/>
          <w:sz w:val="24"/>
          <w:szCs w:val="24"/>
        </w:rPr>
        <w:t>２９</w:t>
      </w:r>
      <w:r w:rsidRPr="00690EAD">
        <w:rPr>
          <w:rFonts w:asciiTheme="minorEastAsia" w:hAnsiTheme="minorEastAsia" w:hint="eastAsia"/>
          <w:sz w:val="24"/>
          <w:szCs w:val="24"/>
        </w:rPr>
        <w:t>地域で訴訟が提起され、愛知で</w:t>
      </w:r>
      <w:r>
        <w:rPr>
          <w:rFonts w:asciiTheme="minorEastAsia" w:hAnsiTheme="minorEastAsia" w:hint="eastAsia"/>
          <w:sz w:val="24"/>
          <w:szCs w:val="24"/>
        </w:rPr>
        <w:t>は、２１</w:t>
      </w:r>
      <w:r w:rsidRPr="00690EAD">
        <w:rPr>
          <w:rFonts w:asciiTheme="minorEastAsia" w:hAnsiTheme="minorEastAsia" w:hint="eastAsia"/>
          <w:sz w:val="24"/>
          <w:szCs w:val="24"/>
        </w:rPr>
        <w:t>名が①各自治体に対する減額処分の取消訴訟と②政府の責任を追及し賠償を求める国家賠償請求訴訟を</w:t>
      </w:r>
      <w:r>
        <w:rPr>
          <w:rFonts w:asciiTheme="minorEastAsia" w:hAnsiTheme="minorEastAsia" w:hint="eastAsia"/>
          <w:sz w:val="24"/>
          <w:szCs w:val="24"/>
        </w:rPr>
        <w:t>たたかっています。</w:t>
      </w:r>
    </w:p>
    <w:p w14:paraId="268DB806" w14:textId="2003992D" w:rsidR="00690EAD" w:rsidRPr="00690EAD" w:rsidRDefault="00690EAD" w:rsidP="00690EAD">
      <w:pPr>
        <w:ind w:firstLineChars="100" w:firstLine="240"/>
        <w:jc w:val="left"/>
        <w:rPr>
          <w:rFonts w:asciiTheme="minorEastAsia" w:hAnsiTheme="minorEastAsia" w:hint="eastAsia"/>
          <w:sz w:val="24"/>
          <w:szCs w:val="24"/>
        </w:rPr>
      </w:pPr>
      <w:r w:rsidRPr="00690EAD">
        <w:rPr>
          <w:rFonts w:asciiTheme="minorEastAsia" w:hAnsiTheme="minorEastAsia" w:hint="eastAsia"/>
          <w:sz w:val="24"/>
          <w:szCs w:val="24"/>
        </w:rPr>
        <w:t>生活保護基準は、社会保障の言わば「最低基準、ナショナルミニマム」と言えるもので、その引き下げはさまざまな分野に悪影響を及ぼします。</w:t>
      </w:r>
    </w:p>
    <w:p w14:paraId="25D98A75" w14:textId="45180999" w:rsidR="00690EAD" w:rsidRDefault="00690EAD" w:rsidP="00690EAD">
      <w:pPr>
        <w:ind w:firstLineChars="100" w:firstLine="240"/>
        <w:jc w:val="left"/>
        <w:rPr>
          <w:rFonts w:asciiTheme="minorEastAsia" w:hAnsiTheme="minorEastAsia"/>
          <w:sz w:val="24"/>
          <w:szCs w:val="24"/>
        </w:rPr>
      </w:pPr>
      <w:r w:rsidRPr="00690EAD">
        <w:rPr>
          <w:rFonts w:asciiTheme="minorEastAsia" w:hAnsiTheme="minorEastAsia" w:hint="eastAsia"/>
          <w:sz w:val="24"/>
          <w:szCs w:val="24"/>
        </w:rPr>
        <w:t>愛知訴訟は、全国のトップを切って、来年春に判決が予定されています。</w:t>
      </w:r>
    </w:p>
    <w:p w14:paraId="4634F98A" w14:textId="2AB8232C" w:rsidR="00690EAD" w:rsidRDefault="00690EAD" w:rsidP="00690EAD">
      <w:pPr>
        <w:ind w:firstLineChars="100" w:firstLine="240"/>
        <w:jc w:val="left"/>
        <w:rPr>
          <w:rFonts w:asciiTheme="minorEastAsia" w:hAnsiTheme="minorEastAsia"/>
          <w:sz w:val="24"/>
          <w:szCs w:val="24"/>
        </w:rPr>
      </w:pPr>
      <w:r>
        <w:rPr>
          <w:rFonts w:asciiTheme="minorEastAsia" w:hAnsiTheme="minorEastAsia" w:hint="eastAsia"/>
          <w:sz w:val="24"/>
          <w:szCs w:val="24"/>
        </w:rPr>
        <w:t>判決の勝利へ、１１月１６日に大決起集会が開催され、中央社保協、東海ブロック等から結集しました。</w:t>
      </w:r>
    </w:p>
    <w:p w14:paraId="55840EED" w14:textId="77777777" w:rsidR="00690EAD" w:rsidRDefault="00D71706" w:rsidP="00690EAD">
      <w:pPr>
        <w:ind w:firstLineChars="100" w:firstLine="240"/>
        <w:jc w:val="left"/>
        <w:rPr>
          <w:rFonts w:asciiTheme="minorEastAsia" w:hAnsiTheme="minorEastAsia"/>
          <w:sz w:val="24"/>
          <w:szCs w:val="24"/>
        </w:rPr>
      </w:pPr>
      <w:r w:rsidRPr="00D71706">
        <w:rPr>
          <w:rFonts w:asciiTheme="minorEastAsia" w:hAnsiTheme="minorEastAsia" w:hint="eastAsia"/>
          <w:sz w:val="24"/>
          <w:szCs w:val="24"/>
        </w:rPr>
        <w:t>社会保障誌２０２０新春号で特集を企画</w:t>
      </w:r>
      <w:r w:rsidR="00690EAD">
        <w:rPr>
          <w:rFonts w:asciiTheme="minorEastAsia" w:hAnsiTheme="minorEastAsia" w:hint="eastAsia"/>
          <w:sz w:val="24"/>
          <w:szCs w:val="24"/>
        </w:rPr>
        <w:t>しました。</w:t>
      </w:r>
    </w:p>
    <w:p w14:paraId="412D91FC" w14:textId="77777777" w:rsidR="00690EAD" w:rsidRDefault="00690EAD" w:rsidP="00690EAD">
      <w:pPr>
        <w:ind w:firstLineChars="100" w:firstLine="240"/>
        <w:jc w:val="left"/>
        <w:rPr>
          <w:rFonts w:asciiTheme="minorEastAsia" w:hAnsiTheme="minorEastAsia"/>
          <w:sz w:val="24"/>
          <w:szCs w:val="24"/>
        </w:rPr>
      </w:pPr>
    </w:p>
    <w:p w14:paraId="157A78A7" w14:textId="2918FE14" w:rsidR="00D71706" w:rsidRPr="00D71706" w:rsidRDefault="00690EAD" w:rsidP="00690EAD">
      <w:pPr>
        <w:ind w:firstLineChars="100" w:firstLine="240"/>
        <w:jc w:val="left"/>
        <w:rPr>
          <w:rFonts w:asciiTheme="minorEastAsia" w:hAnsiTheme="minorEastAsia"/>
          <w:sz w:val="24"/>
          <w:szCs w:val="24"/>
        </w:rPr>
      </w:pPr>
      <w:r>
        <w:rPr>
          <w:rFonts w:asciiTheme="minorEastAsia" w:hAnsiTheme="minorEastAsia" w:hint="eastAsia"/>
          <w:sz w:val="24"/>
          <w:szCs w:val="24"/>
        </w:rPr>
        <w:t>②全生連に結集し、</w:t>
      </w:r>
      <w:r w:rsidRPr="00690EAD">
        <w:rPr>
          <w:rFonts w:asciiTheme="minorEastAsia" w:hAnsiTheme="minorEastAsia" w:hint="eastAsia"/>
          <w:sz w:val="24"/>
          <w:szCs w:val="24"/>
        </w:rPr>
        <w:t>「生活保護基準引下げ</w:t>
      </w:r>
      <w:r>
        <w:rPr>
          <w:rFonts w:asciiTheme="minorEastAsia" w:hAnsiTheme="minorEastAsia" w:hint="eastAsia"/>
          <w:sz w:val="24"/>
          <w:szCs w:val="24"/>
        </w:rPr>
        <w:t>やめろ</w:t>
      </w:r>
      <w:r w:rsidRPr="00690EAD">
        <w:rPr>
          <w:rFonts w:asciiTheme="minorEastAsia" w:hAnsiTheme="minorEastAsia" w:hint="eastAsia"/>
          <w:sz w:val="24"/>
          <w:szCs w:val="24"/>
        </w:rPr>
        <w:t>」</w:t>
      </w:r>
      <w:r>
        <w:rPr>
          <w:rFonts w:asciiTheme="minorEastAsia" w:hAnsiTheme="minorEastAsia" w:hint="eastAsia"/>
          <w:sz w:val="24"/>
          <w:szCs w:val="24"/>
        </w:rPr>
        <w:t>の署名を呼び掛け、宣伝行動に結集しました。</w:t>
      </w:r>
      <w:r w:rsidR="00D71706" w:rsidRPr="00D71706">
        <w:rPr>
          <w:rFonts w:asciiTheme="minorEastAsia" w:hAnsiTheme="minorEastAsia" w:hint="eastAsia"/>
          <w:sz w:val="24"/>
          <w:szCs w:val="24"/>
        </w:rPr>
        <w:t xml:space="preserve">　　　</w:t>
      </w:r>
    </w:p>
    <w:p w14:paraId="16736B9F" w14:textId="77777777" w:rsidR="00D71706" w:rsidRPr="00D71706" w:rsidRDefault="00D71706" w:rsidP="00D71706">
      <w:pPr>
        <w:jc w:val="left"/>
        <w:rPr>
          <w:rFonts w:asciiTheme="minorEastAsia" w:hAnsiTheme="minorEastAsia"/>
          <w:sz w:val="24"/>
          <w:szCs w:val="24"/>
        </w:rPr>
      </w:pPr>
    </w:p>
    <w:p w14:paraId="64F47B24" w14:textId="2940046A"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（６）宣伝行動の推進</w:t>
      </w:r>
    </w:p>
    <w:p w14:paraId="1224FFC1" w14:textId="5B8DE236" w:rsidR="00D71706" w:rsidRPr="00D71706" w:rsidRDefault="00690EAD" w:rsidP="00690EAD">
      <w:pPr>
        <w:ind w:firstLineChars="100" w:firstLine="240"/>
        <w:jc w:val="left"/>
        <w:rPr>
          <w:rFonts w:asciiTheme="minorEastAsia" w:hAnsiTheme="minorEastAsia"/>
          <w:sz w:val="24"/>
          <w:szCs w:val="24"/>
        </w:rPr>
      </w:pPr>
      <w:r>
        <w:rPr>
          <w:rFonts w:asciiTheme="minorEastAsia" w:hAnsiTheme="minorEastAsia" w:hint="eastAsia"/>
          <w:sz w:val="24"/>
          <w:szCs w:val="24"/>
        </w:rPr>
        <w:t>毎月</w:t>
      </w:r>
      <w:r w:rsidR="00D71706" w:rsidRPr="00D71706">
        <w:rPr>
          <w:rFonts w:asciiTheme="minorEastAsia" w:hAnsiTheme="minorEastAsia" w:hint="eastAsia"/>
          <w:sz w:val="24"/>
          <w:szCs w:val="24"/>
        </w:rPr>
        <w:t>１３-１５日</w:t>
      </w:r>
      <w:r>
        <w:rPr>
          <w:rFonts w:asciiTheme="minorEastAsia" w:hAnsiTheme="minorEastAsia" w:hint="eastAsia"/>
          <w:sz w:val="24"/>
          <w:szCs w:val="24"/>
        </w:rPr>
        <w:t>、２３-２５日</w:t>
      </w:r>
      <w:r w:rsidR="00D71706" w:rsidRPr="00D71706">
        <w:rPr>
          <w:rFonts w:asciiTheme="minorEastAsia" w:hAnsiTheme="minorEastAsia" w:hint="eastAsia"/>
          <w:sz w:val="24"/>
          <w:szCs w:val="24"/>
        </w:rPr>
        <w:t>の宣伝行動ゾーンでの宣伝を引き続き呼びかけました。</w:t>
      </w:r>
    </w:p>
    <w:p w14:paraId="309C5260" w14:textId="3533F5AF" w:rsidR="00D71706" w:rsidRPr="00AD4004" w:rsidRDefault="00AD4004" w:rsidP="00AD4004">
      <w:pPr>
        <w:pStyle w:val="a7"/>
        <w:numPr>
          <w:ilvl w:val="0"/>
          <w:numId w:val="24"/>
        </w:numPr>
        <w:ind w:leftChars="0"/>
        <w:jc w:val="left"/>
        <w:rPr>
          <w:rFonts w:asciiTheme="minorEastAsia" w:hAnsiTheme="minorEastAsia"/>
          <w:sz w:val="24"/>
          <w:szCs w:val="24"/>
        </w:rPr>
      </w:pPr>
      <w:r>
        <w:rPr>
          <w:rFonts w:asciiTheme="minorEastAsia" w:hAnsiTheme="minorEastAsia" w:hint="eastAsia"/>
          <w:sz w:val="24"/>
          <w:szCs w:val="24"/>
        </w:rPr>
        <w:t>社会保障拡充</w:t>
      </w:r>
      <w:r w:rsidR="00D71706" w:rsidRPr="00AD4004">
        <w:rPr>
          <w:rFonts w:asciiTheme="minorEastAsia" w:hAnsiTheme="minorEastAsia" w:hint="eastAsia"/>
          <w:sz w:val="24"/>
          <w:szCs w:val="24"/>
        </w:rPr>
        <w:t>「４」の日宣伝行動</w:t>
      </w:r>
    </w:p>
    <w:p w14:paraId="69293392" w14:textId="77777777" w:rsidR="00AD4004"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w:t>
      </w:r>
      <w:r w:rsidR="00AD4004">
        <w:rPr>
          <w:rFonts w:asciiTheme="minorEastAsia" w:hAnsiTheme="minorEastAsia" w:hint="eastAsia"/>
          <w:sz w:val="24"/>
          <w:szCs w:val="24"/>
        </w:rPr>
        <w:t xml:space="preserve"> </w:t>
      </w:r>
      <w:r w:rsidRPr="00D71706">
        <w:rPr>
          <w:rFonts w:asciiTheme="minorEastAsia" w:hAnsiTheme="minorEastAsia" w:hint="eastAsia"/>
          <w:sz w:val="24"/>
          <w:szCs w:val="24"/>
        </w:rPr>
        <w:t>東京社保協と共同し、定例の行動として毎月１４日に、巣鴨駅、巣鴨地蔵</w:t>
      </w:r>
    </w:p>
    <w:p w14:paraId="5EE919F3" w14:textId="77777777" w:rsidR="00AD4004" w:rsidRDefault="00D71706" w:rsidP="00AD4004">
      <w:pPr>
        <w:ind w:firstLineChars="150" w:firstLine="360"/>
        <w:jc w:val="left"/>
        <w:rPr>
          <w:rFonts w:asciiTheme="minorEastAsia" w:hAnsiTheme="minorEastAsia"/>
          <w:sz w:val="24"/>
          <w:szCs w:val="24"/>
        </w:rPr>
      </w:pPr>
      <w:r w:rsidRPr="00D71706">
        <w:rPr>
          <w:rFonts w:asciiTheme="minorEastAsia" w:hAnsiTheme="minorEastAsia" w:hint="eastAsia"/>
          <w:sz w:val="24"/>
          <w:szCs w:val="24"/>
        </w:rPr>
        <w:t>通り商店街で実施。</w:t>
      </w:r>
      <w:r w:rsidR="00AD4004">
        <w:rPr>
          <w:rFonts w:asciiTheme="minorEastAsia" w:hAnsiTheme="minorEastAsia" w:hint="eastAsia"/>
          <w:sz w:val="24"/>
          <w:szCs w:val="24"/>
        </w:rPr>
        <w:t>土、日は２時間のロングラン宣伝に取り組んでいます。</w:t>
      </w:r>
    </w:p>
    <w:p w14:paraId="3493473D" w14:textId="77777777" w:rsidR="00AD4004" w:rsidRDefault="00AD4004" w:rsidP="00AD4004">
      <w:pPr>
        <w:ind w:firstLineChars="250" w:firstLine="600"/>
        <w:jc w:val="left"/>
        <w:rPr>
          <w:rFonts w:asciiTheme="minorEastAsia" w:hAnsiTheme="minorEastAsia"/>
          <w:sz w:val="24"/>
          <w:szCs w:val="24"/>
        </w:rPr>
      </w:pPr>
      <w:r>
        <w:rPr>
          <w:rFonts w:asciiTheme="minorEastAsia" w:hAnsiTheme="minorEastAsia" w:hint="eastAsia"/>
          <w:sz w:val="24"/>
          <w:szCs w:val="24"/>
        </w:rPr>
        <w:t>また、消費税、憲法、介護、地域医療等の課題で共同の宣伝行動としても</w:t>
      </w:r>
    </w:p>
    <w:p w14:paraId="3F1ED8F5" w14:textId="35CAB63F" w:rsidR="00D71706" w:rsidRDefault="00AD4004" w:rsidP="00AD4004">
      <w:pPr>
        <w:ind w:firstLineChars="150" w:firstLine="360"/>
        <w:jc w:val="left"/>
        <w:rPr>
          <w:rFonts w:asciiTheme="minorEastAsia" w:hAnsiTheme="minorEastAsia"/>
          <w:sz w:val="24"/>
          <w:szCs w:val="24"/>
        </w:rPr>
      </w:pPr>
      <w:r>
        <w:rPr>
          <w:rFonts w:asciiTheme="minorEastAsia" w:hAnsiTheme="minorEastAsia" w:hint="eastAsia"/>
          <w:sz w:val="24"/>
          <w:szCs w:val="24"/>
        </w:rPr>
        <w:t>位置づけ、強化しています。</w:t>
      </w:r>
    </w:p>
    <w:p w14:paraId="38618B76" w14:textId="6F0BA644" w:rsidR="00D71706" w:rsidRPr="00AD4004" w:rsidRDefault="00D71706" w:rsidP="00AD4004">
      <w:pPr>
        <w:pStyle w:val="a7"/>
        <w:numPr>
          <w:ilvl w:val="0"/>
          <w:numId w:val="24"/>
        </w:numPr>
        <w:ind w:leftChars="0"/>
        <w:jc w:val="left"/>
        <w:rPr>
          <w:rFonts w:asciiTheme="minorEastAsia" w:hAnsiTheme="minorEastAsia"/>
          <w:sz w:val="24"/>
          <w:szCs w:val="24"/>
        </w:rPr>
      </w:pPr>
      <w:r w:rsidRPr="00AD4004">
        <w:rPr>
          <w:rFonts w:asciiTheme="minorEastAsia" w:hAnsiTheme="minorEastAsia" w:hint="eastAsia"/>
          <w:sz w:val="24"/>
          <w:szCs w:val="24"/>
        </w:rPr>
        <w:t>２５日宣伝行動</w:t>
      </w:r>
    </w:p>
    <w:p w14:paraId="207E1703" w14:textId="77777777" w:rsidR="0094643B"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２５条共同行動実行委員会と共同し、２５日の宣伝行動を定例行動として</w:t>
      </w:r>
    </w:p>
    <w:p w14:paraId="12B626F9" w14:textId="77777777" w:rsidR="0094643B" w:rsidRDefault="0094643B" w:rsidP="0094643B">
      <w:pPr>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提起し、実施しています。</w:t>
      </w:r>
      <w:r w:rsidR="00AD4004">
        <w:rPr>
          <w:rFonts w:asciiTheme="minorEastAsia" w:hAnsiTheme="minorEastAsia" w:hint="eastAsia"/>
          <w:sz w:val="24"/>
          <w:szCs w:val="24"/>
        </w:rPr>
        <w:t>主に、</w:t>
      </w:r>
      <w:r w:rsidR="00D71706" w:rsidRPr="00D71706">
        <w:rPr>
          <w:rFonts w:asciiTheme="minorEastAsia" w:hAnsiTheme="minorEastAsia" w:hint="eastAsia"/>
          <w:sz w:val="24"/>
          <w:szCs w:val="24"/>
        </w:rPr>
        <w:t>御茶ノ水駅前</w:t>
      </w:r>
      <w:r w:rsidR="00AD4004">
        <w:rPr>
          <w:rFonts w:asciiTheme="minorEastAsia" w:hAnsiTheme="minorEastAsia" w:hint="eastAsia"/>
          <w:sz w:val="24"/>
          <w:szCs w:val="24"/>
        </w:rPr>
        <w:t>を会場に取り組んでいます</w:t>
      </w:r>
    </w:p>
    <w:p w14:paraId="603E96EF" w14:textId="719FBB4D" w:rsidR="00D71706" w:rsidRDefault="00AD4004" w:rsidP="0094643B">
      <w:pPr>
        <w:ind w:leftChars="100" w:left="210"/>
        <w:jc w:val="left"/>
        <w:rPr>
          <w:rFonts w:asciiTheme="minorEastAsia" w:hAnsiTheme="minorEastAsia"/>
          <w:sz w:val="24"/>
          <w:szCs w:val="24"/>
        </w:rPr>
      </w:pPr>
      <w:r>
        <w:rPr>
          <w:rFonts w:asciiTheme="minorEastAsia" w:hAnsiTheme="minorEastAsia" w:hint="eastAsia"/>
          <w:sz w:val="24"/>
          <w:szCs w:val="24"/>
        </w:rPr>
        <w:t>が、１月２５日には、品川生健会の参加も得て、品川・大井町駅で実施しました。</w:t>
      </w:r>
    </w:p>
    <w:p w14:paraId="5C3147AF" w14:textId="0667B2A5" w:rsidR="00D71706" w:rsidRPr="00AD4004" w:rsidRDefault="00D71706" w:rsidP="00AD4004">
      <w:pPr>
        <w:pStyle w:val="a7"/>
        <w:numPr>
          <w:ilvl w:val="0"/>
          <w:numId w:val="24"/>
        </w:numPr>
        <w:ind w:leftChars="0"/>
        <w:jc w:val="left"/>
        <w:rPr>
          <w:rFonts w:asciiTheme="minorEastAsia" w:hAnsiTheme="minorEastAsia"/>
          <w:sz w:val="24"/>
          <w:szCs w:val="24"/>
        </w:rPr>
      </w:pPr>
      <w:r w:rsidRPr="00AD4004">
        <w:rPr>
          <w:rFonts w:asciiTheme="minorEastAsia" w:hAnsiTheme="minorEastAsia" w:hint="eastAsia"/>
          <w:sz w:val="24"/>
          <w:szCs w:val="24"/>
        </w:rPr>
        <w:t>消費税廃止各界連宣伝行動</w:t>
      </w:r>
    </w:p>
    <w:p w14:paraId="02283B17" w14:textId="55F27CB2" w:rsid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消費税廃止各界連の宣伝行動に共同し、消費税減税を求める定例の宣伝行</w:t>
      </w:r>
      <w:r w:rsidRPr="00D71706">
        <w:rPr>
          <w:rFonts w:asciiTheme="minorEastAsia" w:hAnsiTheme="minorEastAsia" w:hint="eastAsia"/>
          <w:sz w:val="24"/>
          <w:szCs w:val="24"/>
        </w:rPr>
        <w:lastRenderedPageBreak/>
        <w:t>動（２４日を基本　新宿）</w:t>
      </w:r>
      <w:r w:rsidR="00AD4004">
        <w:rPr>
          <w:rFonts w:asciiTheme="minorEastAsia" w:hAnsiTheme="minorEastAsia" w:hint="eastAsia"/>
          <w:sz w:val="24"/>
          <w:szCs w:val="24"/>
        </w:rPr>
        <w:t>に結集しました。</w:t>
      </w:r>
    </w:p>
    <w:p w14:paraId="3E2F3241" w14:textId="77777777" w:rsidR="00D71706" w:rsidRPr="00D71706" w:rsidRDefault="00D71706" w:rsidP="00D71706">
      <w:pPr>
        <w:jc w:val="left"/>
        <w:rPr>
          <w:rFonts w:asciiTheme="minorEastAsia" w:hAnsiTheme="minorEastAsia"/>
          <w:sz w:val="24"/>
          <w:szCs w:val="24"/>
        </w:rPr>
      </w:pPr>
    </w:p>
    <w:p w14:paraId="33A7BCA8" w14:textId="77777777" w:rsidR="00D71706" w:rsidRP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（７）第２００回臨時国会行動について</w:t>
      </w:r>
    </w:p>
    <w:p w14:paraId="44FD5917" w14:textId="21C2E956" w:rsidR="00D71706" w:rsidRPr="00D71706" w:rsidRDefault="00AD4004" w:rsidP="00AD4004">
      <w:pPr>
        <w:ind w:firstLineChars="100" w:firstLine="240"/>
        <w:jc w:val="left"/>
        <w:rPr>
          <w:rFonts w:asciiTheme="minorEastAsia" w:hAnsiTheme="minorEastAsia"/>
          <w:sz w:val="24"/>
          <w:szCs w:val="24"/>
        </w:rPr>
      </w:pPr>
      <w:r>
        <w:rPr>
          <w:rFonts w:asciiTheme="minorEastAsia" w:hAnsiTheme="minorEastAsia" w:hint="eastAsia"/>
          <w:sz w:val="24"/>
          <w:szCs w:val="24"/>
        </w:rPr>
        <w:t>①</w:t>
      </w:r>
      <w:r w:rsidR="00D71706" w:rsidRPr="00D71706">
        <w:rPr>
          <w:rFonts w:asciiTheme="minorEastAsia" w:hAnsiTheme="minorEastAsia" w:hint="eastAsia"/>
          <w:sz w:val="24"/>
          <w:szCs w:val="24"/>
        </w:rPr>
        <w:t>定例国会行動について</w:t>
      </w:r>
    </w:p>
    <w:p w14:paraId="3F3A8D5F" w14:textId="77777777" w:rsidR="0094643B"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国民大運動、安保破棄中央実行委、中央社保協の三者による定例国会行動</w:t>
      </w:r>
    </w:p>
    <w:p w14:paraId="771E95E3" w14:textId="0B891E65" w:rsidR="00D71706" w:rsidRPr="00D71706" w:rsidRDefault="0094643B" w:rsidP="0094643B">
      <w:pPr>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に取り組みました。</w:t>
      </w:r>
    </w:p>
    <w:p w14:paraId="6B6912C8" w14:textId="3A8ABFDA" w:rsidR="00D71706" w:rsidRPr="00D71706" w:rsidRDefault="00D71706" w:rsidP="00AD4004">
      <w:pPr>
        <w:ind w:firstLineChars="200" w:firstLine="480"/>
        <w:jc w:val="left"/>
        <w:rPr>
          <w:rFonts w:asciiTheme="minorEastAsia" w:hAnsiTheme="minorEastAsia"/>
          <w:sz w:val="24"/>
          <w:szCs w:val="24"/>
        </w:rPr>
      </w:pPr>
      <w:r w:rsidRPr="00D71706">
        <w:rPr>
          <w:rFonts w:asciiTheme="minorEastAsia" w:hAnsiTheme="minorEastAsia" w:hint="eastAsia"/>
          <w:sz w:val="24"/>
          <w:szCs w:val="24"/>
        </w:rPr>
        <w:t>国会の動向に応じ、緊急</w:t>
      </w:r>
      <w:r w:rsidR="00AD4004">
        <w:rPr>
          <w:rFonts w:asciiTheme="minorEastAsia" w:hAnsiTheme="minorEastAsia" w:hint="eastAsia"/>
          <w:sz w:val="24"/>
          <w:szCs w:val="24"/>
        </w:rPr>
        <w:t>の</w:t>
      </w:r>
      <w:r w:rsidRPr="00D71706">
        <w:rPr>
          <w:rFonts w:asciiTheme="minorEastAsia" w:hAnsiTheme="minorEastAsia" w:hint="eastAsia"/>
          <w:sz w:val="24"/>
          <w:szCs w:val="24"/>
        </w:rPr>
        <w:t>国会行動</w:t>
      </w:r>
      <w:r w:rsidR="00AD4004">
        <w:rPr>
          <w:rFonts w:asciiTheme="minorEastAsia" w:hAnsiTheme="minorEastAsia" w:hint="eastAsia"/>
          <w:sz w:val="24"/>
          <w:szCs w:val="24"/>
        </w:rPr>
        <w:t>（学習院内集会）</w:t>
      </w:r>
      <w:r w:rsidRPr="00D71706">
        <w:rPr>
          <w:rFonts w:asciiTheme="minorEastAsia" w:hAnsiTheme="minorEastAsia" w:hint="eastAsia"/>
          <w:sz w:val="24"/>
          <w:szCs w:val="24"/>
        </w:rPr>
        <w:t>を提起しました。</w:t>
      </w:r>
    </w:p>
    <w:p w14:paraId="39028375" w14:textId="2A50A27F" w:rsidR="00D71706" w:rsidRPr="00D71706" w:rsidRDefault="00AD4004" w:rsidP="00AD4004">
      <w:pPr>
        <w:ind w:firstLineChars="100" w:firstLine="240"/>
        <w:jc w:val="left"/>
        <w:rPr>
          <w:rFonts w:asciiTheme="minorEastAsia" w:hAnsiTheme="minorEastAsia"/>
          <w:sz w:val="24"/>
          <w:szCs w:val="24"/>
        </w:rPr>
      </w:pPr>
      <w:r>
        <w:rPr>
          <w:rFonts w:asciiTheme="minorEastAsia" w:hAnsiTheme="minorEastAsia" w:hint="eastAsia"/>
          <w:sz w:val="24"/>
          <w:szCs w:val="24"/>
        </w:rPr>
        <w:t>②</w:t>
      </w:r>
      <w:bookmarkStart w:id="4" w:name="_Hlk31623571"/>
      <w:r w:rsidR="00D71706" w:rsidRPr="00D71706">
        <w:rPr>
          <w:rFonts w:asciiTheme="minorEastAsia" w:hAnsiTheme="minorEastAsia" w:hint="eastAsia"/>
          <w:sz w:val="24"/>
          <w:szCs w:val="24"/>
        </w:rPr>
        <w:t>社会保障拡充運動学習交遊集会</w:t>
      </w:r>
      <w:bookmarkEnd w:id="4"/>
    </w:p>
    <w:p w14:paraId="44BC4D06" w14:textId="77777777" w:rsidR="0094643B"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w:t>
      </w:r>
      <w:r w:rsidR="00AD4004">
        <w:rPr>
          <w:rFonts w:asciiTheme="minorEastAsia" w:hAnsiTheme="minorEastAsia" w:hint="eastAsia"/>
          <w:sz w:val="24"/>
          <w:szCs w:val="24"/>
        </w:rPr>
        <w:t>２５条共同行動実行委員会と共同し、１２</w:t>
      </w:r>
      <w:r w:rsidRPr="00D71706">
        <w:rPr>
          <w:rFonts w:asciiTheme="minorEastAsia" w:hAnsiTheme="minorEastAsia" w:hint="eastAsia"/>
          <w:sz w:val="24"/>
          <w:szCs w:val="24"/>
        </w:rPr>
        <w:t>月</w:t>
      </w:r>
      <w:r w:rsidR="00AD4004">
        <w:rPr>
          <w:rFonts w:asciiTheme="minorEastAsia" w:hAnsiTheme="minorEastAsia" w:hint="eastAsia"/>
          <w:sz w:val="24"/>
          <w:szCs w:val="24"/>
        </w:rPr>
        <w:t>４</w:t>
      </w:r>
      <w:r w:rsidRPr="00D71706">
        <w:rPr>
          <w:rFonts w:asciiTheme="minorEastAsia" w:hAnsiTheme="minorEastAsia" w:hint="eastAsia"/>
          <w:sz w:val="24"/>
          <w:szCs w:val="24"/>
        </w:rPr>
        <w:t>日に、衆議院第一議員会館</w:t>
      </w:r>
    </w:p>
    <w:p w14:paraId="7441FF04" w14:textId="77777777" w:rsidR="0094643B" w:rsidRDefault="0094643B" w:rsidP="0094643B">
      <w:pPr>
        <w:jc w:val="left"/>
        <w:rPr>
          <w:rFonts w:asciiTheme="minorEastAsia" w:hAnsiTheme="minorEastAsia"/>
          <w:sz w:val="24"/>
          <w:szCs w:val="24"/>
        </w:rPr>
      </w:pPr>
      <w:r>
        <w:rPr>
          <w:rFonts w:asciiTheme="minorEastAsia" w:hAnsiTheme="minorEastAsia" w:hint="eastAsia"/>
          <w:sz w:val="24"/>
          <w:szCs w:val="24"/>
        </w:rPr>
        <w:t xml:space="preserve">　</w:t>
      </w:r>
      <w:r w:rsidR="00D71706" w:rsidRPr="00D71706">
        <w:rPr>
          <w:rFonts w:asciiTheme="minorEastAsia" w:hAnsiTheme="minorEastAsia" w:hint="eastAsia"/>
          <w:sz w:val="24"/>
          <w:szCs w:val="24"/>
        </w:rPr>
        <w:t>で</w:t>
      </w:r>
      <w:r w:rsidR="00AD4004" w:rsidRPr="00AD4004">
        <w:rPr>
          <w:rFonts w:asciiTheme="minorEastAsia" w:hAnsiTheme="minorEastAsia" w:hint="eastAsia"/>
          <w:sz w:val="24"/>
          <w:szCs w:val="24"/>
        </w:rPr>
        <w:t>社会保障拡充運動学習</w:t>
      </w:r>
      <w:r w:rsidR="00AD4004">
        <w:rPr>
          <w:rFonts w:asciiTheme="minorEastAsia" w:hAnsiTheme="minorEastAsia" w:hint="eastAsia"/>
          <w:sz w:val="24"/>
          <w:szCs w:val="24"/>
        </w:rPr>
        <w:t>交流</w:t>
      </w:r>
      <w:r w:rsidR="00AD4004" w:rsidRPr="00AD4004">
        <w:rPr>
          <w:rFonts w:asciiTheme="minorEastAsia" w:hAnsiTheme="minorEastAsia" w:hint="eastAsia"/>
          <w:sz w:val="24"/>
          <w:szCs w:val="24"/>
        </w:rPr>
        <w:t>集会</w:t>
      </w:r>
      <w:r w:rsidR="00AD4004">
        <w:rPr>
          <w:rFonts w:asciiTheme="minorEastAsia" w:hAnsiTheme="minorEastAsia" w:hint="eastAsia"/>
          <w:sz w:val="24"/>
          <w:szCs w:val="24"/>
        </w:rPr>
        <w:t>を開催。芝田英昭立教大学教授の学習講演</w:t>
      </w:r>
    </w:p>
    <w:p w14:paraId="21137473" w14:textId="22E14174" w:rsidR="00AD4004" w:rsidRDefault="00AD4004" w:rsidP="00AD4004">
      <w:pPr>
        <w:ind w:firstLineChars="100" w:firstLine="240"/>
        <w:jc w:val="left"/>
        <w:rPr>
          <w:rFonts w:asciiTheme="minorEastAsia" w:hAnsiTheme="minorEastAsia"/>
          <w:sz w:val="24"/>
          <w:szCs w:val="24"/>
        </w:rPr>
      </w:pPr>
      <w:r>
        <w:rPr>
          <w:rFonts w:asciiTheme="minorEastAsia" w:hAnsiTheme="minorEastAsia" w:hint="eastAsia"/>
          <w:sz w:val="24"/>
          <w:szCs w:val="24"/>
        </w:rPr>
        <w:t>と社会保障分野のたたかいを主に交流しました。</w:t>
      </w:r>
    </w:p>
    <w:p w14:paraId="307A02A3" w14:textId="7521BA35" w:rsidR="00D71706" w:rsidRPr="00D71706" w:rsidRDefault="00AD4004" w:rsidP="00AD4004">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２０２０春に向けて、社会保障拡充の共同行動の提起を確認しました。　</w:t>
      </w:r>
    </w:p>
    <w:p w14:paraId="0CB6C67C" w14:textId="53C3E69A" w:rsidR="00D71706" w:rsidRDefault="00D71706" w:rsidP="00D71706">
      <w:pPr>
        <w:jc w:val="left"/>
        <w:rPr>
          <w:rFonts w:asciiTheme="minorEastAsia" w:hAnsiTheme="minorEastAsia"/>
          <w:sz w:val="24"/>
          <w:szCs w:val="24"/>
        </w:rPr>
      </w:pPr>
      <w:r w:rsidRPr="00D71706">
        <w:rPr>
          <w:rFonts w:asciiTheme="minorEastAsia" w:hAnsiTheme="minorEastAsia" w:hint="eastAsia"/>
          <w:sz w:val="24"/>
          <w:szCs w:val="24"/>
        </w:rPr>
        <w:t xml:space="preserve">　　　　　</w:t>
      </w:r>
    </w:p>
    <w:p w14:paraId="164F813D" w14:textId="2F857999" w:rsidR="00264E31" w:rsidRPr="005B3B6F" w:rsidRDefault="006B2408" w:rsidP="001F388F">
      <w:pPr>
        <w:jc w:val="left"/>
        <w:rPr>
          <w:rFonts w:asciiTheme="majorEastAsia" w:eastAsiaTheme="majorEastAsia" w:hAnsiTheme="majorEastAsia"/>
          <w:b/>
          <w:sz w:val="28"/>
          <w:szCs w:val="28"/>
        </w:rPr>
      </w:pPr>
      <w:bookmarkStart w:id="5" w:name="_Hlk26343307"/>
      <w:r w:rsidRPr="005B3B6F">
        <w:rPr>
          <w:rFonts w:asciiTheme="majorEastAsia" w:eastAsiaTheme="majorEastAsia" w:hAnsiTheme="majorEastAsia" w:hint="eastAsia"/>
          <w:b/>
          <w:sz w:val="28"/>
          <w:szCs w:val="28"/>
        </w:rPr>
        <w:t>３</w:t>
      </w:r>
      <w:r w:rsidR="00A84EF9" w:rsidRPr="005B3B6F">
        <w:rPr>
          <w:rFonts w:asciiTheme="majorEastAsia" w:eastAsiaTheme="majorEastAsia" w:hAnsiTheme="majorEastAsia" w:hint="eastAsia"/>
          <w:b/>
          <w:sz w:val="28"/>
          <w:szCs w:val="28"/>
        </w:rPr>
        <w:t>．</w:t>
      </w:r>
      <w:r w:rsidR="00264E31" w:rsidRPr="005B3B6F">
        <w:rPr>
          <w:rFonts w:asciiTheme="majorEastAsia" w:eastAsiaTheme="majorEastAsia" w:hAnsiTheme="majorEastAsia" w:hint="eastAsia"/>
          <w:b/>
          <w:sz w:val="28"/>
          <w:szCs w:val="28"/>
        </w:rPr>
        <w:t>当面する運動</w:t>
      </w:r>
      <w:r w:rsidRPr="005B3B6F">
        <w:rPr>
          <w:rFonts w:asciiTheme="majorEastAsia" w:eastAsiaTheme="majorEastAsia" w:hAnsiTheme="majorEastAsia" w:hint="eastAsia"/>
          <w:b/>
          <w:sz w:val="28"/>
          <w:szCs w:val="28"/>
        </w:rPr>
        <w:t>方針～「共同行動」の推進を</w:t>
      </w:r>
    </w:p>
    <w:p w14:paraId="5CAB1316" w14:textId="35E2C000" w:rsidR="004B6782" w:rsidRPr="00D25AFC" w:rsidRDefault="004B6782" w:rsidP="004B6782">
      <w:pPr>
        <w:jc w:val="left"/>
        <w:rPr>
          <w:rFonts w:asciiTheme="minorEastAsia" w:hAnsiTheme="minorEastAsia"/>
          <w:sz w:val="24"/>
          <w:szCs w:val="24"/>
          <w:bdr w:val="single" w:sz="4" w:space="0" w:color="auto"/>
        </w:rPr>
      </w:pPr>
      <w:r w:rsidRPr="00D25AFC">
        <w:rPr>
          <w:rFonts w:asciiTheme="minorEastAsia" w:hAnsiTheme="minorEastAsia" w:hint="eastAsia"/>
          <w:sz w:val="24"/>
          <w:szCs w:val="24"/>
          <w:bdr w:val="single" w:sz="4" w:space="0" w:color="auto"/>
        </w:rPr>
        <w:t>（１）</w:t>
      </w:r>
      <w:r w:rsidRPr="00D25AFC">
        <w:rPr>
          <w:rFonts w:asciiTheme="minorEastAsia" w:hAnsiTheme="minorEastAsia" w:hint="eastAsia"/>
          <w:bdr w:val="single" w:sz="4" w:space="0" w:color="auto"/>
        </w:rPr>
        <w:t xml:space="preserve"> </w:t>
      </w:r>
      <w:r w:rsidRPr="00D25AFC">
        <w:rPr>
          <w:rFonts w:asciiTheme="minorEastAsia" w:hAnsiTheme="minorEastAsia" w:hint="eastAsia"/>
          <w:sz w:val="24"/>
          <w:szCs w:val="24"/>
          <w:bdr w:val="single" w:sz="4" w:space="0" w:color="auto"/>
        </w:rPr>
        <w:t>署名推進について</w:t>
      </w:r>
    </w:p>
    <w:p w14:paraId="56EC9C76" w14:textId="77777777" w:rsidR="00624CCB" w:rsidRPr="007563ED" w:rsidRDefault="00624CCB" w:rsidP="004B6782">
      <w:pPr>
        <w:jc w:val="left"/>
        <w:rPr>
          <w:rFonts w:asciiTheme="minorEastAsia" w:hAnsiTheme="minorEastAsia" w:hint="eastAsia"/>
          <w:sz w:val="24"/>
          <w:szCs w:val="24"/>
        </w:rPr>
      </w:pPr>
    </w:p>
    <w:p w14:paraId="317111ED" w14:textId="77777777" w:rsidR="0094643B" w:rsidRDefault="005B3B6F" w:rsidP="00790450">
      <w:pPr>
        <w:pStyle w:val="a7"/>
        <w:numPr>
          <w:ilvl w:val="0"/>
          <w:numId w:val="27"/>
        </w:numPr>
        <w:ind w:leftChars="100" w:left="210" w:firstLineChars="100" w:firstLine="240"/>
        <w:jc w:val="left"/>
        <w:rPr>
          <w:rFonts w:asciiTheme="minorEastAsia" w:hAnsiTheme="minorEastAsia"/>
          <w:sz w:val="24"/>
          <w:szCs w:val="24"/>
        </w:rPr>
      </w:pPr>
      <w:r w:rsidRPr="0094643B">
        <w:rPr>
          <w:rFonts w:asciiTheme="minorEastAsia" w:hAnsiTheme="minorEastAsia" w:hint="eastAsia"/>
          <w:sz w:val="24"/>
          <w:szCs w:val="24"/>
        </w:rPr>
        <w:t>２５条署名ならびに、制度改善署名(介護、年金、後期高齢２割化反</w:t>
      </w:r>
    </w:p>
    <w:p w14:paraId="241D6846" w14:textId="77777777" w:rsidR="0094643B" w:rsidRDefault="005B3B6F" w:rsidP="0094643B">
      <w:pPr>
        <w:pStyle w:val="a7"/>
        <w:ind w:leftChars="0" w:left="450" w:firstLineChars="100" w:firstLine="240"/>
        <w:jc w:val="left"/>
        <w:rPr>
          <w:rFonts w:asciiTheme="minorEastAsia" w:hAnsiTheme="minorEastAsia"/>
          <w:sz w:val="24"/>
          <w:szCs w:val="24"/>
        </w:rPr>
      </w:pPr>
      <w:r w:rsidRPr="0094643B">
        <w:rPr>
          <w:rFonts w:asciiTheme="minorEastAsia" w:hAnsiTheme="minorEastAsia" w:hint="eastAsia"/>
          <w:sz w:val="24"/>
          <w:szCs w:val="24"/>
        </w:rPr>
        <w:t>対、保育、４２４公立・公的病院「再検証」撤回)</w:t>
      </w:r>
      <w:r w:rsidRPr="0094643B">
        <w:rPr>
          <w:rFonts w:asciiTheme="minorEastAsia" w:hAnsiTheme="minorEastAsia" w:hint="eastAsia"/>
          <w:sz w:val="24"/>
          <w:szCs w:val="24"/>
        </w:rPr>
        <w:t>を</w:t>
      </w:r>
      <w:r w:rsidRPr="0094643B">
        <w:rPr>
          <w:rFonts w:asciiTheme="minorEastAsia" w:hAnsiTheme="minorEastAsia" w:hint="eastAsia"/>
          <w:sz w:val="24"/>
          <w:szCs w:val="24"/>
        </w:rPr>
        <w:t>推進</w:t>
      </w:r>
      <w:r w:rsidRPr="0094643B">
        <w:rPr>
          <w:rFonts w:asciiTheme="minorEastAsia" w:hAnsiTheme="minorEastAsia" w:hint="eastAsia"/>
          <w:sz w:val="24"/>
          <w:szCs w:val="24"/>
        </w:rPr>
        <w:t>し、</w:t>
      </w:r>
      <w:r w:rsidRPr="0094643B">
        <w:rPr>
          <w:rFonts w:asciiTheme="minorEastAsia" w:hAnsiTheme="minorEastAsia" w:hint="eastAsia"/>
          <w:sz w:val="24"/>
          <w:szCs w:val="24"/>
        </w:rPr>
        <w:t>通常国会中</w:t>
      </w:r>
    </w:p>
    <w:p w14:paraId="7FFEE203" w14:textId="116EB659" w:rsidR="005B3B6F" w:rsidRPr="005B3B6F" w:rsidRDefault="005B3B6F" w:rsidP="0094643B">
      <w:pPr>
        <w:pStyle w:val="a7"/>
        <w:ind w:leftChars="0" w:left="450" w:firstLineChars="100" w:firstLine="240"/>
        <w:jc w:val="left"/>
        <w:rPr>
          <w:rFonts w:asciiTheme="minorEastAsia" w:hAnsiTheme="minorEastAsia" w:hint="eastAsia"/>
          <w:sz w:val="24"/>
          <w:szCs w:val="24"/>
        </w:rPr>
      </w:pPr>
      <w:r w:rsidRPr="0094643B">
        <w:rPr>
          <w:rFonts w:asciiTheme="minorEastAsia" w:hAnsiTheme="minorEastAsia" w:hint="eastAsia"/>
          <w:sz w:val="24"/>
          <w:szCs w:val="24"/>
        </w:rPr>
        <w:t>に集約</w:t>
      </w:r>
      <w:r w:rsidRPr="005B3B6F">
        <w:rPr>
          <w:rFonts w:asciiTheme="minorEastAsia" w:hAnsiTheme="minorEastAsia" w:hint="eastAsia"/>
          <w:sz w:val="24"/>
          <w:szCs w:val="24"/>
        </w:rPr>
        <w:t>し提出</w:t>
      </w:r>
      <w:r>
        <w:rPr>
          <w:rFonts w:asciiTheme="minorEastAsia" w:hAnsiTheme="minorEastAsia" w:hint="eastAsia"/>
          <w:sz w:val="24"/>
          <w:szCs w:val="24"/>
        </w:rPr>
        <w:t>します。</w:t>
      </w:r>
      <w:r w:rsidRPr="005B3B6F">
        <w:rPr>
          <w:rFonts w:asciiTheme="minorEastAsia" w:hAnsiTheme="minorEastAsia" w:hint="eastAsia"/>
          <w:sz w:val="24"/>
          <w:szCs w:val="24"/>
        </w:rPr>
        <w:t>署名提出は、国会行動日程に合わせて計画します。</w:t>
      </w:r>
    </w:p>
    <w:p w14:paraId="703180B4" w14:textId="77777777" w:rsidR="005B3B6F" w:rsidRPr="005B3B6F" w:rsidRDefault="005B3B6F" w:rsidP="005B3B6F">
      <w:pPr>
        <w:ind w:left="240" w:hangingChars="100" w:hanging="240"/>
        <w:jc w:val="left"/>
        <w:rPr>
          <w:rFonts w:asciiTheme="minorEastAsia" w:hAnsiTheme="minorEastAsia" w:hint="eastAsia"/>
          <w:sz w:val="24"/>
          <w:szCs w:val="24"/>
        </w:rPr>
      </w:pPr>
      <w:r w:rsidRPr="005B3B6F">
        <w:rPr>
          <w:rFonts w:asciiTheme="minorEastAsia" w:hAnsiTheme="minorEastAsia" w:hint="eastAsia"/>
          <w:sz w:val="24"/>
          <w:szCs w:val="24"/>
        </w:rPr>
        <w:t xml:space="preserve">　　　※予定されている署名提出行動</w:t>
      </w:r>
    </w:p>
    <w:p w14:paraId="05CF3E14" w14:textId="77777777" w:rsidR="005B3B6F" w:rsidRPr="005B3B6F" w:rsidRDefault="005B3B6F" w:rsidP="005B3B6F">
      <w:pPr>
        <w:ind w:leftChars="100" w:left="210" w:firstLineChars="200" w:firstLine="480"/>
        <w:jc w:val="left"/>
        <w:rPr>
          <w:rFonts w:asciiTheme="minorEastAsia" w:hAnsiTheme="minorEastAsia" w:hint="eastAsia"/>
          <w:sz w:val="24"/>
          <w:szCs w:val="24"/>
        </w:rPr>
      </w:pPr>
      <w:r w:rsidRPr="005B3B6F">
        <w:rPr>
          <w:rFonts w:asciiTheme="minorEastAsia" w:hAnsiTheme="minorEastAsia" w:hint="eastAsia"/>
          <w:sz w:val="24"/>
          <w:szCs w:val="24"/>
        </w:rPr>
        <w:t>２月　６日　介護改善署名</w:t>
      </w:r>
    </w:p>
    <w:p w14:paraId="7A8D3DC2" w14:textId="77777777" w:rsidR="005B3B6F" w:rsidRPr="005B3B6F" w:rsidRDefault="005B3B6F" w:rsidP="005B3B6F">
      <w:pPr>
        <w:ind w:leftChars="100" w:left="210" w:firstLineChars="200" w:firstLine="480"/>
        <w:jc w:val="left"/>
        <w:rPr>
          <w:rFonts w:asciiTheme="minorEastAsia" w:hAnsiTheme="minorEastAsia" w:hint="eastAsia"/>
          <w:sz w:val="24"/>
          <w:szCs w:val="24"/>
        </w:rPr>
      </w:pPr>
      <w:r w:rsidRPr="005B3B6F">
        <w:rPr>
          <w:rFonts w:asciiTheme="minorEastAsia" w:hAnsiTheme="minorEastAsia" w:hint="eastAsia"/>
          <w:sz w:val="24"/>
          <w:szCs w:val="24"/>
        </w:rPr>
        <w:t>２月２６日　４２４公立・公的病院「再検証」撤回署名</w:t>
      </w:r>
    </w:p>
    <w:p w14:paraId="39CA16CE" w14:textId="77777777" w:rsidR="005B3B6F" w:rsidRPr="005B3B6F" w:rsidRDefault="005B3B6F" w:rsidP="005B3B6F">
      <w:pPr>
        <w:ind w:left="240" w:hangingChars="100" w:hanging="240"/>
        <w:jc w:val="left"/>
        <w:rPr>
          <w:rFonts w:asciiTheme="minorEastAsia" w:hAnsiTheme="minorEastAsia" w:hint="eastAsia"/>
          <w:sz w:val="24"/>
          <w:szCs w:val="24"/>
        </w:rPr>
      </w:pPr>
      <w:r w:rsidRPr="005B3B6F">
        <w:rPr>
          <w:rFonts w:asciiTheme="minorEastAsia" w:hAnsiTheme="minorEastAsia" w:hint="eastAsia"/>
          <w:sz w:val="24"/>
          <w:szCs w:val="24"/>
        </w:rPr>
        <w:t xml:space="preserve">　　　※２５条署名提出と合わせて、以下の日程を補強します。</w:t>
      </w:r>
    </w:p>
    <w:p w14:paraId="18D9A4C5" w14:textId="15541F41" w:rsidR="005B3B6F" w:rsidRPr="005B3B6F" w:rsidRDefault="005B3B6F" w:rsidP="005B3B6F">
      <w:pPr>
        <w:ind w:left="240" w:hangingChars="100" w:hanging="240"/>
        <w:jc w:val="left"/>
        <w:rPr>
          <w:rFonts w:asciiTheme="minorEastAsia" w:hAnsiTheme="minorEastAsia" w:hint="eastAsia"/>
          <w:sz w:val="24"/>
          <w:szCs w:val="24"/>
        </w:rPr>
      </w:pPr>
      <w:r w:rsidRPr="005B3B6F">
        <w:rPr>
          <w:rFonts w:asciiTheme="minorEastAsia" w:hAnsiTheme="minorEastAsia" w:hint="eastAsia"/>
          <w:sz w:val="24"/>
          <w:szCs w:val="24"/>
        </w:rPr>
        <w:t xml:space="preserve">　　　３月２６日（木）後期高齢２割負担化反対署名提出と共同</w:t>
      </w:r>
    </w:p>
    <w:p w14:paraId="7092DB6D" w14:textId="573FB8BC" w:rsidR="005B3B6F" w:rsidRPr="005B3B6F" w:rsidRDefault="005B3B6F" w:rsidP="005B3B6F">
      <w:pPr>
        <w:ind w:left="240" w:hangingChars="100" w:hanging="240"/>
        <w:jc w:val="left"/>
        <w:rPr>
          <w:rFonts w:asciiTheme="minorEastAsia" w:hAnsiTheme="minorEastAsia" w:hint="eastAsia"/>
          <w:sz w:val="24"/>
          <w:szCs w:val="24"/>
        </w:rPr>
      </w:pPr>
      <w:r w:rsidRPr="005B3B6F">
        <w:rPr>
          <w:rFonts w:asciiTheme="minorEastAsia" w:hAnsiTheme="minorEastAsia" w:hint="eastAsia"/>
          <w:sz w:val="24"/>
          <w:szCs w:val="24"/>
        </w:rPr>
        <w:t xml:space="preserve">　　　５月２７日（水）２５条署名をはじめとした署名提出行動</w:t>
      </w:r>
    </w:p>
    <w:p w14:paraId="4CF8D7D6" w14:textId="429EE002" w:rsidR="005B3B6F" w:rsidRDefault="005B3B6F" w:rsidP="005B3B6F">
      <w:pPr>
        <w:ind w:left="240" w:hangingChars="100" w:hanging="240"/>
        <w:jc w:val="left"/>
        <w:rPr>
          <w:rFonts w:asciiTheme="minorEastAsia" w:hAnsiTheme="minorEastAsia"/>
          <w:sz w:val="24"/>
          <w:szCs w:val="24"/>
        </w:rPr>
      </w:pPr>
      <w:r w:rsidRPr="005B3B6F">
        <w:rPr>
          <w:rFonts w:asciiTheme="minorEastAsia" w:hAnsiTheme="minorEastAsia" w:hint="eastAsia"/>
          <w:sz w:val="24"/>
          <w:szCs w:val="24"/>
        </w:rPr>
        <w:t xml:space="preserve">　　　　　　　　　　　　（今国会の最終提出行動として行います）</w:t>
      </w:r>
    </w:p>
    <w:p w14:paraId="64049327" w14:textId="6444D0D2" w:rsidR="005B3B6F" w:rsidRPr="005B3B6F" w:rsidRDefault="005B3B6F" w:rsidP="005B3B6F">
      <w:pPr>
        <w:ind w:left="240" w:hangingChars="100" w:hanging="240"/>
        <w:jc w:val="left"/>
        <w:rPr>
          <w:rFonts w:asciiTheme="minorEastAsia" w:hAnsiTheme="minorEastAsia" w:hint="eastAsia"/>
          <w:sz w:val="24"/>
          <w:szCs w:val="24"/>
        </w:rPr>
      </w:pPr>
      <w:r>
        <w:rPr>
          <w:rFonts w:asciiTheme="minorEastAsia" w:hAnsiTheme="minorEastAsia" w:hint="eastAsia"/>
          <w:sz w:val="24"/>
          <w:szCs w:val="24"/>
        </w:rPr>
        <w:t xml:space="preserve">　　　※その他の共同の取り組みなど、行動が確認され次第連絡します。</w:t>
      </w:r>
    </w:p>
    <w:p w14:paraId="017D14AC" w14:textId="77777777" w:rsidR="005B3B6F" w:rsidRPr="005B3B6F" w:rsidRDefault="005B3B6F" w:rsidP="005B3B6F">
      <w:pPr>
        <w:ind w:left="240" w:hangingChars="100" w:hanging="240"/>
        <w:jc w:val="left"/>
        <w:rPr>
          <w:rFonts w:asciiTheme="minorEastAsia" w:hAnsiTheme="minorEastAsia"/>
          <w:sz w:val="24"/>
          <w:szCs w:val="24"/>
        </w:rPr>
      </w:pPr>
    </w:p>
    <w:p w14:paraId="170A1AA3" w14:textId="77777777" w:rsidR="0094643B" w:rsidRDefault="005B3B6F" w:rsidP="0094643B">
      <w:pPr>
        <w:ind w:left="240" w:hangingChars="100" w:hanging="240"/>
        <w:jc w:val="left"/>
        <w:rPr>
          <w:rFonts w:asciiTheme="minorEastAsia" w:hAnsiTheme="minorEastAsia"/>
          <w:sz w:val="24"/>
          <w:szCs w:val="24"/>
        </w:rPr>
      </w:pPr>
      <w:r w:rsidRPr="005B3B6F">
        <w:rPr>
          <w:rFonts w:asciiTheme="minorEastAsia" w:hAnsiTheme="minorEastAsia" w:hint="eastAsia"/>
          <w:sz w:val="24"/>
          <w:szCs w:val="24"/>
        </w:rPr>
        <w:t xml:space="preserve">　</w:t>
      </w:r>
      <w:r w:rsidR="0094643B">
        <w:rPr>
          <w:rFonts w:asciiTheme="minorEastAsia" w:hAnsiTheme="minorEastAsia" w:hint="eastAsia"/>
          <w:sz w:val="24"/>
          <w:szCs w:val="24"/>
        </w:rPr>
        <w:t xml:space="preserve">　</w:t>
      </w:r>
      <w:r w:rsidRPr="005B3B6F">
        <w:rPr>
          <w:rFonts w:asciiTheme="minorEastAsia" w:hAnsiTheme="minorEastAsia"/>
          <w:sz w:val="24"/>
          <w:szCs w:val="24"/>
        </w:rPr>
        <w:t>➁</w:t>
      </w:r>
      <w:r w:rsidRPr="005B3B6F">
        <w:rPr>
          <w:rFonts w:asciiTheme="minorEastAsia" w:hAnsiTheme="minorEastAsia" w:hint="eastAsia"/>
          <w:sz w:val="24"/>
          <w:szCs w:val="24"/>
        </w:rPr>
        <w:t>憲法を守り、</w:t>
      </w:r>
      <w:r w:rsidR="002153A9" w:rsidRPr="002153A9">
        <w:rPr>
          <w:rFonts w:asciiTheme="minorEastAsia" w:hAnsiTheme="minorEastAsia" w:hint="eastAsia"/>
          <w:sz w:val="24"/>
          <w:szCs w:val="24"/>
        </w:rPr>
        <w:t>安部９条改憲ＮＯ！全国市民アクションが呼びかける「安</w:t>
      </w:r>
    </w:p>
    <w:p w14:paraId="6DCEF319" w14:textId="77777777" w:rsidR="0094643B" w:rsidRDefault="002153A9" w:rsidP="0094643B">
      <w:pPr>
        <w:ind w:leftChars="100" w:left="210" w:firstLineChars="100" w:firstLine="240"/>
        <w:jc w:val="left"/>
        <w:rPr>
          <w:rFonts w:asciiTheme="minorEastAsia" w:hAnsiTheme="minorEastAsia"/>
          <w:sz w:val="24"/>
          <w:szCs w:val="24"/>
        </w:rPr>
      </w:pPr>
      <w:r w:rsidRPr="002153A9">
        <w:rPr>
          <w:rFonts w:asciiTheme="minorEastAsia" w:hAnsiTheme="minorEastAsia" w:hint="eastAsia"/>
          <w:sz w:val="24"/>
          <w:szCs w:val="24"/>
        </w:rPr>
        <w:t>部９条改憲ＮＯ！　改憲発議に反対する全国緊急署名」</w:t>
      </w:r>
      <w:r w:rsidR="005B3B6F" w:rsidRPr="005B3B6F">
        <w:rPr>
          <w:rFonts w:asciiTheme="minorEastAsia" w:hAnsiTheme="minorEastAsia" w:hint="eastAsia"/>
          <w:sz w:val="24"/>
          <w:szCs w:val="24"/>
        </w:rPr>
        <w:t>に結集し、地域で運</w:t>
      </w:r>
    </w:p>
    <w:p w14:paraId="495016BC" w14:textId="79AC9B4E" w:rsidR="005B3B6F" w:rsidRDefault="005B3B6F" w:rsidP="0094643B">
      <w:pPr>
        <w:ind w:leftChars="100" w:left="210" w:firstLineChars="100" w:firstLine="240"/>
        <w:jc w:val="left"/>
        <w:rPr>
          <w:rFonts w:asciiTheme="minorEastAsia" w:hAnsiTheme="minorEastAsia"/>
          <w:sz w:val="24"/>
          <w:szCs w:val="24"/>
        </w:rPr>
      </w:pPr>
      <w:r w:rsidRPr="005B3B6F">
        <w:rPr>
          <w:rFonts w:asciiTheme="minorEastAsia" w:hAnsiTheme="minorEastAsia" w:hint="eastAsia"/>
          <w:sz w:val="24"/>
          <w:szCs w:val="24"/>
        </w:rPr>
        <w:t>動を強化します。</w:t>
      </w:r>
      <w:r w:rsidR="004B6782" w:rsidRPr="007563ED">
        <w:rPr>
          <w:rFonts w:asciiTheme="minorEastAsia" w:hAnsiTheme="minorEastAsia" w:hint="eastAsia"/>
          <w:sz w:val="24"/>
          <w:szCs w:val="24"/>
        </w:rPr>
        <w:t xml:space="preserve">　</w:t>
      </w:r>
    </w:p>
    <w:p w14:paraId="3EC011B0" w14:textId="77777777" w:rsidR="004B6782" w:rsidRDefault="004B6782" w:rsidP="001F388F">
      <w:pPr>
        <w:jc w:val="left"/>
        <w:rPr>
          <w:rFonts w:asciiTheme="minorEastAsia" w:hAnsiTheme="minorEastAsia"/>
          <w:sz w:val="24"/>
          <w:szCs w:val="24"/>
        </w:rPr>
      </w:pPr>
      <w:bookmarkStart w:id="6" w:name="_Hlk25925984"/>
      <w:bookmarkEnd w:id="0"/>
      <w:bookmarkEnd w:id="5"/>
    </w:p>
    <w:p w14:paraId="626C1298" w14:textId="26E4E333" w:rsidR="004B6782" w:rsidRPr="00D25AFC" w:rsidRDefault="0013463B" w:rsidP="004B6782">
      <w:pPr>
        <w:jc w:val="left"/>
        <w:rPr>
          <w:rFonts w:asciiTheme="minorEastAsia" w:hAnsiTheme="minorEastAsia"/>
          <w:sz w:val="24"/>
          <w:szCs w:val="24"/>
          <w:bdr w:val="single" w:sz="4" w:space="0" w:color="auto"/>
        </w:rPr>
      </w:pPr>
      <w:r w:rsidRPr="00D25AFC">
        <w:rPr>
          <w:rFonts w:asciiTheme="minorEastAsia" w:hAnsiTheme="minorEastAsia" w:hint="eastAsia"/>
          <w:sz w:val="24"/>
          <w:szCs w:val="24"/>
          <w:bdr w:val="single" w:sz="4" w:space="0" w:color="auto"/>
        </w:rPr>
        <w:t>（２）</w:t>
      </w:r>
      <w:bookmarkStart w:id="7" w:name="_Hlk27399645"/>
      <w:r w:rsidR="004B6782" w:rsidRPr="00D25AFC">
        <w:rPr>
          <w:rFonts w:asciiTheme="minorEastAsia" w:hAnsiTheme="minorEastAsia" w:hint="eastAsia"/>
          <w:sz w:val="24"/>
          <w:szCs w:val="24"/>
          <w:bdr w:val="single" w:sz="4" w:space="0" w:color="auto"/>
        </w:rPr>
        <w:t>共同行動の推進</w:t>
      </w:r>
      <w:r w:rsidR="00D25AFC">
        <w:rPr>
          <w:rFonts w:asciiTheme="minorEastAsia" w:hAnsiTheme="minorEastAsia" w:hint="eastAsia"/>
          <w:sz w:val="24"/>
          <w:szCs w:val="24"/>
          <w:bdr w:val="single" w:sz="4" w:space="0" w:color="auto"/>
        </w:rPr>
        <w:t>について</w:t>
      </w:r>
    </w:p>
    <w:p w14:paraId="4FD0C5DA" w14:textId="77777777" w:rsidR="009C1735" w:rsidRPr="004B6782" w:rsidRDefault="009C1735" w:rsidP="004B6782">
      <w:pPr>
        <w:jc w:val="left"/>
        <w:rPr>
          <w:rFonts w:asciiTheme="minorEastAsia" w:hAnsiTheme="minorEastAsia" w:hint="eastAsia"/>
          <w:sz w:val="24"/>
          <w:szCs w:val="24"/>
        </w:rPr>
      </w:pPr>
    </w:p>
    <w:p w14:paraId="67124B0D" w14:textId="77777777" w:rsidR="004B6782" w:rsidRPr="002153A9" w:rsidRDefault="004B6782" w:rsidP="004B6782">
      <w:pPr>
        <w:jc w:val="left"/>
        <w:rPr>
          <w:rFonts w:asciiTheme="minorEastAsia" w:hAnsiTheme="minorEastAsia"/>
          <w:sz w:val="24"/>
          <w:szCs w:val="24"/>
          <w:u w:val="single"/>
        </w:rPr>
      </w:pPr>
      <w:r w:rsidRPr="002153A9">
        <w:rPr>
          <w:rFonts w:asciiTheme="minorEastAsia" w:hAnsiTheme="minorEastAsia" w:hint="eastAsia"/>
          <w:sz w:val="24"/>
          <w:szCs w:val="24"/>
          <w:u w:val="single"/>
        </w:rPr>
        <w:t>ア. 社会保障まもり、拡充する共同行動の推進</w:t>
      </w:r>
    </w:p>
    <w:p w14:paraId="07860DF8" w14:textId="614195BB" w:rsid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２５条共同行動実行委員会をはじめ、地域医療共同や各実行委員会等との共同を強化し、国会包囲行動・国会議員要請行動を、２５条共同行動実行委員会と共同で具体化します。</w:t>
      </w:r>
    </w:p>
    <w:p w14:paraId="2C1A2232" w14:textId="77777777" w:rsidR="00A701FC" w:rsidRPr="004B6782" w:rsidRDefault="00A701FC" w:rsidP="004B6782">
      <w:pPr>
        <w:jc w:val="left"/>
        <w:rPr>
          <w:rFonts w:asciiTheme="minorEastAsia" w:hAnsiTheme="minorEastAsia"/>
          <w:sz w:val="24"/>
          <w:szCs w:val="24"/>
        </w:rPr>
      </w:pPr>
    </w:p>
    <w:p w14:paraId="3376A549" w14:textId="4DE7490F" w:rsid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lastRenderedPageBreak/>
        <w:t>１．</w:t>
      </w:r>
      <w:bookmarkStart w:id="8" w:name="_Hlk31103412"/>
      <w:r>
        <w:rPr>
          <w:rFonts w:asciiTheme="minorEastAsia" w:hAnsiTheme="minorEastAsia" w:hint="eastAsia"/>
          <w:sz w:val="24"/>
          <w:szCs w:val="24"/>
        </w:rPr>
        <w:t>「守ろう！社会保障！全国アクション」</w:t>
      </w:r>
      <w:bookmarkEnd w:id="8"/>
      <w:r>
        <w:rPr>
          <w:rFonts w:asciiTheme="minorEastAsia" w:hAnsiTheme="minorEastAsia" w:hint="eastAsia"/>
          <w:sz w:val="24"/>
          <w:szCs w:val="24"/>
        </w:rPr>
        <w:t>行動への結集を</w:t>
      </w:r>
    </w:p>
    <w:p w14:paraId="09F9C1C3" w14:textId="1D7C4026" w:rsidR="00A701FC" w:rsidRDefault="00A701FC" w:rsidP="004B6782">
      <w:pPr>
        <w:jc w:val="left"/>
        <w:rPr>
          <w:rFonts w:asciiTheme="minorEastAsia" w:hAnsiTheme="minorEastAsia"/>
          <w:sz w:val="24"/>
          <w:szCs w:val="24"/>
        </w:rPr>
      </w:pPr>
      <w:r>
        <w:rPr>
          <w:rFonts w:asciiTheme="minorEastAsia" w:hAnsiTheme="minorEastAsia" w:hint="eastAsia"/>
          <w:sz w:val="24"/>
          <w:szCs w:val="24"/>
        </w:rPr>
        <w:t xml:space="preserve">　①２０２０年</w:t>
      </w:r>
      <w:r w:rsidR="00C160D5">
        <w:rPr>
          <w:rFonts w:asciiTheme="minorEastAsia" w:hAnsiTheme="minorEastAsia" w:hint="eastAsia"/>
          <w:sz w:val="24"/>
          <w:szCs w:val="24"/>
        </w:rPr>
        <w:t>５</w:t>
      </w:r>
      <w:r>
        <w:rPr>
          <w:rFonts w:asciiTheme="minorEastAsia" w:hAnsiTheme="minorEastAsia" w:hint="eastAsia"/>
          <w:sz w:val="24"/>
          <w:szCs w:val="24"/>
        </w:rPr>
        <w:t>月まで</w:t>
      </w:r>
      <w:r w:rsidR="00C160D5">
        <w:rPr>
          <w:rFonts w:asciiTheme="minorEastAsia" w:hAnsiTheme="minorEastAsia" w:hint="eastAsia"/>
          <w:sz w:val="24"/>
          <w:szCs w:val="24"/>
        </w:rPr>
        <w:t>、</w:t>
      </w:r>
      <w:r w:rsidRPr="00A701FC">
        <w:rPr>
          <w:rFonts w:asciiTheme="minorEastAsia" w:hAnsiTheme="minorEastAsia" w:hint="eastAsia"/>
          <w:sz w:val="24"/>
          <w:szCs w:val="24"/>
        </w:rPr>
        <w:t>「守ろう！社会保障！全国アクション」</w:t>
      </w:r>
      <w:r>
        <w:rPr>
          <w:rFonts w:asciiTheme="minorEastAsia" w:hAnsiTheme="minorEastAsia" w:hint="eastAsia"/>
          <w:sz w:val="24"/>
          <w:szCs w:val="24"/>
        </w:rPr>
        <w:t>と称して、全</w:t>
      </w:r>
    </w:p>
    <w:p w14:paraId="38544852" w14:textId="77777777" w:rsidR="0094643B" w:rsidRDefault="00A701FC" w:rsidP="00A701FC">
      <w:pPr>
        <w:ind w:firstLineChars="100" w:firstLine="240"/>
        <w:jc w:val="left"/>
        <w:rPr>
          <w:rFonts w:asciiTheme="minorEastAsia" w:hAnsiTheme="minorEastAsia"/>
          <w:sz w:val="24"/>
          <w:szCs w:val="24"/>
        </w:rPr>
      </w:pPr>
      <w:r>
        <w:rPr>
          <w:rFonts w:asciiTheme="minorEastAsia" w:hAnsiTheme="minorEastAsia" w:hint="eastAsia"/>
          <w:sz w:val="24"/>
          <w:szCs w:val="24"/>
        </w:rPr>
        <w:t>国各地のさまざまな社会保障にかかわる共同行動（集会、学習会、宣伝行動</w:t>
      </w:r>
    </w:p>
    <w:p w14:paraId="78D4B5F4" w14:textId="14675167" w:rsidR="004B6782" w:rsidRDefault="00A701FC" w:rsidP="00A701FC">
      <w:pPr>
        <w:ind w:firstLineChars="100" w:firstLine="240"/>
        <w:jc w:val="left"/>
        <w:rPr>
          <w:rFonts w:asciiTheme="minorEastAsia" w:hAnsiTheme="minorEastAsia"/>
          <w:sz w:val="24"/>
          <w:szCs w:val="24"/>
        </w:rPr>
      </w:pPr>
      <w:r>
        <w:rPr>
          <w:rFonts w:asciiTheme="minorEastAsia" w:hAnsiTheme="minorEastAsia" w:hint="eastAsia"/>
          <w:sz w:val="24"/>
          <w:szCs w:val="24"/>
        </w:rPr>
        <w:t>等）を積み上げます</w:t>
      </w:r>
    </w:p>
    <w:p w14:paraId="5B11A4DD" w14:textId="77777777" w:rsidR="0094643B" w:rsidRDefault="00A701FC" w:rsidP="00A701FC">
      <w:pPr>
        <w:ind w:firstLineChars="100" w:firstLine="240"/>
        <w:jc w:val="left"/>
        <w:rPr>
          <w:rFonts w:asciiTheme="minorEastAsia" w:hAnsiTheme="minorEastAsia"/>
          <w:sz w:val="24"/>
          <w:szCs w:val="24"/>
        </w:rPr>
      </w:pPr>
      <w:r>
        <w:rPr>
          <w:rFonts w:asciiTheme="minorEastAsia" w:hAnsiTheme="minorEastAsia" w:hint="eastAsia"/>
          <w:sz w:val="24"/>
          <w:szCs w:val="24"/>
        </w:rPr>
        <w:t>②行動の「１分動画」を呼び掛け、２５条共同行動ブログ、社保協ホームペ</w:t>
      </w:r>
    </w:p>
    <w:p w14:paraId="0DDAD5D7" w14:textId="4EEE9D5B" w:rsidR="00A701FC" w:rsidRDefault="00A701FC" w:rsidP="00A701FC">
      <w:pPr>
        <w:ind w:firstLineChars="100" w:firstLine="240"/>
        <w:jc w:val="left"/>
        <w:rPr>
          <w:rFonts w:asciiTheme="minorEastAsia" w:hAnsiTheme="minorEastAsia"/>
          <w:sz w:val="24"/>
          <w:szCs w:val="24"/>
        </w:rPr>
      </w:pPr>
      <w:r>
        <w:rPr>
          <w:rFonts w:asciiTheme="minorEastAsia" w:hAnsiTheme="minorEastAsia" w:hint="eastAsia"/>
          <w:sz w:val="24"/>
          <w:szCs w:val="24"/>
        </w:rPr>
        <w:t>ージなどで拡散します。</w:t>
      </w:r>
    </w:p>
    <w:p w14:paraId="2BB754DA" w14:textId="13F713B2" w:rsidR="0094643B" w:rsidRPr="0094643B" w:rsidRDefault="00A701FC" w:rsidP="0094643B">
      <w:pPr>
        <w:ind w:firstLineChars="100" w:firstLine="240"/>
        <w:jc w:val="left"/>
        <w:rPr>
          <w:rFonts w:asciiTheme="minorEastAsia" w:hAnsiTheme="minorEastAsia"/>
          <w:sz w:val="24"/>
          <w:szCs w:val="24"/>
        </w:rPr>
      </w:pPr>
      <w:r w:rsidRPr="0094643B">
        <w:rPr>
          <w:rFonts w:asciiTheme="minorEastAsia" w:hAnsiTheme="minorEastAsia" w:hint="eastAsia"/>
          <w:sz w:val="24"/>
          <w:szCs w:val="24"/>
        </w:rPr>
        <w:t>行動の節目として、４・１３国会包囲ヒューマンチェーン行動、</w:t>
      </w:r>
      <w:r w:rsidR="004B6782" w:rsidRPr="0094643B">
        <w:rPr>
          <w:rFonts w:asciiTheme="minorEastAsia" w:hAnsiTheme="minorEastAsia" w:hint="eastAsia"/>
          <w:sz w:val="24"/>
          <w:szCs w:val="24"/>
        </w:rPr>
        <w:t>国会議員</w:t>
      </w:r>
    </w:p>
    <w:p w14:paraId="3CD2917A" w14:textId="5394B255" w:rsidR="004B6782" w:rsidRPr="004B6782" w:rsidRDefault="0094643B" w:rsidP="0094643B">
      <w:pPr>
        <w:jc w:val="left"/>
        <w:rPr>
          <w:rFonts w:asciiTheme="minorEastAsia" w:hAnsiTheme="minorEastAsia"/>
          <w:sz w:val="24"/>
          <w:szCs w:val="24"/>
        </w:rPr>
      </w:pPr>
      <w:r>
        <w:rPr>
          <w:rFonts w:asciiTheme="minorEastAsia" w:hAnsiTheme="minorEastAsia" w:hint="eastAsia"/>
          <w:sz w:val="24"/>
          <w:szCs w:val="24"/>
        </w:rPr>
        <w:t xml:space="preserve">　</w:t>
      </w:r>
      <w:r w:rsidR="004B6782" w:rsidRPr="004B6782">
        <w:rPr>
          <w:rFonts w:asciiTheme="minorEastAsia" w:hAnsiTheme="minorEastAsia" w:hint="eastAsia"/>
          <w:sz w:val="24"/>
          <w:szCs w:val="24"/>
        </w:rPr>
        <w:t>要請行動</w:t>
      </w:r>
      <w:r w:rsidR="00A701FC">
        <w:rPr>
          <w:rFonts w:asciiTheme="minorEastAsia" w:hAnsiTheme="minorEastAsia" w:hint="eastAsia"/>
          <w:sz w:val="24"/>
          <w:szCs w:val="24"/>
        </w:rPr>
        <w:t>に取り組みます。</w:t>
      </w:r>
    </w:p>
    <w:p w14:paraId="7523B981"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（日程案）</w:t>
      </w:r>
    </w:p>
    <w:p w14:paraId="76906EF0" w14:textId="77777777" w:rsidR="004B6782" w:rsidRPr="004B6782" w:rsidRDefault="004B6782" w:rsidP="00C160D5">
      <w:pPr>
        <w:ind w:firstLineChars="100" w:firstLine="240"/>
        <w:jc w:val="left"/>
        <w:rPr>
          <w:rFonts w:asciiTheme="minorEastAsia" w:hAnsiTheme="minorEastAsia"/>
          <w:sz w:val="24"/>
          <w:szCs w:val="24"/>
        </w:rPr>
      </w:pPr>
      <w:r w:rsidRPr="004B6782">
        <w:rPr>
          <w:rFonts w:asciiTheme="minorEastAsia" w:hAnsiTheme="minorEastAsia" w:hint="eastAsia"/>
          <w:sz w:val="24"/>
          <w:szCs w:val="24"/>
        </w:rPr>
        <w:t>２０２０年４月１３日（月）１１時～１５時（終了予定）</w:t>
      </w:r>
    </w:p>
    <w:p w14:paraId="1DFCEEBE"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１１時～１２時　国会議員要請行動（３００人規模）</w:t>
      </w:r>
    </w:p>
    <w:p w14:paraId="0B5FA4C0"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※衆議院第一議員会館、〃第二議員会館、参議院議員会</w:t>
      </w:r>
    </w:p>
    <w:p w14:paraId="6F40164A"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館にそれぞれ集合</w:t>
      </w:r>
    </w:p>
    <w:p w14:paraId="08A40C19"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１３時～１５時　国会包囲行動（５０００人規模）</w:t>
      </w:r>
    </w:p>
    <w:p w14:paraId="1870CE43"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※国会正門前、議員会館前、国会図書館前、首相官邸前</w:t>
      </w:r>
    </w:p>
    <w:p w14:paraId="3AA59624"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に地域ブロックごとに集合</w:t>
      </w:r>
    </w:p>
    <w:p w14:paraId="7D7DA696"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w:t>
      </w:r>
    </w:p>
    <w:p w14:paraId="586CBB95" w14:textId="77777777"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２．国会行動の強化</w:t>
      </w:r>
    </w:p>
    <w:p w14:paraId="5E651CF7" w14:textId="5EAA219E"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 xml:space="preserve">　定例の隔週水曜日の国会行動に加えて、国会前集会、署名提出行動、委員会傍聴行動、国会前座り込み行動等、国会の審議状況をにらみながら</w:t>
      </w:r>
      <w:r w:rsidR="00A701FC">
        <w:rPr>
          <w:rFonts w:asciiTheme="minorEastAsia" w:hAnsiTheme="minorEastAsia" w:hint="eastAsia"/>
          <w:sz w:val="24"/>
          <w:szCs w:val="24"/>
        </w:rPr>
        <w:t>、実施を</w:t>
      </w:r>
      <w:r w:rsidRPr="004B6782">
        <w:rPr>
          <w:rFonts w:asciiTheme="minorEastAsia" w:hAnsiTheme="minorEastAsia" w:hint="eastAsia"/>
          <w:sz w:val="24"/>
          <w:szCs w:val="24"/>
        </w:rPr>
        <w:t>適宜検討</w:t>
      </w:r>
      <w:r w:rsidR="00A701FC">
        <w:rPr>
          <w:rFonts w:asciiTheme="minorEastAsia" w:hAnsiTheme="minorEastAsia" w:hint="eastAsia"/>
          <w:sz w:val="24"/>
          <w:szCs w:val="24"/>
        </w:rPr>
        <w:t>します。</w:t>
      </w:r>
    </w:p>
    <w:p w14:paraId="681527C3" w14:textId="0C7DFCD0" w:rsidR="004B6782" w:rsidRDefault="004B6782" w:rsidP="004B6782">
      <w:pPr>
        <w:jc w:val="left"/>
        <w:rPr>
          <w:rFonts w:asciiTheme="minorEastAsia" w:hAnsiTheme="minorEastAsia"/>
          <w:sz w:val="24"/>
          <w:szCs w:val="24"/>
        </w:rPr>
      </w:pPr>
    </w:p>
    <w:p w14:paraId="0EA36399" w14:textId="5CE65678" w:rsidR="004B6782" w:rsidRDefault="00772799" w:rsidP="004B6782">
      <w:pPr>
        <w:jc w:val="left"/>
        <w:rPr>
          <w:rFonts w:asciiTheme="minorEastAsia" w:hAnsiTheme="minorEastAsia"/>
          <w:sz w:val="24"/>
          <w:szCs w:val="24"/>
        </w:rPr>
      </w:pPr>
      <w:r>
        <w:rPr>
          <w:rFonts w:asciiTheme="minorEastAsia" w:hAnsiTheme="minorEastAsia" w:hint="eastAsia"/>
          <w:sz w:val="24"/>
          <w:szCs w:val="24"/>
        </w:rPr>
        <w:t>３．</w:t>
      </w:r>
      <w:r w:rsidR="004B6782" w:rsidRPr="004B6782">
        <w:rPr>
          <w:rFonts w:asciiTheme="minorEastAsia" w:hAnsiTheme="minorEastAsia" w:hint="eastAsia"/>
          <w:sz w:val="24"/>
          <w:szCs w:val="24"/>
        </w:rPr>
        <w:t>地域医療を守る運動</w:t>
      </w:r>
      <w:r>
        <w:rPr>
          <w:rFonts w:asciiTheme="minorEastAsia" w:hAnsiTheme="minorEastAsia" w:hint="eastAsia"/>
          <w:sz w:val="24"/>
          <w:szCs w:val="24"/>
        </w:rPr>
        <w:t>の</w:t>
      </w:r>
      <w:r w:rsidR="004B6782" w:rsidRPr="004B6782">
        <w:rPr>
          <w:rFonts w:asciiTheme="minorEastAsia" w:hAnsiTheme="minorEastAsia" w:hint="eastAsia"/>
          <w:sz w:val="24"/>
          <w:szCs w:val="24"/>
        </w:rPr>
        <w:t xml:space="preserve">推進　</w:t>
      </w:r>
    </w:p>
    <w:p w14:paraId="364B3C65" w14:textId="648546B6" w:rsidR="004B6782" w:rsidRPr="00624CCB" w:rsidRDefault="006B2408" w:rsidP="0041297B">
      <w:pPr>
        <w:jc w:val="left"/>
        <w:rPr>
          <w:rFonts w:asciiTheme="minorEastAsia" w:hAnsiTheme="minorEastAsia"/>
          <w:sz w:val="24"/>
          <w:szCs w:val="24"/>
        </w:rPr>
      </w:pPr>
      <w:r w:rsidRPr="006B2408">
        <w:rPr>
          <w:rFonts w:asciiTheme="minorEastAsia" w:hAnsiTheme="minorEastAsia" w:hint="eastAsia"/>
          <w:sz w:val="24"/>
          <w:szCs w:val="24"/>
        </w:rPr>
        <w:t xml:space="preserve">　</w:t>
      </w:r>
      <w:r w:rsidR="0041297B">
        <w:rPr>
          <w:rFonts w:asciiTheme="minorEastAsia" w:hAnsiTheme="minorEastAsia" w:hint="eastAsia"/>
          <w:sz w:val="24"/>
          <w:szCs w:val="24"/>
        </w:rPr>
        <w:t>①</w:t>
      </w:r>
      <w:r w:rsidR="004B6782" w:rsidRPr="00624CCB">
        <w:rPr>
          <w:rFonts w:asciiTheme="minorEastAsia" w:hAnsiTheme="minorEastAsia" w:hint="eastAsia"/>
          <w:sz w:val="24"/>
          <w:szCs w:val="24"/>
        </w:rPr>
        <w:t>都道府県、当該市町村およびリストアップされた病院としての考え方、公</w:t>
      </w:r>
    </w:p>
    <w:p w14:paraId="7F58B9C4" w14:textId="08FC2C81"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立病院については市町村としての考え方など懇談を通じて明らかに</w:t>
      </w:r>
      <w:r w:rsidR="00624CCB">
        <w:rPr>
          <w:rFonts w:asciiTheme="minorEastAsia" w:hAnsiTheme="minorEastAsia" w:hint="eastAsia"/>
          <w:sz w:val="24"/>
          <w:szCs w:val="24"/>
        </w:rPr>
        <w:t>します。</w:t>
      </w:r>
    </w:p>
    <w:p w14:paraId="09DBA2F2" w14:textId="49117111"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➁</w:t>
      </w:r>
      <w:r w:rsidR="004B6782" w:rsidRPr="004B6782">
        <w:rPr>
          <w:rFonts w:asciiTheme="minorEastAsia" w:hAnsiTheme="minorEastAsia" w:hint="eastAsia"/>
          <w:sz w:val="24"/>
          <w:szCs w:val="24"/>
        </w:rPr>
        <w:t>取り組み状況の中央社保協に報告、結集を。</w:t>
      </w:r>
      <w:r>
        <w:rPr>
          <w:rFonts w:asciiTheme="minorEastAsia" w:hAnsiTheme="minorEastAsia" w:hint="eastAsia"/>
          <w:sz w:val="24"/>
          <w:szCs w:val="24"/>
        </w:rPr>
        <w:t>ホームページを最大限活用し、全国の状況を集中させます。</w:t>
      </w:r>
    </w:p>
    <w:p w14:paraId="4A06D270" w14:textId="42808F69"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➂</w:t>
      </w:r>
      <w:r w:rsidR="004B6782" w:rsidRPr="004B6782">
        <w:rPr>
          <w:rFonts w:asciiTheme="minorEastAsia" w:hAnsiTheme="minorEastAsia" w:hint="eastAsia"/>
          <w:sz w:val="24"/>
          <w:szCs w:val="24"/>
        </w:rPr>
        <w:t>２０１０年前後から、公立・公的病院の再編が各地域で行われていること</w:t>
      </w:r>
    </w:p>
    <w:p w14:paraId="333B92DC" w14:textId="4274CB5B"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を踏まえ、地域医療への影響について、住民の声、地域の状況等の情報集約に引き続き取り組</w:t>
      </w:r>
      <w:r w:rsidR="00EB191A">
        <w:rPr>
          <w:rFonts w:asciiTheme="minorEastAsia" w:hAnsiTheme="minorEastAsia" w:hint="eastAsia"/>
          <w:sz w:val="24"/>
          <w:szCs w:val="24"/>
        </w:rPr>
        <w:t>み、住民が求める地域医療、地域の在り方の要求を把握</w:t>
      </w:r>
      <w:r w:rsidR="00624CCB">
        <w:rPr>
          <w:rFonts w:asciiTheme="minorEastAsia" w:hAnsiTheme="minorEastAsia" w:hint="eastAsia"/>
          <w:sz w:val="24"/>
          <w:szCs w:val="24"/>
        </w:rPr>
        <w:t>します。</w:t>
      </w:r>
    </w:p>
    <w:p w14:paraId="0F7DD566" w14:textId="1B9C0751"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④</w:t>
      </w:r>
      <w:r w:rsidR="004B6782" w:rsidRPr="004B6782">
        <w:rPr>
          <w:rFonts w:asciiTheme="minorEastAsia" w:hAnsiTheme="minorEastAsia" w:hint="eastAsia"/>
          <w:sz w:val="24"/>
          <w:szCs w:val="24"/>
        </w:rPr>
        <w:t>各地の共同推進のため、病院名が公表された地域の社保協、友好組織の把</w:t>
      </w:r>
    </w:p>
    <w:p w14:paraId="69705B81" w14:textId="50C88B2F"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握、集約に引き続き取り組</w:t>
      </w:r>
      <w:r w:rsidR="00624CCB">
        <w:rPr>
          <w:rFonts w:asciiTheme="minorEastAsia" w:hAnsiTheme="minorEastAsia" w:hint="eastAsia"/>
          <w:sz w:val="24"/>
          <w:szCs w:val="24"/>
        </w:rPr>
        <w:t>みます。</w:t>
      </w:r>
    </w:p>
    <w:p w14:paraId="16735F93" w14:textId="39B6653D"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⑤</w:t>
      </w:r>
      <w:r w:rsidR="004B6782" w:rsidRPr="004B6782">
        <w:rPr>
          <w:rFonts w:asciiTheme="minorEastAsia" w:hAnsiTheme="minorEastAsia" w:hint="eastAsia"/>
          <w:sz w:val="24"/>
          <w:szCs w:val="24"/>
        </w:rPr>
        <w:t>各県、地域において共同推進を図る</w:t>
      </w:r>
    </w:p>
    <w:p w14:paraId="4C7CD9C8" w14:textId="578A7B9B" w:rsidR="004B6782" w:rsidRPr="004B6782" w:rsidRDefault="004B6782" w:rsidP="00EB191A">
      <w:pPr>
        <w:ind w:left="240" w:hangingChars="100" w:hanging="240"/>
        <w:jc w:val="left"/>
        <w:rPr>
          <w:rFonts w:asciiTheme="minorEastAsia" w:hAnsiTheme="minorEastAsia"/>
          <w:sz w:val="24"/>
          <w:szCs w:val="24"/>
        </w:rPr>
      </w:pPr>
      <w:r w:rsidRPr="004B6782">
        <w:rPr>
          <w:rFonts w:asciiTheme="minorEastAsia" w:hAnsiTheme="minorEastAsia" w:hint="eastAsia"/>
          <w:sz w:val="24"/>
          <w:szCs w:val="24"/>
        </w:rPr>
        <w:t xml:space="preserve">　</w:t>
      </w:r>
      <w:r w:rsidR="00EB191A">
        <w:rPr>
          <w:rFonts w:asciiTheme="minorEastAsia" w:hAnsiTheme="minorEastAsia" w:hint="eastAsia"/>
          <w:sz w:val="24"/>
          <w:szCs w:val="24"/>
        </w:rPr>
        <w:t>ア、共同行動団体である</w:t>
      </w:r>
      <w:r w:rsidRPr="004B6782">
        <w:rPr>
          <w:rFonts w:asciiTheme="minorEastAsia" w:hAnsiTheme="minorEastAsia" w:hint="eastAsia"/>
          <w:sz w:val="24"/>
          <w:szCs w:val="24"/>
        </w:rPr>
        <w:t>県労連、医労連、</w:t>
      </w:r>
      <w:r w:rsidR="00EB191A">
        <w:rPr>
          <w:rFonts w:asciiTheme="minorEastAsia" w:hAnsiTheme="minorEastAsia" w:hint="eastAsia"/>
          <w:sz w:val="24"/>
          <w:szCs w:val="24"/>
        </w:rPr>
        <w:t>全医労、</w:t>
      </w:r>
      <w:r w:rsidRPr="004B6782">
        <w:rPr>
          <w:rFonts w:asciiTheme="minorEastAsia" w:hAnsiTheme="minorEastAsia" w:hint="eastAsia"/>
          <w:sz w:val="24"/>
          <w:szCs w:val="24"/>
        </w:rPr>
        <w:t>自治労連、</w:t>
      </w:r>
      <w:r w:rsidR="00EB191A">
        <w:rPr>
          <w:rFonts w:asciiTheme="minorEastAsia" w:hAnsiTheme="minorEastAsia" w:hint="eastAsia"/>
          <w:sz w:val="24"/>
          <w:szCs w:val="24"/>
        </w:rPr>
        <w:t>国公労連をはじめ、</w:t>
      </w:r>
      <w:r w:rsidRPr="004B6782">
        <w:rPr>
          <w:rFonts w:asciiTheme="minorEastAsia" w:hAnsiTheme="minorEastAsia" w:hint="eastAsia"/>
          <w:sz w:val="24"/>
          <w:szCs w:val="24"/>
        </w:rPr>
        <w:t>民医連、保険医協会等、懇談可能な労組、団体との話し合いを計画し、それぞれの情報を共有</w:t>
      </w:r>
      <w:r w:rsidR="00624CCB">
        <w:rPr>
          <w:rFonts w:asciiTheme="minorEastAsia" w:hAnsiTheme="minorEastAsia" w:hint="eastAsia"/>
          <w:sz w:val="24"/>
          <w:szCs w:val="24"/>
        </w:rPr>
        <w:t>します。</w:t>
      </w:r>
    </w:p>
    <w:p w14:paraId="6CBBABC4" w14:textId="745FB93A"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イ、</w:t>
      </w:r>
      <w:r w:rsidR="004B6782" w:rsidRPr="004B6782">
        <w:rPr>
          <w:rFonts w:asciiTheme="minorEastAsia" w:hAnsiTheme="minorEastAsia" w:hint="eastAsia"/>
          <w:sz w:val="24"/>
          <w:szCs w:val="24"/>
        </w:rPr>
        <w:t>県・地域での地域医療交流集会など、学習・交流の場を検討</w:t>
      </w:r>
      <w:r>
        <w:rPr>
          <w:rFonts w:asciiTheme="minorEastAsia" w:hAnsiTheme="minorEastAsia" w:hint="eastAsia"/>
          <w:sz w:val="24"/>
          <w:szCs w:val="24"/>
        </w:rPr>
        <w:t>、実現</w:t>
      </w:r>
      <w:r w:rsidR="00624CCB">
        <w:rPr>
          <w:rFonts w:asciiTheme="minorEastAsia" w:hAnsiTheme="minorEastAsia" w:hint="eastAsia"/>
          <w:sz w:val="24"/>
          <w:szCs w:val="24"/>
        </w:rPr>
        <w:t>します。</w:t>
      </w:r>
    </w:p>
    <w:p w14:paraId="76B95D6F" w14:textId="13AD895B"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ウ、</w:t>
      </w:r>
      <w:r w:rsidR="004B6782" w:rsidRPr="004B6782">
        <w:rPr>
          <w:rFonts w:asciiTheme="minorEastAsia" w:hAnsiTheme="minorEastAsia" w:hint="eastAsia"/>
          <w:sz w:val="24"/>
          <w:szCs w:val="24"/>
        </w:rPr>
        <w:t>住民との懇談（自治会、老人クラブ等）、住民アンケート等、住民要求の</w:t>
      </w:r>
    </w:p>
    <w:p w14:paraId="4042666F" w14:textId="401C18A5" w:rsidR="004B6782" w:rsidRDefault="004B6782" w:rsidP="00EB191A">
      <w:pPr>
        <w:ind w:firstLineChars="100" w:firstLine="240"/>
        <w:jc w:val="left"/>
        <w:rPr>
          <w:rFonts w:asciiTheme="minorEastAsia" w:hAnsiTheme="minorEastAsia"/>
          <w:sz w:val="24"/>
          <w:szCs w:val="24"/>
        </w:rPr>
      </w:pPr>
      <w:r w:rsidRPr="004B6782">
        <w:rPr>
          <w:rFonts w:asciiTheme="minorEastAsia" w:hAnsiTheme="minorEastAsia" w:hint="eastAsia"/>
          <w:sz w:val="24"/>
          <w:szCs w:val="24"/>
        </w:rPr>
        <w:lastRenderedPageBreak/>
        <w:t>掘り起こしに務め</w:t>
      </w:r>
      <w:r w:rsidR="00624CCB">
        <w:rPr>
          <w:rFonts w:asciiTheme="minorEastAsia" w:hAnsiTheme="minorEastAsia" w:hint="eastAsia"/>
          <w:sz w:val="24"/>
          <w:szCs w:val="24"/>
        </w:rPr>
        <w:t>ます。</w:t>
      </w:r>
    </w:p>
    <w:p w14:paraId="10EA44AA" w14:textId="43C05D85" w:rsidR="00624CCB" w:rsidRPr="004B6782" w:rsidRDefault="00624CCB" w:rsidP="00EB191A">
      <w:pPr>
        <w:ind w:firstLineChars="100" w:firstLine="240"/>
        <w:jc w:val="left"/>
        <w:rPr>
          <w:rFonts w:asciiTheme="minorEastAsia" w:hAnsiTheme="minorEastAsia" w:hint="eastAsia"/>
          <w:sz w:val="24"/>
          <w:szCs w:val="24"/>
        </w:rPr>
      </w:pPr>
      <w:r>
        <w:rPr>
          <w:rFonts w:asciiTheme="minorEastAsia" w:hAnsiTheme="minorEastAsia" w:hint="eastAsia"/>
          <w:sz w:val="24"/>
          <w:szCs w:val="24"/>
        </w:rPr>
        <w:t xml:space="preserve">　</w:t>
      </w:r>
      <w:r w:rsidR="00D25AFC">
        <w:rPr>
          <w:rFonts w:asciiTheme="minorEastAsia" w:hAnsiTheme="minorEastAsia" w:hint="eastAsia"/>
          <w:sz w:val="24"/>
          <w:szCs w:val="24"/>
        </w:rPr>
        <w:t>住民とともに「地域</w:t>
      </w:r>
      <w:r>
        <w:rPr>
          <w:rFonts w:asciiTheme="minorEastAsia" w:hAnsiTheme="minorEastAsia" w:hint="eastAsia"/>
          <w:sz w:val="24"/>
          <w:szCs w:val="24"/>
        </w:rPr>
        <w:t>医療を守る会</w:t>
      </w:r>
      <w:r w:rsidR="00D25AFC">
        <w:rPr>
          <w:rFonts w:asciiTheme="minorEastAsia" w:hAnsiTheme="minorEastAsia" w:hint="eastAsia"/>
          <w:sz w:val="24"/>
          <w:szCs w:val="24"/>
        </w:rPr>
        <w:t>」等の結成に向けて奮闘します。</w:t>
      </w:r>
    </w:p>
    <w:p w14:paraId="4E607495" w14:textId="6C20E84A" w:rsidR="004B6782" w:rsidRPr="004B6782" w:rsidRDefault="00EB191A" w:rsidP="00EB191A">
      <w:pPr>
        <w:ind w:firstLineChars="100" w:firstLine="240"/>
        <w:jc w:val="left"/>
        <w:rPr>
          <w:rFonts w:asciiTheme="minorEastAsia" w:hAnsiTheme="minorEastAsia"/>
          <w:sz w:val="24"/>
          <w:szCs w:val="24"/>
        </w:rPr>
      </w:pPr>
      <w:r>
        <w:rPr>
          <w:rFonts w:asciiTheme="minorEastAsia" w:hAnsiTheme="minorEastAsia" w:hint="eastAsia"/>
          <w:sz w:val="24"/>
          <w:szCs w:val="24"/>
        </w:rPr>
        <w:t>エ、</w:t>
      </w:r>
      <w:r w:rsidR="004B6782" w:rsidRPr="004B6782">
        <w:rPr>
          <w:rFonts w:asciiTheme="minorEastAsia" w:hAnsiTheme="minorEastAsia" w:hint="eastAsia"/>
          <w:sz w:val="24"/>
          <w:szCs w:val="24"/>
        </w:rPr>
        <w:t>自治体、当該病院等への要請、懇談に取り組</w:t>
      </w:r>
      <w:r w:rsidR="00624CCB">
        <w:rPr>
          <w:rFonts w:asciiTheme="minorEastAsia" w:hAnsiTheme="minorEastAsia" w:hint="eastAsia"/>
          <w:sz w:val="24"/>
          <w:szCs w:val="24"/>
        </w:rPr>
        <w:t>みます。</w:t>
      </w:r>
    </w:p>
    <w:p w14:paraId="23C7F21D" w14:textId="77777777" w:rsidR="00624CCB" w:rsidRDefault="00EB191A" w:rsidP="00624CCB">
      <w:pPr>
        <w:ind w:firstLineChars="100" w:firstLine="240"/>
        <w:jc w:val="left"/>
        <w:rPr>
          <w:rFonts w:asciiTheme="minorEastAsia" w:hAnsiTheme="minorEastAsia"/>
          <w:sz w:val="24"/>
          <w:szCs w:val="24"/>
        </w:rPr>
      </w:pPr>
      <w:r>
        <w:rPr>
          <w:rFonts w:asciiTheme="minorEastAsia" w:hAnsiTheme="minorEastAsia" w:hint="eastAsia"/>
          <w:sz w:val="24"/>
          <w:szCs w:val="24"/>
        </w:rPr>
        <w:t>オ、</w:t>
      </w:r>
      <w:r w:rsidR="004B6782" w:rsidRPr="004B6782">
        <w:rPr>
          <w:rFonts w:asciiTheme="minorEastAsia" w:hAnsiTheme="minorEastAsia" w:hint="eastAsia"/>
          <w:sz w:val="24"/>
          <w:szCs w:val="24"/>
        </w:rPr>
        <w:t>「共同行動」の声明、署名、要請書等を積極的に活用</w:t>
      </w:r>
      <w:r w:rsidR="00624CCB">
        <w:rPr>
          <w:rFonts w:asciiTheme="minorEastAsia" w:hAnsiTheme="minorEastAsia" w:hint="eastAsia"/>
          <w:sz w:val="24"/>
          <w:szCs w:val="24"/>
        </w:rPr>
        <w:t>し、</w:t>
      </w:r>
      <w:r w:rsidR="004B6782" w:rsidRPr="004B6782">
        <w:rPr>
          <w:rFonts w:asciiTheme="minorEastAsia" w:hAnsiTheme="minorEastAsia" w:hint="eastAsia"/>
          <w:sz w:val="24"/>
          <w:szCs w:val="24"/>
        </w:rPr>
        <w:t>地域医療を守る</w:t>
      </w:r>
    </w:p>
    <w:p w14:paraId="7DC0E956" w14:textId="0A281E39" w:rsidR="004B6782" w:rsidRPr="004B6782" w:rsidRDefault="004B6782" w:rsidP="00624CCB">
      <w:pPr>
        <w:ind w:firstLineChars="100" w:firstLine="240"/>
        <w:jc w:val="left"/>
        <w:rPr>
          <w:rFonts w:asciiTheme="minorEastAsia" w:hAnsiTheme="minorEastAsia"/>
          <w:sz w:val="24"/>
          <w:szCs w:val="24"/>
        </w:rPr>
      </w:pPr>
      <w:r w:rsidRPr="004B6782">
        <w:rPr>
          <w:rFonts w:asciiTheme="minorEastAsia" w:hAnsiTheme="minorEastAsia" w:hint="eastAsia"/>
          <w:sz w:val="24"/>
          <w:szCs w:val="24"/>
        </w:rPr>
        <w:t>共同行動</w:t>
      </w:r>
      <w:r w:rsidR="00624CCB">
        <w:rPr>
          <w:rFonts w:asciiTheme="minorEastAsia" w:hAnsiTheme="minorEastAsia" w:hint="eastAsia"/>
          <w:sz w:val="24"/>
          <w:szCs w:val="24"/>
        </w:rPr>
        <w:t>への</w:t>
      </w:r>
      <w:r w:rsidRPr="004B6782">
        <w:rPr>
          <w:rFonts w:asciiTheme="minorEastAsia" w:hAnsiTheme="minorEastAsia" w:hint="eastAsia"/>
          <w:sz w:val="24"/>
          <w:szCs w:val="24"/>
        </w:rPr>
        <w:t>結集</w:t>
      </w:r>
      <w:r w:rsidR="00624CCB">
        <w:rPr>
          <w:rFonts w:asciiTheme="minorEastAsia" w:hAnsiTheme="minorEastAsia" w:hint="eastAsia"/>
          <w:sz w:val="24"/>
          <w:szCs w:val="24"/>
        </w:rPr>
        <w:t>を強め、</w:t>
      </w:r>
      <w:r w:rsidRPr="004B6782">
        <w:rPr>
          <w:rFonts w:asciiTheme="minorEastAsia" w:hAnsiTheme="minorEastAsia" w:hint="eastAsia"/>
          <w:sz w:val="24"/>
          <w:szCs w:val="24"/>
        </w:rPr>
        <w:t>共同を広げることに奮闘</w:t>
      </w:r>
      <w:r w:rsidR="00624CCB">
        <w:rPr>
          <w:rFonts w:asciiTheme="minorEastAsia" w:hAnsiTheme="minorEastAsia" w:hint="eastAsia"/>
          <w:sz w:val="24"/>
          <w:szCs w:val="24"/>
        </w:rPr>
        <w:t>します。</w:t>
      </w:r>
    </w:p>
    <w:p w14:paraId="6CC48405" w14:textId="2A1D7AF5" w:rsidR="004B6782" w:rsidRPr="004B6782" w:rsidRDefault="00EB191A" w:rsidP="00EB191A">
      <w:pPr>
        <w:ind w:firstLineChars="200" w:firstLine="480"/>
        <w:jc w:val="left"/>
        <w:rPr>
          <w:rFonts w:asciiTheme="minorEastAsia" w:hAnsiTheme="minorEastAsia"/>
          <w:sz w:val="24"/>
          <w:szCs w:val="24"/>
        </w:rPr>
      </w:pPr>
      <w:r>
        <w:rPr>
          <w:rFonts w:asciiTheme="minorEastAsia" w:hAnsiTheme="minorEastAsia" w:hint="eastAsia"/>
          <w:sz w:val="24"/>
          <w:szCs w:val="24"/>
        </w:rPr>
        <w:t>◆地域医療を守る共同行動・</w:t>
      </w:r>
      <w:r w:rsidR="004B6782" w:rsidRPr="004B6782">
        <w:rPr>
          <w:rFonts w:asciiTheme="minorEastAsia" w:hAnsiTheme="minorEastAsia" w:hint="eastAsia"/>
          <w:sz w:val="24"/>
          <w:szCs w:val="24"/>
        </w:rPr>
        <w:t>経過</w:t>
      </w:r>
    </w:p>
    <w:p w14:paraId="769690DB" w14:textId="77777777" w:rsidR="0094643B"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１０月２８日、全労連、医労連、全医労、国公労連、自治労連、社保協</w:t>
      </w:r>
    </w:p>
    <w:p w14:paraId="71B370E8" w14:textId="094014BA"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と打ち合わせを行い当面の行動について意見交換。</w:t>
      </w:r>
    </w:p>
    <w:p w14:paraId="0BFF59BD" w14:textId="7833DB87"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１１月６日、再度打ち合わせ、「共同行動」として推進を合意。</w:t>
      </w:r>
    </w:p>
    <w:p w14:paraId="5E225909" w14:textId="77777777"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１１月１９日、医労連・自治労連・全大協の統一行動で意思統一</w:t>
      </w:r>
    </w:p>
    <w:p w14:paraId="66BEA301" w14:textId="77777777"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１１月２１日、全労連春闘討論集会で行動提起、意思統一</w:t>
      </w:r>
    </w:p>
    <w:p w14:paraId="3A805D6B" w14:textId="77777777"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１２月　４日、記者会見</w:t>
      </w:r>
    </w:p>
    <w:p w14:paraId="698C959B" w14:textId="77777777"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 xml:space="preserve">１２月１２日　３回目の打ち合わせ　</w:t>
      </w:r>
    </w:p>
    <w:p w14:paraId="51543CF0" w14:textId="4802E3F7" w:rsidR="004B6782" w:rsidRP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１月</w:t>
      </w:r>
      <w:r w:rsidR="00EB191A">
        <w:rPr>
          <w:rFonts w:asciiTheme="minorEastAsia" w:hAnsiTheme="minorEastAsia" w:hint="eastAsia"/>
          <w:sz w:val="24"/>
          <w:szCs w:val="24"/>
        </w:rPr>
        <w:t xml:space="preserve">　</w:t>
      </w:r>
      <w:r w:rsidRPr="004B6782">
        <w:rPr>
          <w:rFonts w:asciiTheme="minorEastAsia" w:hAnsiTheme="minorEastAsia" w:hint="eastAsia"/>
          <w:sz w:val="24"/>
          <w:szCs w:val="24"/>
        </w:rPr>
        <w:t>１４日　巣鴨駅前宣伝行動</w:t>
      </w:r>
    </w:p>
    <w:p w14:paraId="27B2B707" w14:textId="6704D8A3" w:rsidR="004B6782" w:rsidRDefault="004B6782" w:rsidP="00EB191A">
      <w:pPr>
        <w:ind w:firstLineChars="300" w:firstLine="720"/>
        <w:jc w:val="left"/>
        <w:rPr>
          <w:rFonts w:asciiTheme="minorEastAsia" w:hAnsiTheme="minorEastAsia"/>
          <w:sz w:val="24"/>
          <w:szCs w:val="24"/>
        </w:rPr>
      </w:pPr>
      <w:r w:rsidRPr="004B6782">
        <w:rPr>
          <w:rFonts w:asciiTheme="minorEastAsia" w:hAnsiTheme="minorEastAsia" w:hint="eastAsia"/>
          <w:sz w:val="24"/>
          <w:szCs w:val="24"/>
        </w:rPr>
        <w:t>１月</w:t>
      </w:r>
      <w:r w:rsidR="00EB191A">
        <w:rPr>
          <w:rFonts w:asciiTheme="minorEastAsia" w:hAnsiTheme="minorEastAsia" w:hint="eastAsia"/>
          <w:sz w:val="24"/>
          <w:szCs w:val="24"/>
        </w:rPr>
        <w:t xml:space="preserve">　</w:t>
      </w:r>
      <w:r w:rsidRPr="004B6782">
        <w:rPr>
          <w:rFonts w:asciiTheme="minorEastAsia" w:hAnsiTheme="minorEastAsia" w:hint="eastAsia"/>
          <w:sz w:val="24"/>
          <w:szCs w:val="24"/>
        </w:rPr>
        <w:t>１５日　厚労省交渉</w:t>
      </w:r>
    </w:p>
    <w:p w14:paraId="3FF7E1F9" w14:textId="01EAD8AA" w:rsidR="009C1735" w:rsidRDefault="009C1735" w:rsidP="00EB191A">
      <w:pPr>
        <w:ind w:firstLineChars="300" w:firstLine="720"/>
        <w:jc w:val="left"/>
        <w:rPr>
          <w:rFonts w:asciiTheme="minorEastAsia" w:hAnsiTheme="minorEastAsia" w:hint="eastAsia"/>
          <w:sz w:val="24"/>
          <w:szCs w:val="24"/>
        </w:rPr>
      </w:pPr>
      <w:r>
        <w:rPr>
          <w:rFonts w:asciiTheme="minorEastAsia" w:hAnsiTheme="minorEastAsia" w:hint="eastAsia"/>
          <w:sz w:val="24"/>
          <w:szCs w:val="24"/>
        </w:rPr>
        <w:t>１月　３１日　全国市長会要請</w:t>
      </w:r>
    </w:p>
    <w:p w14:paraId="00D8AF3E" w14:textId="7000A057" w:rsidR="00A701FC" w:rsidRDefault="00A701FC" w:rsidP="00EB191A">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２月　</w:t>
      </w:r>
      <w:r w:rsidR="00EB191A">
        <w:rPr>
          <w:rFonts w:asciiTheme="minorEastAsia" w:hAnsiTheme="minorEastAsia" w:hint="eastAsia"/>
          <w:sz w:val="24"/>
          <w:szCs w:val="24"/>
        </w:rPr>
        <w:t xml:space="preserve">　</w:t>
      </w:r>
      <w:r>
        <w:rPr>
          <w:rFonts w:asciiTheme="minorEastAsia" w:hAnsiTheme="minorEastAsia" w:hint="eastAsia"/>
          <w:sz w:val="24"/>
          <w:szCs w:val="24"/>
        </w:rPr>
        <w:t>３日　４回目の</w:t>
      </w:r>
      <w:r w:rsidR="009C1735">
        <w:rPr>
          <w:rFonts w:asciiTheme="minorEastAsia" w:hAnsiTheme="minorEastAsia" w:hint="eastAsia"/>
          <w:sz w:val="24"/>
          <w:szCs w:val="24"/>
        </w:rPr>
        <w:t>打ち合わせ</w:t>
      </w:r>
    </w:p>
    <w:p w14:paraId="63142C47" w14:textId="65BCF1E7" w:rsidR="009C1735" w:rsidRDefault="009C1735" w:rsidP="00EB191A">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全国知事会要請</w:t>
      </w:r>
    </w:p>
    <w:p w14:paraId="2FEAA48A" w14:textId="45506458" w:rsidR="009C1735" w:rsidRDefault="009C1735" w:rsidP="00EB191A">
      <w:pPr>
        <w:ind w:firstLineChars="300" w:firstLine="720"/>
        <w:jc w:val="left"/>
        <w:rPr>
          <w:rFonts w:asciiTheme="minorEastAsia" w:hAnsiTheme="minorEastAsia"/>
          <w:sz w:val="24"/>
          <w:szCs w:val="24"/>
        </w:rPr>
      </w:pPr>
      <w:r>
        <w:rPr>
          <w:rFonts w:asciiTheme="minorEastAsia" w:hAnsiTheme="minorEastAsia" w:hint="eastAsia"/>
          <w:sz w:val="24"/>
          <w:szCs w:val="24"/>
        </w:rPr>
        <w:t>２月　　４日　全国自治体病院協議会要請</w:t>
      </w:r>
    </w:p>
    <w:p w14:paraId="1C991ED6" w14:textId="50B0557B" w:rsidR="009C1735" w:rsidRDefault="009C1735" w:rsidP="00EB191A">
      <w:pPr>
        <w:ind w:firstLineChars="300" w:firstLine="720"/>
        <w:jc w:val="left"/>
        <w:rPr>
          <w:rFonts w:asciiTheme="minorEastAsia" w:hAnsiTheme="minorEastAsia"/>
          <w:sz w:val="24"/>
          <w:szCs w:val="24"/>
        </w:rPr>
      </w:pPr>
      <w:r>
        <w:rPr>
          <w:rFonts w:asciiTheme="minorEastAsia" w:hAnsiTheme="minorEastAsia" w:hint="eastAsia"/>
          <w:sz w:val="24"/>
          <w:szCs w:val="24"/>
        </w:rPr>
        <w:t>２月　１２日　全国町村会要請</w:t>
      </w:r>
    </w:p>
    <w:p w14:paraId="17CC2B2C" w14:textId="4761946C" w:rsidR="00624CCB" w:rsidRDefault="00624CCB" w:rsidP="00EB191A">
      <w:pPr>
        <w:ind w:firstLineChars="300" w:firstLine="720"/>
        <w:jc w:val="left"/>
        <w:rPr>
          <w:rFonts w:asciiTheme="minorEastAsia" w:hAnsiTheme="minorEastAsia" w:hint="eastAsia"/>
          <w:sz w:val="24"/>
          <w:szCs w:val="24"/>
        </w:rPr>
      </w:pPr>
      <w:r>
        <w:rPr>
          <w:rFonts w:asciiTheme="minorEastAsia" w:hAnsiTheme="minorEastAsia" w:hint="eastAsia"/>
          <w:sz w:val="24"/>
          <w:szCs w:val="24"/>
        </w:rPr>
        <w:t>２月　１９日　厚生労働委員要請（予定）</w:t>
      </w:r>
    </w:p>
    <w:p w14:paraId="138EEFAF" w14:textId="48F51CDC" w:rsidR="00A701FC" w:rsidRPr="004B6782" w:rsidRDefault="00A701FC" w:rsidP="00EB191A">
      <w:pPr>
        <w:ind w:firstLineChars="300" w:firstLine="720"/>
        <w:jc w:val="left"/>
        <w:rPr>
          <w:rFonts w:asciiTheme="minorEastAsia" w:hAnsiTheme="minorEastAsia"/>
          <w:sz w:val="24"/>
          <w:szCs w:val="24"/>
        </w:rPr>
      </w:pPr>
      <w:r>
        <w:rPr>
          <w:rFonts w:asciiTheme="minorEastAsia" w:hAnsiTheme="minorEastAsia" w:hint="eastAsia"/>
          <w:sz w:val="24"/>
          <w:szCs w:val="24"/>
        </w:rPr>
        <w:t>２月</w:t>
      </w:r>
      <w:r w:rsidR="00EB191A">
        <w:rPr>
          <w:rFonts w:asciiTheme="minorEastAsia" w:hAnsiTheme="minorEastAsia" w:hint="eastAsia"/>
          <w:sz w:val="24"/>
          <w:szCs w:val="24"/>
        </w:rPr>
        <w:t xml:space="preserve">　</w:t>
      </w:r>
      <w:r>
        <w:rPr>
          <w:rFonts w:asciiTheme="minorEastAsia" w:hAnsiTheme="minorEastAsia" w:hint="eastAsia"/>
          <w:sz w:val="24"/>
          <w:szCs w:val="24"/>
        </w:rPr>
        <w:t>２６日　署名提出院内集会</w:t>
      </w:r>
    </w:p>
    <w:p w14:paraId="2EB83F75" w14:textId="0F6A002E" w:rsidR="004B6782" w:rsidRPr="004B6782" w:rsidRDefault="00EB191A" w:rsidP="00E578F0">
      <w:pPr>
        <w:ind w:firstLineChars="100" w:firstLine="240"/>
        <w:jc w:val="left"/>
        <w:rPr>
          <w:rFonts w:asciiTheme="minorEastAsia" w:hAnsiTheme="minorEastAsia"/>
          <w:sz w:val="24"/>
          <w:szCs w:val="24"/>
        </w:rPr>
      </w:pPr>
      <w:r>
        <w:rPr>
          <w:rFonts w:asciiTheme="minorEastAsia" w:hAnsiTheme="minorEastAsia" w:hint="eastAsia"/>
          <w:sz w:val="24"/>
          <w:szCs w:val="24"/>
        </w:rPr>
        <w:t>カ、</w:t>
      </w:r>
      <w:r w:rsidR="00E578F0">
        <w:rPr>
          <w:rFonts w:asciiTheme="minorEastAsia" w:hAnsiTheme="minorEastAsia" w:hint="eastAsia"/>
          <w:sz w:val="24"/>
          <w:szCs w:val="24"/>
        </w:rPr>
        <w:t>社保協が地域の共同行動の結節点の役割を果たし</w:t>
      </w:r>
      <w:r w:rsidR="004B6782" w:rsidRPr="004B6782">
        <w:rPr>
          <w:rFonts w:asciiTheme="minorEastAsia" w:hAnsiTheme="minorEastAsia" w:hint="eastAsia"/>
          <w:sz w:val="24"/>
          <w:szCs w:val="24"/>
        </w:rPr>
        <w:t>積極的</w:t>
      </w:r>
      <w:r w:rsidR="00E578F0">
        <w:rPr>
          <w:rFonts w:asciiTheme="minorEastAsia" w:hAnsiTheme="minorEastAsia" w:hint="eastAsia"/>
          <w:sz w:val="24"/>
          <w:szCs w:val="24"/>
        </w:rPr>
        <w:t>に奮闘</w:t>
      </w:r>
      <w:r w:rsidR="00D25AFC">
        <w:rPr>
          <w:rFonts w:asciiTheme="minorEastAsia" w:hAnsiTheme="minorEastAsia" w:hint="eastAsia"/>
          <w:sz w:val="24"/>
          <w:szCs w:val="24"/>
        </w:rPr>
        <w:t>します。</w:t>
      </w:r>
    </w:p>
    <w:p w14:paraId="72D22A52" w14:textId="77777777" w:rsidR="0094643B" w:rsidRDefault="00E578F0" w:rsidP="00E578F0">
      <w:pPr>
        <w:ind w:firstLineChars="100" w:firstLine="240"/>
        <w:jc w:val="left"/>
        <w:rPr>
          <w:rFonts w:asciiTheme="minorEastAsia" w:hAnsiTheme="minorEastAsia"/>
          <w:sz w:val="24"/>
          <w:szCs w:val="24"/>
        </w:rPr>
      </w:pPr>
      <w:r>
        <w:rPr>
          <w:rFonts w:asciiTheme="minorEastAsia" w:hAnsiTheme="minorEastAsia" w:hint="eastAsia"/>
          <w:sz w:val="24"/>
          <w:szCs w:val="24"/>
        </w:rPr>
        <w:t>キ、</w:t>
      </w:r>
      <w:r w:rsidR="001118CD">
        <w:rPr>
          <w:rFonts w:asciiTheme="minorEastAsia" w:hAnsiTheme="minorEastAsia" w:hint="eastAsia"/>
          <w:sz w:val="24"/>
          <w:szCs w:val="24"/>
        </w:rPr>
        <w:t>災害対策として、地域医療の充実は欠かせないものであり、公立・公的</w:t>
      </w:r>
    </w:p>
    <w:p w14:paraId="19725ADD" w14:textId="77777777" w:rsidR="0094643B" w:rsidRDefault="001118CD" w:rsidP="0094643B">
      <w:pPr>
        <w:ind w:firstLineChars="100" w:firstLine="240"/>
        <w:jc w:val="left"/>
        <w:rPr>
          <w:rFonts w:asciiTheme="minorEastAsia" w:hAnsiTheme="minorEastAsia"/>
          <w:sz w:val="24"/>
          <w:szCs w:val="24"/>
        </w:rPr>
      </w:pPr>
      <w:r>
        <w:rPr>
          <w:rFonts w:asciiTheme="minorEastAsia" w:hAnsiTheme="minorEastAsia" w:hint="eastAsia"/>
          <w:sz w:val="24"/>
          <w:szCs w:val="24"/>
        </w:rPr>
        <w:t>病院の役割は大き</w:t>
      </w:r>
      <w:r w:rsidR="00E578F0">
        <w:rPr>
          <w:rFonts w:asciiTheme="minorEastAsia" w:hAnsiTheme="minorEastAsia" w:hint="eastAsia"/>
          <w:sz w:val="24"/>
          <w:szCs w:val="24"/>
        </w:rPr>
        <w:t>い。</w:t>
      </w:r>
      <w:r>
        <w:rPr>
          <w:rFonts w:asciiTheme="minorEastAsia" w:hAnsiTheme="minorEastAsia" w:hint="eastAsia"/>
          <w:sz w:val="24"/>
          <w:szCs w:val="24"/>
        </w:rPr>
        <w:t>地域つくりの観点もあわせ、地域医療、介護保障等の</w:t>
      </w:r>
    </w:p>
    <w:p w14:paraId="0A75EB95" w14:textId="59A7E7BE" w:rsidR="001118CD" w:rsidRDefault="00E578F0" w:rsidP="0094643B">
      <w:pPr>
        <w:ind w:firstLineChars="100" w:firstLine="240"/>
        <w:jc w:val="left"/>
        <w:rPr>
          <w:rFonts w:asciiTheme="minorEastAsia" w:hAnsiTheme="minorEastAsia"/>
          <w:sz w:val="24"/>
          <w:szCs w:val="24"/>
        </w:rPr>
      </w:pPr>
      <w:r>
        <w:rPr>
          <w:rFonts w:asciiTheme="minorEastAsia" w:hAnsiTheme="minorEastAsia" w:hint="eastAsia"/>
          <w:sz w:val="24"/>
          <w:szCs w:val="24"/>
        </w:rPr>
        <w:t>充実を図ります。</w:t>
      </w:r>
    </w:p>
    <w:p w14:paraId="0D84FA68" w14:textId="77777777" w:rsidR="00677A1A" w:rsidRPr="00E578F0" w:rsidRDefault="00677A1A" w:rsidP="004B6782">
      <w:pPr>
        <w:jc w:val="left"/>
        <w:rPr>
          <w:rFonts w:asciiTheme="minorEastAsia" w:hAnsiTheme="minorEastAsia"/>
          <w:sz w:val="24"/>
          <w:szCs w:val="24"/>
        </w:rPr>
      </w:pPr>
    </w:p>
    <w:p w14:paraId="55885C14" w14:textId="77777777" w:rsidR="0094643B" w:rsidRDefault="00E578F0" w:rsidP="004B6782">
      <w:pPr>
        <w:jc w:val="left"/>
        <w:rPr>
          <w:rFonts w:asciiTheme="minorEastAsia" w:hAnsiTheme="minorEastAsia"/>
          <w:sz w:val="24"/>
          <w:szCs w:val="24"/>
        </w:rPr>
      </w:pPr>
      <w:r>
        <w:rPr>
          <w:rFonts w:asciiTheme="minorEastAsia" w:hAnsiTheme="minorEastAsia" w:hint="eastAsia"/>
          <w:sz w:val="24"/>
          <w:szCs w:val="24"/>
        </w:rPr>
        <w:t>４、</w:t>
      </w:r>
      <w:r w:rsidR="004B6782" w:rsidRPr="004B6782">
        <w:rPr>
          <w:rFonts w:asciiTheme="minorEastAsia" w:hAnsiTheme="minorEastAsia" w:hint="eastAsia"/>
          <w:sz w:val="24"/>
          <w:szCs w:val="24"/>
        </w:rPr>
        <w:t>年金、後期高齢２割負担化反対、介護等の各分野の運動について、署名推</w:t>
      </w:r>
    </w:p>
    <w:p w14:paraId="5A25B0B5" w14:textId="77777777" w:rsidR="0094643B" w:rsidRDefault="004B6782" w:rsidP="0094643B">
      <w:pPr>
        <w:ind w:firstLineChars="100" w:firstLine="240"/>
        <w:jc w:val="left"/>
        <w:rPr>
          <w:rFonts w:asciiTheme="minorEastAsia" w:hAnsiTheme="minorEastAsia"/>
          <w:sz w:val="24"/>
          <w:szCs w:val="24"/>
        </w:rPr>
      </w:pPr>
      <w:r w:rsidRPr="004B6782">
        <w:rPr>
          <w:rFonts w:asciiTheme="minorEastAsia" w:hAnsiTheme="minorEastAsia" w:hint="eastAsia"/>
          <w:sz w:val="24"/>
          <w:szCs w:val="24"/>
        </w:rPr>
        <w:t>進、国会行動、署名提出行動等、全労連、民医連、高齢期運動連絡会、年金</w:t>
      </w:r>
    </w:p>
    <w:p w14:paraId="4D742527" w14:textId="77777777" w:rsidR="0094643B" w:rsidRDefault="004B6782" w:rsidP="0094643B">
      <w:pPr>
        <w:ind w:firstLineChars="100" w:firstLine="240"/>
        <w:jc w:val="left"/>
        <w:rPr>
          <w:rFonts w:asciiTheme="minorEastAsia" w:hAnsiTheme="minorEastAsia"/>
          <w:sz w:val="24"/>
          <w:szCs w:val="24"/>
        </w:rPr>
      </w:pPr>
      <w:r w:rsidRPr="004B6782">
        <w:rPr>
          <w:rFonts w:asciiTheme="minorEastAsia" w:hAnsiTheme="minorEastAsia" w:hint="eastAsia"/>
          <w:sz w:val="24"/>
          <w:szCs w:val="24"/>
        </w:rPr>
        <w:t>者組合等との共同を強め</w:t>
      </w:r>
      <w:r w:rsidR="00E578F0">
        <w:rPr>
          <w:rFonts w:asciiTheme="minorEastAsia" w:hAnsiTheme="minorEastAsia" w:hint="eastAsia"/>
          <w:sz w:val="24"/>
          <w:szCs w:val="24"/>
        </w:rPr>
        <w:t>、</w:t>
      </w:r>
      <w:r w:rsidRPr="004B6782">
        <w:rPr>
          <w:rFonts w:asciiTheme="minorEastAsia" w:hAnsiTheme="minorEastAsia" w:hint="eastAsia"/>
          <w:sz w:val="24"/>
          <w:szCs w:val="24"/>
        </w:rPr>
        <w:t>さらに、さまざまな実行委員会等との共同推進を</w:t>
      </w:r>
    </w:p>
    <w:p w14:paraId="0FB4FCD8" w14:textId="51F56017" w:rsidR="004B6782" w:rsidRPr="004B6782" w:rsidRDefault="004B6782" w:rsidP="0094643B">
      <w:pPr>
        <w:ind w:firstLineChars="100" w:firstLine="240"/>
        <w:jc w:val="left"/>
        <w:rPr>
          <w:rFonts w:asciiTheme="minorEastAsia" w:hAnsiTheme="minorEastAsia"/>
          <w:sz w:val="24"/>
          <w:szCs w:val="24"/>
        </w:rPr>
      </w:pPr>
      <w:r w:rsidRPr="004B6782">
        <w:rPr>
          <w:rFonts w:asciiTheme="minorEastAsia" w:hAnsiTheme="minorEastAsia" w:hint="eastAsia"/>
          <w:sz w:val="24"/>
          <w:szCs w:val="24"/>
        </w:rPr>
        <w:t>図ります。</w:t>
      </w:r>
    </w:p>
    <w:p w14:paraId="2D549375" w14:textId="77777777" w:rsidR="004B6782" w:rsidRPr="004B6782" w:rsidRDefault="004B6782" w:rsidP="004B6782">
      <w:pPr>
        <w:jc w:val="left"/>
        <w:rPr>
          <w:rFonts w:asciiTheme="minorEastAsia" w:hAnsiTheme="minorEastAsia"/>
          <w:sz w:val="24"/>
          <w:szCs w:val="24"/>
        </w:rPr>
      </w:pPr>
    </w:p>
    <w:p w14:paraId="0CF384F1" w14:textId="208B2DA5" w:rsidR="004B6782" w:rsidRPr="00D25AFC" w:rsidRDefault="004D53C5" w:rsidP="00D25AFC">
      <w:pPr>
        <w:ind w:firstLineChars="100" w:firstLine="240"/>
        <w:jc w:val="left"/>
        <w:rPr>
          <w:rFonts w:asciiTheme="minorEastAsia" w:hAnsiTheme="minorEastAsia"/>
          <w:sz w:val="24"/>
          <w:szCs w:val="24"/>
          <w:u w:val="single"/>
        </w:rPr>
      </w:pPr>
      <w:r>
        <w:rPr>
          <w:rFonts w:asciiTheme="minorEastAsia" w:hAnsiTheme="minorEastAsia" w:hint="eastAsia"/>
          <w:sz w:val="24"/>
          <w:szCs w:val="24"/>
          <w:u w:val="single"/>
        </w:rPr>
        <w:t>イ</w:t>
      </w:r>
      <w:r w:rsidR="00624CCB" w:rsidRPr="00D25AFC">
        <w:rPr>
          <w:rFonts w:asciiTheme="minorEastAsia" w:hAnsiTheme="minorEastAsia" w:hint="eastAsia"/>
          <w:sz w:val="24"/>
          <w:szCs w:val="24"/>
          <w:u w:val="single"/>
        </w:rPr>
        <w:t>、</w:t>
      </w:r>
      <w:r w:rsidR="004B6782" w:rsidRPr="00D25AFC">
        <w:rPr>
          <w:rFonts w:asciiTheme="minorEastAsia" w:hAnsiTheme="minorEastAsia" w:hint="eastAsia"/>
          <w:sz w:val="24"/>
          <w:szCs w:val="24"/>
          <w:u w:val="single"/>
        </w:rPr>
        <w:t>当面の学習・宣伝行動等の取り組み</w:t>
      </w:r>
    </w:p>
    <w:p w14:paraId="2D3F4F25" w14:textId="20073059"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①１３-１５日、２３-２５日の行動ゾーンを基本に、共同の宣伝行動の呼びかけを強め</w:t>
      </w:r>
      <w:r w:rsidR="00E578F0">
        <w:rPr>
          <w:rFonts w:asciiTheme="minorEastAsia" w:hAnsiTheme="minorEastAsia" w:hint="eastAsia"/>
          <w:sz w:val="24"/>
          <w:szCs w:val="24"/>
        </w:rPr>
        <w:t>ます。</w:t>
      </w:r>
    </w:p>
    <w:p w14:paraId="70CBFF67" w14:textId="3A0CD8F4"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②１４日、２５日の統一宣伝</w:t>
      </w:r>
      <w:r w:rsidR="00E578F0">
        <w:rPr>
          <w:rFonts w:asciiTheme="minorEastAsia" w:hAnsiTheme="minorEastAsia" w:hint="eastAsia"/>
          <w:sz w:val="24"/>
          <w:szCs w:val="24"/>
        </w:rPr>
        <w:t>行動を</w:t>
      </w:r>
      <w:r w:rsidRPr="004B6782">
        <w:rPr>
          <w:rFonts w:asciiTheme="minorEastAsia" w:hAnsiTheme="minorEastAsia" w:hint="eastAsia"/>
          <w:sz w:val="24"/>
          <w:szCs w:val="24"/>
        </w:rPr>
        <w:t>強化</w:t>
      </w:r>
      <w:r w:rsidR="00E578F0">
        <w:rPr>
          <w:rFonts w:asciiTheme="minorEastAsia" w:hAnsiTheme="minorEastAsia" w:hint="eastAsia"/>
          <w:sz w:val="24"/>
          <w:szCs w:val="24"/>
        </w:rPr>
        <w:t>します。</w:t>
      </w:r>
    </w:p>
    <w:p w14:paraId="5D11FEC3" w14:textId="779D9435" w:rsidR="004B6782" w:rsidRPr="004B6782" w:rsidRDefault="004B6782" w:rsidP="004B6782">
      <w:pPr>
        <w:jc w:val="left"/>
        <w:rPr>
          <w:rFonts w:asciiTheme="minorEastAsia" w:hAnsiTheme="minorEastAsia"/>
          <w:sz w:val="24"/>
          <w:szCs w:val="24"/>
        </w:rPr>
      </w:pPr>
      <w:r w:rsidRPr="004B6782">
        <w:rPr>
          <w:rFonts w:asciiTheme="minorEastAsia" w:hAnsiTheme="minorEastAsia" w:hint="eastAsia"/>
          <w:sz w:val="24"/>
          <w:szCs w:val="24"/>
        </w:rPr>
        <w:t>③消費税廃止各界連等との共同宣伝行動</w:t>
      </w:r>
      <w:r w:rsidR="00E578F0">
        <w:rPr>
          <w:rFonts w:asciiTheme="minorEastAsia" w:hAnsiTheme="minorEastAsia" w:hint="eastAsia"/>
          <w:sz w:val="24"/>
          <w:szCs w:val="24"/>
        </w:rPr>
        <w:t>を</w:t>
      </w:r>
      <w:r w:rsidRPr="004B6782">
        <w:rPr>
          <w:rFonts w:asciiTheme="minorEastAsia" w:hAnsiTheme="minorEastAsia" w:hint="eastAsia"/>
          <w:sz w:val="24"/>
          <w:szCs w:val="24"/>
        </w:rPr>
        <w:t>推進</w:t>
      </w:r>
      <w:r w:rsidR="00E578F0">
        <w:rPr>
          <w:rFonts w:asciiTheme="minorEastAsia" w:hAnsiTheme="minorEastAsia" w:hint="eastAsia"/>
          <w:sz w:val="24"/>
          <w:szCs w:val="24"/>
        </w:rPr>
        <w:t>します。各地域でも同様に共同を強めます。</w:t>
      </w:r>
    </w:p>
    <w:p w14:paraId="0B95C9B6" w14:textId="1CDABFFF" w:rsidR="00D25AFC" w:rsidRDefault="004B6782" w:rsidP="00D25AFC">
      <w:pPr>
        <w:pStyle w:val="a7"/>
        <w:numPr>
          <w:ilvl w:val="0"/>
          <w:numId w:val="24"/>
        </w:numPr>
        <w:ind w:leftChars="0"/>
        <w:jc w:val="left"/>
        <w:rPr>
          <w:rFonts w:asciiTheme="minorEastAsia" w:hAnsiTheme="minorEastAsia"/>
          <w:sz w:val="24"/>
          <w:szCs w:val="24"/>
        </w:rPr>
      </w:pPr>
      <w:r w:rsidRPr="00D25AFC">
        <w:rPr>
          <w:rFonts w:asciiTheme="minorEastAsia" w:hAnsiTheme="minorEastAsia" w:hint="eastAsia"/>
          <w:sz w:val="24"/>
          <w:szCs w:val="24"/>
        </w:rPr>
        <w:t>学習・宣伝資材の作成</w:t>
      </w:r>
      <w:r w:rsidR="00E578F0" w:rsidRPr="00D25AFC">
        <w:rPr>
          <w:rFonts w:asciiTheme="minorEastAsia" w:hAnsiTheme="minorEastAsia" w:hint="eastAsia"/>
          <w:sz w:val="24"/>
          <w:szCs w:val="24"/>
        </w:rPr>
        <w:t>について</w:t>
      </w:r>
      <w:r w:rsidRPr="00D25AFC">
        <w:rPr>
          <w:rFonts w:asciiTheme="minorEastAsia" w:hAnsiTheme="minorEastAsia" w:hint="eastAsia"/>
          <w:sz w:val="24"/>
          <w:szCs w:val="24"/>
        </w:rPr>
        <w:t>検討</w:t>
      </w:r>
      <w:r w:rsidR="00E578F0" w:rsidRPr="00D25AFC">
        <w:rPr>
          <w:rFonts w:asciiTheme="minorEastAsia" w:hAnsiTheme="minorEastAsia" w:hint="eastAsia"/>
          <w:sz w:val="24"/>
          <w:szCs w:val="24"/>
        </w:rPr>
        <w:t>します。</w:t>
      </w:r>
      <w:bookmarkEnd w:id="6"/>
      <w:bookmarkEnd w:id="7"/>
    </w:p>
    <w:p w14:paraId="0F045582" w14:textId="1C90C053" w:rsidR="00D25AFC" w:rsidRDefault="00D25AFC" w:rsidP="00D25AFC">
      <w:pPr>
        <w:ind w:left="240"/>
        <w:jc w:val="left"/>
        <w:rPr>
          <w:rFonts w:asciiTheme="minorEastAsia" w:hAnsiTheme="minorEastAsia"/>
          <w:sz w:val="24"/>
          <w:szCs w:val="24"/>
        </w:rPr>
      </w:pPr>
    </w:p>
    <w:p w14:paraId="146D3726" w14:textId="607D9C79" w:rsidR="00D25AFC" w:rsidRPr="00D25AFC" w:rsidRDefault="00D25AFC" w:rsidP="00D25AFC">
      <w:pPr>
        <w:jc w:val="left"/>
        <w:rPr>
          <w:rFonts w:asciiTheme="minorEastAsia" w:hAnsiTheme="minorEastAsia"/>
          <w:sz w:val="24"/>
          <w:szCs w:val="24"/>
          <w:bdr w:val="single" w:sz="4" w:space="0" w:color="auto"/>
        </w:rPr>
      </w:pPr>
      <w:r w:rsidRPr="00D25AFC">
        <w:rPr>
          <w:rFonts w:asciiTheme="minorEastAsia" w:hAnsiTheme="minorEastAsia" w:hint="eastAsia"/>
          <w:sz w:val="24"/>
          <w:szCs w:val="24"/>
          <w:bdr w:val="single" w:sz="4" w:space="0" w:color="auto"/>
        </w:rPr>
        <w:lastRenderedPageBreak/>
        <w:t>（３）制度改善を求めるたたかい</w:t>
      </w:r>
      <w:r>
        <w:rPr>
          <w:rFonts w:asciiTheme="minorEastAsia" w:hAnsiTheme="minorEastAsia" w:hint="eastAsia"/>
          <w:sz w:val="24"/>
          <w:szCs w:val="24"/>
          <w:bdr w:val="single" w:sz="4" w:space="0" w:color="auto"/>
        </w:rPr>
        <w:t>について</w:t>
      </w:r>
    </w:p>
    <w:p w14:paraId="0D0F9993" w14:textId="77777777" w:rsidR="00D25AFC" w:rsidRPr="00D25AFC" w:rsidRDefault="00D25AFC" w:rsidP="00D25AFC">
      <w:pPr>
        <w:jc w:val="left"/>
        <w:rPr>
          <w:rFonts w:asciiTheme="minorEastAsia" w:hAnsiTheme="minorEastAsia" w:hint="eastAsia"/>
          <w:sz w:val="24"/>
          <w:szCs w:val="24"/>
        </w:rPr>
      </w:pPr>
    </w:p>
    <w:p w14:paraId="3CE97376" w14:textId="1A25428B" w:rsidR="00D25AFC" w:rsidRDefault="00D25AFC" w:rsidP="00D25AFC">
      <w:pPr>
        <w:jc w:val="left"/>
        <w:rPr>
          <w:rFonts w:asciiTheme="minorEastAsia" w:hAnsiTheme="minorEastAsia"/>
          <w:sz w:val="24"/>
          <w:szCs w:val="24"/>
        </w:rPr>
      </w:pPr>
      <w:r w:rsidRPr="00D25AFC">
        <w:rPr>
          <w:rFonts w:asciiTheme="minorEastAsia" w:hAnsiTheme="minorEastAsia" w:hint="eastAsia"/>
          <w:sz w:val="24"/>
          <w:szCs w:val="24"/>
        </w:rPr>
        <w:t>①国保</w:t>
      </w:r>
    </w:p>
    <w:p w14:paraId="22769B86" w14:textId="77777777" w:rsidR="00817C63" w:rsidRPr="00D25AFC" w:rsidRDefault="00817C63" w:rsidP="00D25AFC">
      <w:pPr>
        <w:jc w:val="left"/>
        <w:rPr>
          <w:rFonts w:asciiTheme="minorEastAsia" w:hAnsiTheme="minorEastAsia" w:hint="eastAsia"/>
          <w:sz w:val="24"/>
          <w:szCs w:val="24"/>
        </w:rPr>
      </w:pPr>
    </w:p>
    <w:p w14:paraId="62FF5AB8" w14:textId="4DE8BA4E" w:rsidR="00D25AFC" w:rsidRPr="00D25AFC" w:rsidRDefault="00D25AFC" w:rsidP="00D25AFC">
      <w:pPr>
        <w:jc w:val="left"/>
        <w:rPr>
          <w:rFonts w:asciiTheme="minorEastAsia" w:hAnsiTheme="minorEastAsia" w:hint="eastAsia"/>
          <w:sz w:val="24"/>
          <w:szCs w:val="24"/>
        </w:rPr>
      </w:pPr>
      <w:r w:rsidRPr="00D25AFC">
        <w:rPr>
          <w:rFonts w:asciiTheme="minorEastAsia" w:hAnsiTheme="minorEastAsia" w:hint="eastAsia"/>
          <w:sz w:val="24"/>
          <w:szCs w:val="24"/>
        </w:rPr>
        <w:t>（1）高い保険料負担を下げるために</w:t>
      </w:r>
    </w:p>
    <w:p w14:paraId="79483169"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・他の公的医療保険制度に比べ高い負担を検証し、較差解消にむけた国からの公費をさらに増やす</w:t>
      </w:r>
    </w:p>
    <w:p w14:paraId="4E703FF1" w14:textId="09B1AD34"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・国保事業費納付金の算定方法において、保険料が上がらないようにする</w:t>
      </w:r>
    </w:p>
    <w:p w14:paraId="370016D2" w14:textId="004E6276"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・一般会計からの繰入金削減が保険料（税）率のさらなる引き上げに結びつかないようにする</w:t>
      </w:r>
    </w:p>
    <w:p w14:paraId="197837A1" w14:textId="5A23EFAE" w:rsidR="00D25AFC" w:rsidRPr="00D25AFC" w:rsidRDefault="00D25AFC" w:rsidP="00D25AFC">
      <w:pPr>
        <w:jc w:val="left"/>
        <w:rPr>
          <w:rFonts w:asciiTheme="minorEastAsia" w:hAnsiTheme="minorEastAsia" w:hint="eastAsia"/>
          <w:sz w:val="24"/>
          <w:szCs w:val="24"/>
        </w:rPr>
      </w:pPr>
      <w:r w:rsidRPr="00D25AFC">
        <w:rPr>
          <w:rFonts w:asciiTheme="minorEastAsia" w:hAnsiTheme="minorEastAsia" w:hint="eastAsia"/>
          <w:sz w:val="24"/>
          <w:szCs w:val="24"/>
        </w:rPr>
        <w:t>（2）誰もが、安心して医療機関にかかることができるために</w:t>
      </w:r>
    </w:p>
    <w:p w14:paraId="33FADDF3"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・保険給付の受給権を保障する資格証・短期被保険者証・限度額認定証の発行</w:t>
      </w:r>
    </w:p>
    <w:p w14:paraId="47872E37" w14:textId="77777777"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・地域医療構想に対する本格的な議論を。災害時も含め医療提供体制は本当に充実しているのか</w:t>
      </w:r>
    </w:p>
    <w:p w14:paraId="08F7E6FB" w14:textId="5DA022B8"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・オンライン資格確認とマイナンバーカード利用促進における個人情報管理と医療機関受診</w:t>
      </w:r>
    </w:p>
    <w:p w14:paraId="2964E927" w14:textId="6360DFC8"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（3）厳しい、保険料の取立てをなくすために</w:t>
      </w:r>
    </w:p>
    <w:p w14:paraId="1F5138F7"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・生活困窮により滞納している者に接することができる自治体職員体制の充実をはかる</w:t>
      </w:r>
    </w:p>
    <w:p w14:paraId="0A030D43"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・滞納処分の執行停止処分の活用をはかる。</w:t>
      </w:r>
    </w:p>
    <w:p w14:paraId="3220794A"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・生活困窮者に対する対応を確実に行う。減免基準の見直しを行う</w:t>
      </w:r>
    </w:p>
    <w:p w14:paraId="22D9DD55"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・差押さ禁止財産の差押禁止の徹底と差押禁止範囲の見直し</w:t>
      </w:r>
    </w:p>
    <w:p w14:paraId="1B0CCA5E"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w:t>
      </w:r>
    </w:p>
    <w:p w14:paraId="54BC2C5F"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※当面する取り組み</w:t>
      </w:r>
    </w:p>
    <w:p w14:paraId="1A0BF563" w14:textId="77777777" w:rsidR="007125E5"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 xml:space="preserve">　ア、２０１９年度の国保料（税）についての情報収集　モデル賃金一覧の</w:t>
      </w:r>
    </w:p>
    <w:p w14:paraId="44E81068" w14:textId="34CB8B9E" w:rsidR="00D25AFC" w:rsidRPr="00D25AFC" w:rsidRDefault="00D25AFC" w:rsidP="007125E5">
      <w:pPr>
        <w:ind w:left="240" w:firstLineChars="200" w:firstLine="480"/>
        <w:jc w:val="left"/>
        <w:rPr>
          <w:rFonts w:asciiTheme="minorEastAsia" w:hAnsiTheme="minorEastAsia" w:hint="eastAsia"/>
          <w:sz w:val="24"/>
          <w:szCs w:val="24"/>
        </w:rPr>
      </w:pPr>
      <w:r w:rsidRPr="00D25AFC">
        <w:rPr>
          <w:rFonts w:asciiTheme="minorEastAsia" w:hAnsiTheme="minorEastAsia" w:hint="eastAsia"/>
          <w:sz w:val="24"/>
          <w:szCs w:val="24"/>
        </w:rPr>
        <w:t>作成</w:t>
      </w:r>
    </w:p>
    <w:p w14:paraId="15CA37C1"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イ、２０２０年の国保、滞納差押学習交流集会の検討</w:t>
      </w:r>
    </w:p>
    <w:p w14:paraId="09C9B604" w14:textId="1675EDED"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※「国保料（税）、滞納実態の調査」実施。</w:t>
      </w:r>
    </w:p>
    <w:p w14:paraId="1A587532"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ウ、子ども均等割の減免の拡大を目指します。</w:t>
      </w:r>
    </w:p>
    <w:p w14:paraId="2917AEA6" w14:textId="279FF6AD"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エ、学習、相談活動の推進</w:t>
      </w:r>
    </w:p>
    <w:p w14:paraId="7B8AEC39" w14:textId="77777777" w:rsidR="007125E5" w:rsidRDefault="00D25AFC" w:rsidP="00D562B9">
      <w:pPr>
        <w:ind w:left="240"/>
        <w:jc w:val="left"/>
        <w:rPr>
          <w:rFonts w:asciiTheme="minorEastAsia" w:hAnsiTheme="minorEastAsia"/>
          <w:sz w:val="24"/>
          <w:szCs w:val="24"/>
        </w:rPr>
      </w:pPr>
      <w:r w:rsidRPr="00D25AFC">
        <w:rPr>
          <w:rFonts w:asciiTheme="minorEastAsia" w:hAnsiTheme="minorEastAsia" w:hint="eastAsia"/>
          <w:sz w:val="24"/>
          <w:szCs w:val="24"/>
        </w:rPr>
        <w:t xml:space="preserve">　　・相談活動</w:t>
      </w:r>
      <w:r w:rsidR="00D562B9">
        <w:rPr>
          <w:rFonts w:asciiTheme="minorEastAsia" w:hAnsiTheme="minorEastAsia" w:hint="eastAsia"/>
          <w:sz w:val="24"/>
          <w:szCs w:val="24"/>
        </w:rPr>
        <w:t>について、協力</w:t>
      </w:r>
      <w:r w:rsidRPr="00D25AFC">
        <w:rPr>
          <w:rFonts w:asciiTheme="minorEastAsia" w:hAnsiTheme="minorEastAsia" w:hint="eastAsia"/>
          <w:sz w:val="24"/>
          <w:szCs w:val="24"/>
        </w:rPr>
        <w:t>要請含め、加盟団体（全商連、全生連等）を</w:t>
      </w:r>
    </w:p>
    <w:p w14:paraId="279EE864" w14:textId="77777777" w:rsidR="007125E5" w:rsidRDefault="007125E5" w:rsidP="007125E5">
      <w:pPr>
        <w:ind w:left="240"/>
        <w:jc w:val="left"/>
        <w:rPr>
          <w:rFonts w:asciiTheme="minorEastAsia" w:hAnsiTheme="minorEastAsia"/>
          <w:sz w:val="24"/>
          <w:szCs w:val="24"/>
        </w:rPr>
      </w:pPr>
      <w:r>
        <w:rPr>
          <w:rFonts w:asciiTheme="minorEastAsia" w:hAnsiTheme="minorEastAsia" w:hint="eastAsia"/>
          <w:sz w:val="24"/>
          <w:szCs w:val="24"/>
        </w:rPr>
        <w:t xml:space="preserve">　　</w:t>
      </w:r>
      <w:r w:rsidR="00D25AFC" w:rsidRPr="00D25AFC">
        <w:rPr>
          <w:rFonts w:asciiTheme="minorEastAsia" w:hAnsiTheme="minorEastAsia" w:hint="eastAsia"/>
          <w:sz w:val="24"/>
          <w:szCs w:val="24"/>
        </w:rPr>
        <w:t>はじめ、税理士滞納相談センターや滞納処分対策会議等の専門家集団と</w:t>
      </w:r>
    </w:p>
    <w:p w14:paraId="04224806" w14:textId="16461421" w:rsidR="00D25AFC" w:rsidRPr="00D25AFC" w:rsidRDefault="00D25AFC" w:rsidP="00D562B9">
      <w:pPr>
        <w:ind w:left="240" w:firstLineChars="200" w:firstLine="480"/>
        <w:jc w:val="left"/>
        <w:rPr>
          <w:rFonts w:asciiTheme="minorEastAsia" w:hAnsiTheme="minorEastAsia" w:hint="eastAsia"/>
          <w:sz w:val="24"/>
          <w:szCs w:val="24"/>
        </w:rPr>
      </w:pPr>
      <w:r w:rsidRPr="00D25AFC">
        <w:rPr>
          <w:rFonts w:asciiTheme="minorEastAsia" w:hAnsiTheme="minorEastAsia" w:hint="eastAsia"/>
          <w:sz w:val="24"/>
          <w:szCs w:val="24"/>
        </w:rPr>
        <w:t>の意見交換を行う</w:t>
      </w:r>
    </w:p>
    <w:p w14:paraId="3231B24C" w14:textId="02EF7381" w:rsidR="00D25AFC" w:rsidRPr="00D25AFC" w:rsidRDefault="00D25AFC" w:rsidP="00D562B9">
      <w:pPr>
        <w:ind w:left="240" w:firstLineChars="200" w:firstLine="480"/>
        <w:jc w:val="left"/>
        <w:rPr>
          <w:rFonts w:asciiTheme="minorEastAsia" w:hAnsiTheme="minorEastAsia" w:hint="eastAsia"/>
          <w:sz w:val="24"/>
          <w:szCs w:val="24"/>
        </w:rPr>
      </w:pPr>
      <w:r w:rsidRPr="00D25AFC">
        <w:rPr>
          <w:rFonts w:asciiTheme="minorEastAsia" w:hAnsiTheme="minorEastAsia" w:hint="eastAsia"/>
          <w:sz w:val="24"/>
          <w:szCs w:val="24"/>
        </w:rPr>
        <w:t>・大阪高裁勝訴判決の全自治体への徹底を図る</w:t>
      </w:r>
    </w:p>
    <w:p w14:paraId="3791D637" w14:textId="16BBB1FA" w:rsidR="00D25AFC" w:rsidRPr="00D25AFC" w:rsidRDefault="00D25AFC" w:rsidP="00D562B9">
      <w:pPr>
        <w:ind w:left="240" w:firstLineChars="200" w:firstLine="480"/>
        <w:jc w:val="left"/>
        <w:rPr>
          <w:rFonts w:asciiTheme="minorEastAsia" w:hAnsiTheme="minorEastAsia" w:hint="eastAsia"/>
          <w:sz w:val="24"/>
          <w:szCs w:val="24"/>
        </w:rPr>
      </w:pPr>
      <w:r w:rsidRPr="00D25AFC">
        <w:rPr>
          <w:rFonts w:asciiTheme="minorEastAsia" w:hAnsiTheme="minorEastAsia" w:hint="eastAsia"/>
          <w:sz w:val="24"/>
          <w:szCs w:val="24"/>
        </w:rPr>
        <w:t>・滞納処分対策会議のＱ＆Ａパンフの活用を図る</w:t>
      </w:r>
    </w:p>
    <w:p w14:paraId="70D3D631" w14:textId="69F440A1" w:rsidR="00D25AFC" w:rsidRDefault="00D25AFC" w:rsidP="00D562B9">
      <w:pPr>
        <w:ind w:left="240" w:firstLineChars="200" w:firstLine="480"/>
        <w:jc w:val="left"/>
        <w:rPr>
          <w:rFonts w:asciiTheme="minorEastAsia" w:hAnsiTheme="minorEastAsia"/>
          <w:sz w:val="24"/>
          <w:szCs w:val="24"/>
        </w:rPr>
      </w:pPr>
      <w:r w:rsidRPr="00D25AFC">
        <w:rPr>
          <w:rFonts w:asciiTheme="minorEastAsia" w:hAnsiTheme="minorEastAsia" w:hint="eastAsia"/>
          <w:sz w:val="24"/>
          <w:szCs w:val="24"/>
        </w:rPr>
        <w:t>・国保パンフ（第二弾）の発行を検討</w:t>
      </w:r>
    </w:p>
    <w:p w14:paraId="5A606051" w14:textId="6E99BA14" w:rsidR="00D562B9" w:rsidRPr="00D25AFC" w:rsidRDefault="00D562B9" w:rsidP="00D562B9">
      <w:pPr>
        <w:jc w:val="left"/>
        <w:rPr>
          <w:rFonts w:asciiTheme="minorEastAsia" w:hAnsiTheme="minorEastAsia" w:hint="eastAsia"/>
          <w:sz w:val="24"/>
          <w:szCs w:val="24"/>
        </w:rPr>
      </w:pPr>
      <w:r>
        <w:rPr>
          <w:rFonts w:asciiTheme="minorEastAsia" w:hAnsiTheme="minorEastAsia" w:hint="eastAsia"/>
          <w:sz w:val="24"/>
          <w:szCs w:val="24"/>
        </w:rPr>
        <w:t xml:space="preserve">　　オ、国会議員との懇談をはじめ、院内集会等の開催を検討する</w:t>
      </w:r>
    </w:p>
    <w:p w14:paraId="09CD0A51" w14:textId="197EFAA0" w:rsidR="00D25AFC" w:rsidRDefault="00D25AFC" w:rsidP="00D25AFC">
      <w:pPr>
        <w:ind w:left="240"/>
        <w:jc w:val="left"/>
        <w:rPr>
          <w:rFonts w:asciiTheme="minorEastAsia" w:hAnsiTheme="minorEastAsia"/>
          <w:sz w:val="24"/>
          <w:szCs w:val="24"/>
        </w:rPr>
      </w:pPr>
    </w:p>
    <w:p w14:paraId="37618E4A" w14:textId="77777777" w:rsidR="007125E5" w:rsidRPr="00D25AFC" w:rsidRDefault="007125E5" w:rsidP="00D25AFC">
      <w:pPr>
        <w:ind w:left="240"/>
        <w:jc w:val="left"/>
        <w:rPr>
          <w:rFonts w:asciiTheme="minorEastAsia" w:hAnsiTheme="minorEastAsia" w:hint="eastAsia"/>
          <w:sz w:val="24"/>
          <w:szCs w:val="24"/>
        </w:rPr>
      </w:pPr>
    </w:p>
    <w:p w14:paraId="1A118A4A" w14:textId="3E08B7C8"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lastRenderedPageBreak/>
        <w:t>②</w:t>
      </w:r>
      <w:r w:rsidRPr="00D25AFC">
        <w:rPr>
          <w:rFonts w:asciiTheme="minorEastAsia" w:hAnsiTheme="minorEastAsia" w:hint="eastAsia"/>
          <w:sz w:val="24"/>
          <w:szCs w:val="24"/>
        </w:rPr>
        <w:tab/>
        <w:t>介護</w:t>
      </w:r>
    </w:p>
    <w:p w14:paraId="6F7F5729" w14:textId="77777777" w:rsidR="0090325E" w:rsidRPr="00D25AFC" w:rsidRDefault="0090325E" w:rsidP="00D25AFC">
      <w:pPr>
        <w:ind w:left="240"/>
        <w:jc w:val="left"/>
        <w:rPr>
          <w:rFonts w:asciiTheme="minorEastAsia" w:hAnsiTheme="minorEastAsia" w:hint="eastAsia"/>
          <w:sz w:val="24"/>
          <w:szCs w:val="24"/>
        </w:rPr>
      </w:pPr>
    </w:p>
    <w:p w14:paraId="2DF2E996"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ア、</w:t>
      </w:r>
      <w:r w:rsidRPr="00D25AFC">
        <w:rPr>
          <w:rFonts w:asciiTheme="minorEastAsia" w:hAnsiTheme="minorEastAsia" w:hint="eastAsia"/>
          <w:sz w:val="24"/>
          <w:szCs w:val="24"/>
        </w:rPr>
        <w:tab/>
        <w:t>介護「提言」(仮)つくり　今後のたたかい方について</w:t>
      </w:r>
    </w:p>
    <w:p w14:paraId="5AF7FBE1" w14:textId="2D1D2191" w:rsidR="00D25AFC" w:rsidRPr="00D25AFC" w:rsidRDefault="00D562B9" w:rsidP="00D562B9">
      <w:pPr>
        <w:ind w:left="240" w:firstLineChars="100" w:firstLine="240"/>
        <w:jc w:val="left"/>
        <w:rPr>
          <w:rFonts w:asciiTheme="minorEastAsia" w:hAnsiTheme="minorEastAsia"/>
          <w:sz w:val="24"/>
          <w:szCs w:val="24"/>
        </w:rPr>
      </w:pPr>
      <w:r>
        <w:rPr>
          <w:rFonts w:asciiTheme="minorEastAsia" w:hAnsiTheme="minorEastAsia" w:hint="eastAsia"/>
          <w:sz w:val="24"/>
          <w:szCs w:val="24"/>
        </w:rPr>
        <w:t>⑴</w:t>
      </w:r>
      <w:r w:rsidR="00D25AFC" w:rsidRPr="00D25AFC">
        <w:rPr>
          <w:rFonts w:asciiTheme="minorEastAsia" w:hAnsiTheme="minorEastAsia"/>
          <w:sz w:val="24"/>
          <w:szCs w:val="24"/>
        </w:rPr>
        <w:t>10</w:t>
      </w:r>
      <w:r w:rsidR="00D25AFC" w:rsidRPr="00D25AFC">
        <w:rPr>
          <w:rFonts w:asciiTheme="minorEastAsia" w:hAnsiTheme="minorEastAsia" w:hint="eastAsia"/>
          <w:sz w:val="24"/>
          <w:szCs w:val="24"/>
        </w:rPr>
        <w:t>月</w:t>
      </w:r>
      <w:r w:rsidR="00D25AFC" w:rsidRPr="00D25AFC">
        <w:rPr>
          <w:rFonts w:asciiTheme="minorEastAsia" w:hAnsiTheme="minorEastAsia"/>
          <w:sz w:val="24"/>
          <w:szCs w:val="24"/>
        </w:rPr>
        <w:t>16</w:t>
      </w:r>
      <w:r w:rsidR="00D25AFC" w:rsidRPr="00D25AFC">
        <w:rPr>
          <w:rFonts w:asciiTheme="minorEastAsia" w:hAnsiTheme="minorEastAsia" w:hint="eastAsia"/>
          <w:sz w:val="24"/>
          <w:szCs w:val="24"/>
        </w:rPr>
        <w:t>日意見交換会の開催を受けて共同の広がり</w:t>
      </w:r>
    </w:p>
    <w:p w14:paraId="7686BF27" w14:textId="354D2C79" w:rsidR="00D25AFC" w:rsidRDefault="00D25AFC" w:rsidP="00D562B9">
      <w:pPr>
        <w:ind w:left="240" w:firstLineChars="100" w:firstLine="240"/>
        <w:jc w:val="left"/>
        <w:rPr>
          <w:rFonts w:asciiTheme="minorEastAsia" w:hAnsiTheme="minorEastAsia"/>
          <w:sz w:val="24"/>
          <w:szCs w:val="24"/>
        </w:rPr>
      </w:pPr>
      <w:r w:rsidRPr="00D25AFC">
        <w:rPr>
          <w:rFonts w:asciiTheme="minorEastAsia" w:hAnsiTheme="minorEastAsia" w:hint="eastAsia"/>
          <w:sz w:val="24"/>
          <w:szCs w:val="24"/>
        </w:rPr>
        <w:t>認知症の人と家族の会は「介護署名」として1万筆を目標に取り組むことを決定し、地域連帯ワーカーズは理事会にて「「『介護保険制度政策提言』（案）」から学ぶ」の企画を行い21老福連からも共同で行動していくことには賛成との意見を頂きました。</w:t>
      </w:r>
    </w:p>
    <w:p w14:paraId="6CAFDBC5" w14:textId="77777777" w:rsidR="00D562B9" w:rsidRPr="00D25AFC" w:rsidRDefault="00D562B9" w:rsidP="00D562B9">
      <w:pPr>
        <w:ind w:left="240" w:firstLineChars="100" w:firstLine="240"/>
        <w:jc w:val="left"/>
        <w:rPr>
          <w:rFonts w:asciiTheme="minorEastAsia" w:hAnsiTheme="minorEastAsia" w:hint="eastAsia"/>
          <w:sz w:val="24"/>
          <w:szCs w:val="24"/>
        </w:rPr>
      </w:pPr>
    </w:p>
    <w:p w14:paraId="2A6021E5"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イ、今後のたたかいの進め方</w:t>
      </w:r>
    </w:p>
    <w:p w14:paraId="0C1B3B42" w14:textId="5D449BAE" w:rsidR="00D562B9" w:rsidRDefault="00D562B9" w:rsidP="0090325E">
      <w:pPr>
        <w:ind w:leftChars="100" w:left="210"/>
        <w:jc w:val="left"/>
        <w:rPr>
          <w:rFonts w:asciiTheme="minorEastAsia" w:hAnsiTheme="minorEastAsia"/>
          <w:sz w:val="24"/>
          <w:szCs w:val="24"/>
        </w:rPr>
      </w:pPr>
      <w:r>
        <w:rPr>
          <w:rFonts w:asciiTheme="minorEastAsia" w:hAnsiTheme="minorEastAsia" w:hint="eastAsia"/>
          <w:sz w:val="24"/>
          <w:szCs w:val="24"/>
        </w:rPr>
        <w:t>⑴</w:t>
      </w:r>
      <w:r w:rsidR="00D25AFC" w:rsidRPr="00D25AFC">
        <w:rPr>
          <w:rFonts w:asciiTheme="minorEastAsia" w:hAnsiTheme="minorEastAsia" w:hint="eastAsia"/>
          <w:sz w:val="24"/>
          <w:szCs w:val="24"/>
        </w:rPr>
        <w:t>緊急「共同アピール」を「意見交換会」参加団体などと共同発表し、さらに賛同団体・個人を広げつつ、立憲野党を中心に働きかけて運動を推進</w:t>
      </w:r>
      <w:r>
        <w:rPr>
          <w:rFonts w:asciiTheme="minorEastAsia" w:hAnsiTheme="minorEastAsia" w:hint="eastAsia"/>
          <w:sz w:val="24"/>
          <w:szCs w:val="24"/>
        </w:rPr>
        <w:t xml:space="preserve">します。　　</w:t>
      </w:r>
    </w:p>
    <w:p w14:paraId="48A98168" w14:textId="7559411C" w:rsidR="00D25AFC" w:rsidRDefault="00D25AFC" w:rsidP="00D562B9">
      <w:pPr>
        <w:ind w:left="240" w:firstLineChars="100" w:firstLine="240"/>
        <w:jc w:val="left"/>
        <w:rPr>
          <w:rFonts w:asciiTheme="minorEastAsia" w:hAnsiTheme="minorEastAsia"/>
          <w:sz w:val="24"/>
          <w:szCs w:val="24"/>
        </w:rPr>
      </w:pPr>
      <w:r w:rsidRPr="00D25AFC">
        <w:rPr>
          <w:rFonts w:asciiTheme="minorEastAsia" w:hAnsiTheme="minorEastAsia" w:hint="eastAsia"/>
          <w:sz w:val="24"/>
          <w:szCs w:val="24"/>
        </w:rPr>
        <w:t>また、共同での院内集会開催</w:t>
      </w:r>
      <w:r w:rsidRPr="00D25AFC">
        <w:rPr>
          <w:rFonts w:asciiTheme="minorEastAsia" w:hAnsiTheme="minorEastAsia"/>
          <w:sz w:val="24"/>
          <w:szCs w:val="24"/>
        </w:rPr>
        <w:t>(1</w:t>
      </w:r>
      <w:r w:rsidRPr="00D25AFC">
        <w:rPr>
          <w:rFonts w:asciiTheme="minorEastAsia" w:hAnsiTheme="minorEastAsia" w:hint="eastAsia"/>
          <w:sz w:val="24"/>
          <w:szCs w:val="24"/>
        </w:rPr>
        <w:t>月～</w:t>
      </w:r>
      <w:r w:rsidRPr="00D25AFC">
        <w:rPr>
          <w:rFonts w:asciiTheme="minorEastAsia" w:hAnsiTheme="minorEastAsia"/>
          <w:sz w:val="24"/>
          <w:szCs w:val="24"/>
        </w:rPr>
        <w:t>2</w:t>
      </w:r>
      <w:r w:rsidRPr="00D25AFC">
        <w:rPr>
          <w:rFonts w:asciiTheme="minorEastAsia" w:hAnsiTheme="minorEastAsia" w:hint="eastAsia"/>
          <w:sz w:val="24"/>
          <w:szCs w:val="24"/>
        </w:rPr>
        <w:t>月</w:t>
      </w:r>
      <w:r w:rsidRPr="00D25AFC">
        <w:rPr>
          <w:rFonts w:asciiTheme="minorEastAsia" w:hAnsiTheme="minorEastAsia"/>
          <w:sz w:val="24"/>
          <w:szCs w:val="24"/>
        </w:rPr>
        <w:t>)</w:t>
      </w:r>
      <w:r w:rsidRPr="00D25AFC">
        <w:rPr>
          <w:rFonts w:asciiTheme="minorEastAsia" w:hAnsiTheme="minorEastAsia" w:hint="eastAsia"/>
          <w:sz w:val="24"/>
          <w:szCs w:val="24"/>
        </w:rPr>
        <w:t>などを展望し</w:t>
      </w:r>
      <w:r w:rsidR="00D562B9">
        <w:rPr>
          <w:rFonts w:asciiTheme="minorEastAsia" w:hAnsiTheme="minorEastAsia" w:hint="eastAsia"/>
          <w:sz w:val="24"/>
          <w:szCs w:val="24"/>
        </w:rPr>
        <w:t>ます。</w:t>
      </w:r>
    </w:p>
    <w:p w14:paraId="29D64701" w14:textId="56477577" w:rsidR="00D25AFC" w:rsidRPr="00D562B9" w:rsidRDefault="00D562B9" w:rsidP="0090325E">
      <w:pPr>
        <w:ind w:firstLineChars="100" w:firstLine="240"/>
        <w:jc w:val="left"/>
        <w:rPr>
          <w:rFonts w:asciiTheme="minorEastAsia" w:hAnsiTheme="minorEastAsia"/>
          <w:sz w:val="24"/>
          <w:szCs w:val="24"/>
        </w:rPr>
      </w:pPr>
      <w:r>
        <w:rPr>
          <w:rFonts w:asciiTheme="minorEastAsia" w:hAnsiTheme="minorEastAsia" w:hint="eastAsia"/>
          <w:sz w:val="24"/>
          <w:szCs w:val="24"/>
        </w:rPr>
        <w:t>⑵</w:t>
      </w:r>
      <w:r w:rsidR="00D25AFC" w:rsidRPr="00D562B9">
        <w:rPr>
          <w:rFonts w:asciiTheme="minorEastAsia" w:hAnsiTheme="minorEastAsia" w:hint="eastAsia"/>
          <w:sz w:val="24"/>
          <w:szCs w:val="24"/>
        </w:rPr>
        <w:t>本体の「介護の提言」</w:t>
      </w:r>
      <w:r w:rsidR="00D25AFC" w:rsidRPr="00D562B9">
        <w:rPr>
          <w:rFonts w:asciiTheme="minorEastAsia" w:hAnsiTheme="minorEastAsia"/>
          <w:sz w:val="24"/>
          <w:szCs w:val="24"/>
        </w:rPr>
        <w:t>(</w:t>
      </w:r>
      <w:r w:rsidR="00D25AFC" w:rsidRPr="00D562B9">
        <w:rPr>
          <w:rFonts w:asciiTheme="minorEastAsia" w:hAnsiTheme="minorEastAsia" w:hint="eastAsia"/>
          <w:sz w:val="24"/>
          <w:szCs w:val="24"/>
        </w:rPr>
        <w:t>仮称</w:t>
      </w:r>
      <w:r w:rsidR="00D25AFC" w:rsidRPr="00D562B9">
        <w:rPr>
          <w:rFonts w:asciiTheme="minorEastAsia" w:hAnsiTheme="minorEastAsia"/>
          <w:sz w:val="24"/>
          <w:szCs w:val="24"/>
        </w:rPr>
        <w:t>)</w:t>
      </w:r>
      <w:r w:rsidR="00D25AFC" w:rsidRPr="00D562B9">
        <w:rPr>
          <w:rFonts w:asciiTheme="minorEastAsia" w:hAnsiTheme="minorEastAsia" w:hint="eastAsia"/>
          <w:sz w:val="24"/>
          <w:szCs w:val="24"/>
        </w:rPr>
        <w:t>について</w:t>
      </w:r>
    </w:p>
    <w:p w14:paraId="5CA812EA" w14:textId="05260242" w:rsidR="00D25AFC" w:rsidRPr="00D25AFC" w:rsidRDefault="00D25AFC" w:rsidP="00D562B9">
      <w:pPr>
        <w:pStyle w:val="a7"/>
        <w:ind w:leftChars="0" w:left="480"/>
        <w:jc w:val="left"/>
        <w:rPr>
          <w:rFonts w:asciiTheme="minorEastAsia" w:hAnsiTheme="minorEastAsia" w:hint="eastAsia"/>
          <w:sz w:val="24"/>
          <w:szCs w:val="24"/>
        </w:rPr>
      </w:pPr>
      <w:r w:rsidRPr="00D562B9">
        <w:rPr>
          <w:rFonts w:asciiTheme="minorEastAsia" w:hAnsiTheme="minorEastAsia" w:hint="eastAsia"/>
          <w:sz w:val="24"/>
          <w:szCs w:val="24"/>
        </w:rPr>
        <w:t>当面のたたかいを進め、国会情勢などを見極めつつ議論を進め</w:t>
      </w:r>
      <w:r w:rsidR="00D562B9">
        <w:rPr>
          <w:rFonts w:asciiTheme="minorEastAsia" w:hAnsiTheme="minorEastAsia" w:hint="eastAsia"/>
          <w:sz w:val="24"/>
          <w:szCs w:val="24"/>
        </w:rPr>
        <w:t>、</w:t>
      </w:r>
      <w:r w:rsidRPr="00D25AFC">
        <w:rPr>
          <w:rFonts w:asciiTheme="minorEastAsia" w:hAnsiTheme="minorEastAsia" w:hint="eastAsia"/>
          <w:sz w:val="24"/>
          <w:szCs w:val="24"/>
        </w:rPr>
        <w:t>5月～6月位にまとめていく方向で検討を続け</w:t>
      </w:r>
      <w:r w:rsidR="00D562B9">
        <w:rPr>
          <w:rFonts w:asciiTheme="minorEastAsia" w:hAnsiTheme="minorEastAsia" w:hint="eastAsia"/>
          <w:sz w:val="24"/>
          <w:szCs w:val="24"/>
        </w:rPr>
        <w:t>ます。</w:t>
      </w:r>
    </w:p>
    <w:p w14:paraId="36EA7380" w14:textId="34C6F3EE" w:rsidR="00D25AFC" w:rsidRPr="0090325E" w:rsidRDefault="00D562B9" w:rsidP="0090325E">
      <w:pPr>
        <w:ind w:leftChars="100" w:left="210"/>
        <w:jc w:val="left"/>
        <w:rPr>
          <w:rFonts w:asciiTheme="minorEastAsia" w:hAnsiTheme="minorEastAsia"/>
          <w:sz w:val="24"/>
          <w:szCs w:val="24"/>
        </w:rPr>
      </w:pPr>
      <w:r w:rsidRPr="0090325E">
        <w:rPr>
          <w:rFonts w:asciiTheme="minorEastAsia" w:hAnsiTheme="minorEastAsia" w:hint="eastAsia"/>
          <w:sz w:val="24"/>
          <w:szCs w:val="24"/>
        </w:rPr>
        <w:t>⑶</w:t>
      </w:r>
      <w:r w:rsidR="00D25AFC" w:rsidRPr="0090325E">
        <w:rPr>
          <w:rFonts w:asciiTheme="minorEastAsia" w:hAnsiTheme="minorEastAsia" w:hint="eastAsia"/>
          <w:sz w:val="24"/>
          <w:szCs w:val="24"/>
        </w:rPr>
        <w:t>「共同」を</w:t>
      </w:r>
      <w:r w:rsidR="0090325E">
        <w:rPr>
          <w:rFonts w:asciiTheme="minorEastAsia" w:hAnsiTheme="minorEastAsia" w:hint="eastAsia"/>
          <w:sz w:val="24"/>
          <w:szCs w:val="24"/>
        </w:rPr>
        <w:t>さらに</w:t>
      </w:r>
      <w:r w:rsidR="00D25AFC" w:rsidRPr="0090325E">
        <w:rPr>
          <w:rFonts w:asciiTheme="minorEastAsia" w:hAnsiTheme="minorEastAsia" w:hint="eastAsia"/>
          <w:sz w:val="24"/>
          <w:szCs w:val="24"/>
        </w:rPr>
        <w:t>重視して、</w:t>
      </w:r>
      <w:r w:rsidR="0090325E">
        <w:rPr>
          <w:rFonts w:asciiTheme="minorEastAsia" w:hAnsiTheme="minorEastAsia" w:hint="eastAsia"/>
          <w:sz w:val="24"/>
          <w:szCs w:val="24"/>
        </w:rPr>
        <w:t>進化させていくために</w:t>
      </w:r>
      <w:r w:rsidR="00D25AFC" w:rsidRPr="0090325E">
        <w:rPr>
          <w:rFonts w:asciiTheme="minorEastAsia" w:hAnsiTheme="minorEastAsia" w:hint="eastAsia"/>
          <w:sz w:val="24"/>
          <w:szCs w:val="24"/>
        </w:rPr>
        <w:t>相談</w:t>
      </w:r>
      <w:r w:rsidR="0090325E">
        <w:rPr>
          <w:rFonts w:asciiTheme="minorEastAsia" w:hAnsiTheme="minorEastAsia" w:hint="eastAsia"/>
          <w:sz w:val="24"/>
          <w:szCs w:val="24"/>
        </w:rPr>
        <w:t>、懇談の場を増やし進めます。</w:t>
      </w:r>
    </w:p>
    <w:p w14:paraId="5B5DBCD5" w14:textId="77777777" w:rsidR="00D25AFC" w:rsidRPr="00D562B9" w:rsidRDefault="00D25AFC" w:rsidP="00D562B9">
      <w:pPr>
        <w:pStyle w:val="a7"/>
        <w:ind w:leftChars="0" w:left="480"/>
        <w:jc w:val="left"/>
        <w:rPr>
          <w:rFonts w:asciiTheme="minorEastAsia" w:hAnsiTheme="minorEastAsia" w:hint="eastAsia"/>
          <w:sz w:val="24"/>
          <w:szCs w:val="24"/>
        </w:rPr>
      </w:pPr>
      <w:r w:rsidRPr="00D562B9">
        <w:rPr>
          <w:rFonts w:asciiTheme="minorEastAsia" w:hAnsiTheme="minorEastAsia" w:hint="eastAsia"/>
          <w:sz w:val="24"/>
          <w:szCs w:val="24"/>
        </w:rPr>
        <w:t>共同アピールを元に厚労省（介護保険部会？）などへの要請や懇談の設定</w:t>
      </w:r>
    </w:p>
    <w:p w14:paraId="36220E39" w14:textId="45E74354"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参議院選挙を受けて立憲野党集団との介護問題での懇談の設定を検討</w:t>
      </w:r>
      <w:r w:rsidR="00D562B9">
        <w:rPr>
          <w:rFonts w:asciiTheme="minorEastAsia" w:hAnsiTheme="minorEastAsia" w:hint="eastAsia"/>
          <w:sz w:val="24"/>
          <w:szCs w:val="24"/>
        </w:rPr>
        <w:t>します。</w:t>
      </w:r>
    </w:p>
    <w:p w14:paraId="4F86C995" w14:textId="740568FC" w:rsidR="00D25AFC" w:rsidRPr="00D25AFC" w:rsidRDefault="00D25AFC" w:rsidP="00D562B9">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地域に向けて、各自治体での介護に係る「自治体決議」のひな形を提起</w:t>
      </w:r>
      <w:r w:rsidR="00D562B9">
        <w:rPr>
          <w:rFonts w:asciiTheme="minorEastAsia" w:hAnsiTheme="minorEastAsia" w:hint="eastAsia"/>
          <w:sz w:val="24"/>
          <w:szCs w:val="24"/>
        </w:rPr>
        <w:t>、</w:t>
      </w:r>
      <w:r w:rsidRPr="00D25AFC">
        <w:rPr>
          <w:rFonts w:asciiTheme="minorEastAsia" w:hAnsiTheme="minorEastAsia" w:hint="eastAsia"/>
          <w:sz w:val="24"/>
          <w:szCs w:val="24"/>
        </w:rPr>
        <w:t>共同アピールを元に作成し、各県社保協でも可能なところは意見交換会参加団体との共同</w:t>
      </w:r>
      <w:r w:rsidR="00D562B9">
        <w:rPr>
          <w:rFonts w:asciiTheme="minorEastAsia" w:hAnsiTheme="minorEastAsia" w:hint="eastAsia"/>
          <w:sz w:val="24"/>
          <w:szCs w:val="24"/>
        </w:rPr>
        <w:t>の</w:t>
      </w:r>
      <w:r w:rsidRPr="00D25AFC">
        <w:rPr>
          <w:rFonts w:asciiTheme="minorEastAsia" w:hAnsiTheme="minorEastAsia" w:hint="eastAsia"/>
          <w:sz w:val="24"/>
          <w:szCs w:val="24"/>
        </w:rPr>
        <w:t>検討</w:t>
      </w:r>
      <w:r w:rsidR="00D562B9">
        <w:rPr>
          <w:rFonts w:asciiTheme="minorEastAsia" w:hAnsiTheme="minorEastAsia" w:hint="eastAsia"/>
          <w:sz w:val="24"/>
          <w:szCs w:val="24"/>
        </w:rPr>
        <w:t>を呼びかけます。</w:t>
      </w:r>
    </w:p>
    <w:p w14:paraId="00F03EA9"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w:t>
      </w:r>
    </w:p>
    <w:p w14:paraId="1BA09198" w14:textId="033FA221"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③生活保護</w:t>
      </w:r>
    </w:p>
    <w:p w14:paraId="3B3B848F" w14:textId="77777777" w:rsidR="0090325E" w:rsidRPr="00D25AFC" w:rsidRDefault="0090325E" w:rsidP="00D25AFC">
      <w:pPr>
        <w:ind w:left="240"/>
        <w:jc w:val="left"/>
        <w:rPr>
          <w:rFonts w:asciiTheme="minorEastAsia" w:hAnsiTheme="minorEastAsia" w:hint="eastAsia"/>
          <w:sz w:val="24"/>
          <w:szCs w:val="24"/>
        </w:rPr>
      </w:pPr>
    </w:p>
    <w:p w14:paraId="79FE3089"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ア、</w:t>
      </w:r>
      <w:r w:rsidRPr="00D25AFC">
        <w:rPr>
          <w:rFonts w:asciiTheme="minorEastAsia" w:hAnsiTheme="minorEastAsia" w:hint="eastAsia"/>
          <w:sz w:val="24"/>
          <w:szCs w:val="24"/>
        </w:rPr>
        <w:tab/>
        <w:t>生活保護基準引き下げ反対の運動に、全生連、いのちの砦裁判全国アク</w:t>
      </w:r>
    </w:p>
    <w:p w14:paraId="2798E594"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ション等への共同を強める。</w:t>
      </w:r>
    </w:p>
    <w:p w14:paraId="2FAC2CEB"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イ、</w:t>
      </w:r>
      <w:r w:rsidRPr="00D25AFC">
        <w:rPr>
          <w:rFonts w:asciiTheme="minorEastAsia" w:hAnsiTheme="minorEastAsia" w:hint="eastAsia"/>
          <w:sz w:val="24"/>
          <w:szCs w:val="24"/>
        </w:rPr>
        <w:tab/>
        <w:t>名古屋生活保護裁判に、中央社保協として本裁判の他の裁判への影響の</w:t>
      </w:r>
    </w:p>
    <w:p w14:paraId="7B43F827"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重大性から、当面の裁判傍聴動員を要請、強化する</w:t>
      </w:r>
    </w:p>
    <w:p w14:paraId="7993E6A0"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２月２３日　生活保護基準引き下げ違憲訴訟名古屋地裁勝利大決起集会｣</w:t>
      </w:r>
    </w:p>
    <w:p w14:paraId="3A038F12"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w:t>
      </w:r>
    </w:p>
    <w:p w14:paraId="359484A0" w14:textId="2270AD33" w:rsidR="00D25AFC" w:rsidRPr="0041297B" w:rsidRDefault="0041297B" w:rsidP="0041297B">
      <w:pPr>
        <w:jc w:val="left"/>
        <w:rPr>
          <w:rFonts w:asciiTheme="minorEastAsia" w:hAnsiTheme="minorEastAsia"/>
          <w:sz w:val="24"/>
          <w:szCs w:val="24"/>
        </w:rPr>
      </w:pPr>
      <w:r>
        <w:rPr>
          <w:rFonts w:asciiTheme="minorEastAsia" w:hAnsiTheme="minorEastAsia" w:hint="eastAsia"/>
          <w:sz w:val="24"/>
          <w:szCs w:val="24"/>
        </w:rPr>
        <w:t>④</w:t>
      </w:r>
      <w:r w:rsidR="00D25AFC" w:rsidRPr="0041297B">
        <w:rPr>
          <w:rFonts w:asciiTheme="minorEastAsia" w:hAnsiTheme="minorEastAsia" w:hint="eastAsia"/>
          <w:sz w:val="24"/>
          <w:szCs w:val="24"/>
        </w:rPr>
        <w:t xml:space="preserve">年金　</w:t>
      </w:r>
    </w:p>
    <w:p w14:paraId="46D36B9B" w14:textId="77777777" w:rsidR="0090325E" w:rsidRPr="00D25AFC" w:rsidRDefault="0090325E" w:rsidP="00D25AFC">
      <w:pPr>
        <w:ind w:left="240"/>
        <w:jc w:val="left"/>
        <w:rPr>
          <w:rFonts w:asciiTheme="minorEastAsia" w:hAnsiTheme="minorEastAsia" w:hint="eastAsia"/>
          <w:sz w:val="24"/>
          <w:szCs w:val="24"/>
        </w:rPr>
      </w:pPr>
    </w:p>
    <w:p w14:paraId="615A379E" w14:textId="77777777" w:rsidR="0090325E" w:rsidRDefault="00D25AFC" w:rsidP="0090325E">
      <w:pPr>
        <w:ind w:left="240" w:firstLineChars="100" w:firstLine="240"/>
        <w:jc w:val="left"/>
        <w:rPr>
          <w:rFonts w:asciiTheme="minorEastAsia" w:hAnsiTheme="minorEastAsia"/>
          <w:sz w:val="24"/>
          <w:szCs w:val="24"/>
        </w:rPr>
      </w:pPr>
      <w:r w:rsidRPr="00D25AFC">
        <w:rPr>
          <w:rFonts w:asciiTheme="minorEastAsia" w:hAnsiTheme="minorEastAsia" w:hint="eastAsia"/>
          <w:sz w:val="24"/>
          <w:szCs w:val="24"/>
        </w:rPr>
        <w:t>全労連、年金者組合、社保協の共同を強め</w:t>
      </w:r>
      <w:r w:rsidR="0090325E">
        <w:rPr>
          <w:rFonts w:asciiTheme="minorEastAsia" w:hAnsiTheme="minorEastAsia" w:hint="eastAsia"/>
          <w:sz w:val="24"/>
          <w:szCs w:val="24"/>
        </w:rPr>
        <w:t>ます。</w:t>
      </w:r>
    </w:p>
    <w:p w14:paraId="70E9750F" w14:textId="29353AED" w:rsidR="0090325E" w:rsidRPr="0090325E" w:rsidRDefault="0090325E" w:rsidP="0090325E">
      <w:pPr>
        <w:ind w:left="240" w:firstLineChars="100" w:firstLine="240"/>
        <w:jc w:val="left"/>
        <w:rPr>
          <w:rFonts w:asciiTheme="minorEastAsia" w:hAnsiTheme="minorEastAsia" w:hint="eastAsia"/>
          <w:sz w:val="24"/>
          <w:szCs w:val="24"/>
        </w:rPr>
      </w:pPr>
      <w:r w:rsidRPr="0090325E">
        <w:rPr>
          <w:rFonts w:asciiTheme="minorEastAsia" w:hAnsiTheme="minorEastAsia" w:hint="eastAsia"/>
          <w:sz w:val="24"/>
          <w:szCs w:val="24"/>
        </w:rPr>
        <w:t>働かざるを得ない高齢者を政府が作り出している</w:t>
      </w:r>
      <w:r>
        <w:rPr>
          <w:rFonts w:asciiTheme="minorEastAsia" w:hAnsiTheme="minorEastAsia" w:hint="eastAsia"/>
          <w:sz w:val="24"/>
          <w:szCs w:val="24"/>
        </w:rPr>
        <w:t>もとで、</w:t>
      </w:r>
      <w:r w:rsidRPr="0090325E">
        <w:rPr>
          <w:rFonts w:asciiTheme="minorEastAsia" w:hAnsiTheme="minorEastAsia" w:hint="eastAsia"/>
          <w:sz w:val="24"/>
          <w:szCs w:val="24"/>
        </w:rPr>
        <w:t>安倍政権はさらなる「働き方改革」</w:t>
      </w:r>
      <w:r>
        <w:rPr>
          <w:rFonts w:asciiTheme="minorEastAsia" w:hAnsiTheme="minorEastAsia" w:hint="eastAsia"/>
          <w:sz w:val="24"/>
          <w:szCs w:val="24"/>
        </w:rPr>
        <w:t>を、</w:t>
      </w:r>
      <w:r w:rsidRPr="0090325E">
        <w:rPr>
          <w:rFonts w:asciiTheme="minorEastAsia" w:hAnsiTheme="minorEastAsia" w:hint="eastAsia"/>
          <w:sz w:val="24"/>
          <w:szCs w:val="24"/>
        </w:rPr>
        <w:t>雇用保険法等「改正」一括法案、労働基準法「改正」法案</w:t>
      </w:r>
      <w:r>
        <w:rPr>
          <w:rFonts w:asciiTheme="minorEastAsia" w:hAnsiTheme="minorEastAsia" w:hint="eastAsia"/>
          <w:sz w:val="24"/>
          <w:szCs w:val="24"/>
        </w:rPr>
        <w:t>（</w:t>
      </w:r>
      <w:r w:rsidRPr="0090325E">
        <w:rPr>
          <w:rFonts w:asciiTheme="minorEastAsia" w:hAnsiTheme="minorEastAsia" w:hint="eastAsia"/>
          <w:sz w:val="24"/>
          <w:szCs w:val="24"/>
        </w:rPr>
        <w:t>①７０歳までの就業の確保、②フリーランスなどの雇用に依らない働きかたの拡大、</w:t>
      </w:r>
      <w:r>
        <w:rPr>
          <w:rFonts w:asciiTheme="minorEastAsia" w:hAnsiTheme="minorEastAsia" w:hint="eastAsia"/>
          <w:sz w:val="24"/>
          <w:szCs w:val="24"/>
        </w:rPr>
        <w:t>③</w:t>
      </w:r>
      <w:r w:rsidRPr="0090325E">
        <w:rPr>
          <w:rFonts w:asciiTheme="minorEastAsia" w:hAnsiTheme="minorEastAsia" w:hint="eastAsia"/>
          <w:sz w:val="24"/>
          <w:szCs w:val="24"/>
        </w:rPr>
        <w:t>副業・兼業の普及に向けた労災・雇用保険の見直し、</w:t>
      </w:r>
      <w:r w:rsidRPr="0090325E">
        <w:rPr>
          <w:rFonts w:asciiTheme="minorEastAsia" w:hAnsiTheme="minorEastAsia" w:hint="eastAsia"/>
          <w:sz w:val="24"/>
          <w:szCs w:val="24"/>
        </w:rPr>
        <w:lastRenderedPageBreak/>
        <w:t>④高年齢雇用継続給付金の半減・廃止</w:t>
      </w:r>
      <w:r>
        <w:rPr>
          <w:rFonts w:asciiTheme="minorEastAsia" w:hAnsiTheme="minorEastAsia" w:hint="eastAsia"/>
          <w:sz w:val="24"/>
          <w:szCs w:val="24"/>
        </w:rPr>
        <w:t>）の強行をねらっています。</w:t>
      </w:r>
    </w:p>
    <w:p w14:paraId="1DB0B4DC" w14:textId="06D97381" w:rsidR="00D25AFC" w:rsidRDefault="0090325E" w:rsidP="0090325E">
      <w:pPr>
        <w:ind w:left="240" w:firstLineChars="100" w:firstLine="240"/>
        <w:jc w:val="left"/>
        <w:rPr>
          <w:rFonts w:asciiTheme="minorEastAsia" w:hAnsiTheme="minorEastAsia"/>
          <w:sz w:val="24"/>
          <w:szCs w:val="24"/>
        </w:rPr>
      </w:pPr>
      <w:r w:rsidRPr="0090325E">
        <w:rPr>
          <w:rFonts w:asciiTheme="minorEastAsia" w:hAnsiTheme="minorEastAsia" w:hint="eastAsia"/>
          <w:sz w:val="24"/>
          <w:szCs w:val="24"/>
        </w:rPr>
        <w:t>年金制度改革</w:t>
      </w:r>
      <w:r>
        <w:rPr>
          <w:rFonts w:asciiTheme="minorEastAsia" w:hAnsiTheme="minorEastAsia" w:hint="eastAsia"/>
          <w:sz w:val="24"/>
          <w:szCs w:val="24"/>
        </w:rPr>
        <w:t>の</w:t>
      </w:r>
      <w:r w:rsidRPr="0090325E">
        <w:rPr>
          <w:rFonts w:asciiTheme="minorEastAsia" w:hAnsiTheme="minorEastAsia" w:hint="eastAsia"/>
          <w:sz w:val="24"/>
          <w:szCs w:val="24"/>
        </w:rPr>
        <w:t>一番</w:t>
      </w:r>
      <w:r>
        <w:rPr>
          <w:rFonts w:asciiTheme="minorEastAsia" w:hAnsiTheme="minorEastAsia" w:hint="eastAsia"/>
          <w:sz w:val="24"/>
          <w:szCs w:val="24"/>
        </w:rPr>
        <w:t>の</w:t>
      </w:r>
      <w:r w:rsidRPr="0090325E">
        <w:rPr>
          <w:rFonts w:asciiTheme="minorEastAsia" w:hAnsiTheme="minorEastAsia" w:hint="eastAsia"/>
          <w:sz w:val="24"/>
          <w:szCs w:val="24"/>
        </w:rPr>
        <w:t>課題は、マクロ経済スライドを廃止して、最低保障年金制度を</w:t>
      </w:r>
      <w:r>
        <w:rPr>
          <w:rFonts w:asciiTheme="minorEastAsia" w:hAnsiTheme="minorEastAsia" w:hint="eastAsia"/>
          <w:sz w:val="24"/>
          <w:szCs w:val="24"/>
        </w:rPr>
        <w:t>つくり、</w:t>
      </w:r>
      <w:r w:rsidRPr="0090325E">
        <w:rPr>
          <w:rFonts w:asciiTheme="minorEastAsia" w:hAnsiTheme="minorEastAsia" w:hint="eastAsia"/>
          <w:sz w:val="24"/>
          <w:szCs w:val="24"/>
        </w:rPr>
        <w:t>若者も高齢者も安心できる年金制度をつくることです。</w:t>
      </w:r>
    </w:p>
    <w:p w14:paraId="5F30BF74" w14:textId="346587E8" w:rsidR="0090325E" w:rsidRPr="0090325E" w:rsidRDefault="0090325E" w:rsidP="0090325E">
      <w:pPr>
        <w:ind w:left="240" w:firstLineChars="100" w:firstLine="240"/>
        <w:jc w:val="left"/>
        <w:rPr>
          <w:rFonts w:asciiTheme="minorEastAsia" w:hAnsiTheme="minorEastAsia" w:hint="eastAsia"/>
          <w:sz w:val="24"/>
          <w:szCs w:val="24"/>
        </w:rPr>
      </w:pPr>
      <w:r>
        <w:rPr>
          <w:rFonts w:asciiTheme="minorEastAsia" w:hAnsiTheme="minorEastAsia" w:hint="eastAsia"/>
          <w:sz w:val="24"/>
          <w:szCs w:val="24"/>
        </w:rPr>
        <w:t>そのために、</w:t>
      </w:r>
    </w:p>
    <w:p w14:paraId="0692D9F0" w14:textId="77777777" w:rsidR="004D53C5"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 xml:space="preserve">　ア、</w:t>
      </w:r>
      <w:r w:rsidR="004D53C5">
        <w:rPr>
          <w:rFonts w:asciiTheme="minorEastAsia" w:hAnsiTheme="minorEastAsia" w:hint="eastAsia"/>
          <w:sz w:val="24"/>
          <w:szCs w:val="24"/>
        </w:rPr>
        <w:t>「</w:t>
      </w:r>
      <w:r w:rsidR="004D53C5" w:rsidRPr="004D53C5">
        <w:rPr>
          <w:rFonts w:asciiTheme="minorEastAsia" w:hAnsiTheme="minorEastAsia" w:hint="eastAsia"/>
          <w:sz w:val="24"/>
          <w:szCs w:val="24"/>
        </w:rPr>
        <w:t>若い人も高齢者も安心できる年金制度を</w:t>
      </w:r>
      <w:r w:rsidRPr="00D25AFC">
        <w:rPr>
          <w:rFonts w:asciiTheme="minorEastAsia" w:hAnsiTheme="minorEastAsia" w:hint="eastAsia"/>
          <w:sz w:val="24"/>
          <w:szCs w:val="24"/>
        </w:rPr>
        <w:t>署名</w:t>
      </w:r>
      <w:r w:rsidR="004D53C5">
        <w:rPr>
          <w:rFonts w:asciiTheme="minorEastAsia" w:hAnsiTheme="minorEastAsia" w:hint="eastAsia"/>
          <w:sz w:val="24"/>
          <w:szCs w:val="24"/>
        </w:rPr>
        <w:t>」を</w:t>
      </w:r>
      <w:r w:rsidRPr="00D25AFC">
        <w:rPr>
          <w:rFonts w:asciiTheme="minorEastAsia" w:hAnsiTheme="minorEastAsia" w:hint="eastAsia"/>
          <w:sz w:val="24"/>
          <w:szCs w:val="24"/>
        </w:rPr>
        <w:t>推進</w:t>
      </w:r>
      <w:r w:rsidR="004D53C5">
        <w:rPr>
          <w:rFonts w:asciiTheme="minorEastAsia" w:hAnsiTheme="minorEastAsia" w:hint="eastAsia"/>
          <w:sz w:val="24"/>
          <w:szCs w:val="24"/>
        </w:rPr>
        <w:t>し</w:t>
      </w:r>
      <w:r w:rsidRPr="00D25AFC">
        <w:rPr>
          <w:rFonts w:asciiTheme="minorEastAsia" w:hAnsiTheme="minorEastAsia" w:hint="eastAsia"/>
          <w:sz w:val="24"/>
          <w:szCs w:val="24"/>
        </w:rPr>
        <w:t>、署名提出行</w:t>
      </w:r>
    </w:p>
    <w:p w14:paraId="1F172162" w14:textId="22A2753E"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動</w:t>
      </w:r>
      <w:r w:rsidR="004D53C5">
        <w:rPr>
          <w:rFonts w:asciiTheme="minorEastAsia" w:hAnsiTheme="minorEastAsia" w:hint="eastAsia"/>
          <w:sz w:val="24"/>
          <w:szCs w:val="24"/>
        </w:rPr>
        <w:t>等</w:t>
      </w:r>
      <w:r w:rsidRPr="00D25AFC">
        <w:rPr>
          <w:rFonts w:asciiTheme="minorEastAsia" w:hAnsiTheme="minorEastAsia" w:hint="eastAsia"/>
          <w:sz w:val="24"/>
          <w:szCs w:val="24"/>
        </w:rPr>
        <w:t>への</w:t>
      </w:r>
      <w:r w:rsidR="004D53C5">
        <w:rPr>
          <w:rFonts w:asciiTheme="minorEastAsia" w:hAnsiTheme="minorEastAsia" w:hint="eastAsia"/>
          <w:sz w:val="24"/>
          <w:szCs w:val="24"/>
        </w:rPr>
        <w:t>行動に</w:t>
      </w:r>
      <w:r w:rsidRPr="00D25AFC">
        <w:rPr>
          <w:rFonts w:asciiTheme="minorEastAsia" w:hAnsiTheme="minorEastAsia" w:hint="eastAsia"/>
          <w:sz w:val="24"/>
          <w:szCs w:val="24"/>
        </w:rPr>
        <w:t>結集</w:t>
      </w:r>
      <w:r w:rsidR="004D53C5">
        <w:rPr>
          <w:rFonts w:asciiTheme="minorEastAsia" w:hAnsiTheme="minorEastAsia" w:hint="eastAsia"/>
          <w:sz w:val="24"/>
          <w:szCs w:val="24"/>
        </w:rPr>
        <w:t>します。</w:t>
      </w:r>
    </w:p>
    <w:p w14:paraId="55686EB0"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イ、学習、宣伝の推進</w:t>
      </w:r>
    </w:p>
    <w:p w14:paraId="7065815B" w14:textId="77777777" w:rsidR="007125E5"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 xml:space="preserve">　　　社会保障誌で「年金問題」の短期連載（３回）を</w:t>
      </w:r>
      <w:r w:rsidR="004D53C5">
        <w:rPr>
          <w:rFonts w:asciiTheme="minorEastAsia" w:hAnsiTheme="minorEastAsia" w:hint="eastAsia"/>
          <w:sz w:val="24"/>
          <w:szCs w:val="24"/>
        </w:rPr>
        <w:t>計画する同時に、必</w:t>
      </w:r>
    </w:p>
    <w:p w14:paraId="226B37B9" w14:textId="7F4B683C" w:rsidR="00D25AFC" w:rsidRPr="00D25AFC" w:rsidRDefault="007125E5" w:rsidP="007125E5">
      <w:pPr>
        <w:ind w:left="240"/>
        <w:jc w:val="left"/>
        <w:rPr>
          <w:rFonts w:asciiTheme="minorEastAsia" w:hAnsiTheme="minorEastAsia" w:hint="eastAsia"/>
          <w:sz w:val="24"/>
          <w:szCs w:val="24"/>
        </w:rPr>
      </w:pPr>
      <w:r>
        <w:rPr>
          <w:rFonts w:asciiTheme="minorEastAsia" w:hAnsiTheme="minorEastAsia" w:hint="eastAsia"/>
          <w:sz w:val="24"/>
          <w:szCs w:val="24"/>
        </w:rPr>
        <w:t xml:space="preserve">　　</w:t>
      </w:r>
      <w:r w:rsidR="004D53C5">
        <w:rPr>
          <w:rFonts w:asciiTheme="minorEastAsia" w:hAnsiTheme="minorEastAsia" w:hint="eastAsia"/>
          <w:sz w:val="24"/>
          <w:szCs w:val="24"/>
        </w:rPr>
        <w:t>要な学習・宣伝資材を全労連等との共同で活用します。</w:t>
      </w:r>
    </w:p>
    <w:p w14:paraId="06456943" w14:textId="2E634E67"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ウ、年金裁判闘争の支援強化</w:t>
      </w:r>
      <w:r w:rsidR="004D53C5">
        <w:rPr>
          <w:rFonts w:asciiTheme="minorEastAsia" w:hAnsiTheme="minorEastAsia" w:hint="eastAsia"/>
          <w:sz w:val="24"/>
          <w:szCs w:val="24"/>
        </w:rPr>
        <w:t>を図ります。</w:t>
      </w:r>
    </w:p>
    <w:p w14:paraId="2FE3D388" w14:textId="0EADE83F"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エ、年金一揆の春の開催等、</w:t>
      </w:r>
      <w:r w:rsidR="004D53C5">
        <w:rPr>
          <w:rFonts w:asciiTheme="minorEastAsia" w:hAnsiTheme="minorEastAsia" w:hint="eastAsia"/>
          <w:sz w:val="24"/>
          <w:szCs w:val="24"/>
        </w:rPr>
        <w:t>共同</w:t>
      </w:r>
      <w:r w:rsidRPr="00D25AFC">
        <w:rPr>
          <w:rFonts w:asciiTheme="minorEastAsia" w:hAnsiTheme="minorEastAsia" w:hint="eastAsia"/>
          <w:sz w:val="24"/>
          <w:szCs w:val="24"/>
        </w:rPr>
        <w:t>行動を計画</w:t>
      </w:r>
      <w:r w:rsidR="004D53C5">
        <w:rPr>
          <w:rFonts w:asciiTheme="minorEastAsia" w:hAnsiTheme="minorEastAsia" w:hint="eastAsia"/>
          <w:sz w:val="24"/>
          <w:szCs w:val="24"/>
        </w:rPr>
        <w:t>し、結集します。</w:t>
      </w:r>
    </w:p>
    <w:p w14:paraId="5236D7FB" w14:textId="77777777" w:rsidR="00D25AFC" w:rsidRPr="00D25AFC" w:rsidRDefault="00D25AFC" w:rsidP="00D25AFC">
      <w:pPr>
        <w:ind w:left="240"/>
        <w:jc w:val="left"/>
        <w:rPr>
          <w:rFonts w:asciiTheme="minorEastAsia" w:hAnsiTheme="minorEastAsia"/>
          <w:sz w:val="24"/>
          <w:szCs w:val="24"/>
        </w:rPr>
      </w:pPr>
    </w:p>
    <w:p w14:paraId="1D088E47" w14:textId="625739A2" w:rsidR="00D25AFC" w:rsidRPr="004D53C5" w:rsidRDefault="00D25AFC" w:rsidP="004D53C5">
      <w:pPr>
        <w:pStyle w:val="a7"/>
        <w:numPr>
          <w:ilvl w:val="0"/>
          <w:numId w:val="24"/>
        </w:numPr>
        <w:ind w:leftChars="0"/>
        <w:jc w:val="left"/>
        <w:rPr>
          <w:rFonts w:asciiTheme="minorEastAsia" w:hAnsiTheme="minorEastAsia"/>
          <w:sz w:val="24"/>
          <w:szCs w:val="24"/>
        </w:rPr>
      </w:pPr>
      <w:r w:rsidRPr="004D53C5">
        <w:rPr>
          <w:rFonts w:asciiTheme="minorEastAsia" w:hAnsiTheme="minorEastAsia" w:hint="eastAsia"/>
          <w:sz w:val="24"/>
          <w:szCs w:val="24"/>
        </w:rPr>
        <w:t>後期高齢者医療の</w:t>
      </w:r>
      <w:r w:rsidR="004D53C5" w:rsidRPr="004D53C5">
        <w:rPr>
          <w:rFonts w:asciiTheme="minorEastAsia" w:hAnsiTheme="minorEastAsia" w:hint="eastAsia"/>
          <w:sz w:val="24"/>
          <w:szCs w:val="24"/>
        </w:rPr>
        <w:t>た</w:t>
      </w:r>
      <w:r w:rsidRPr="004D53C5">
        <w:rPr>
          <w:rFonts w:asciiTheme="minorEastAsia" w:hAnsiTheme="minorEastAsia" w:hint="eastAsia"/>
          <w:sz w:val="24"/>
          <w:szCs w:val="24"/>
        </w:rPr>
        <w:t>たかい</w:t>
      </w:r>
    </w:p>
    <w:p w14:paraId="6981E497" w14:textId="77777777" w:rsidR="004D53C5" w:rsidRPr="00D25AFC" w:rsidRDefault="004D53C5" w:rsidP="00D25AFC">
      <w:pPr>
        <w:ind w:left="240"/>
        <w:jc w:val="left"/>
        <w:rPr>
          <w:rFonts w:asciiTheme="minorEastAsia" w:hAnsiTheme="minorEastAsia" w:hint="eastAsia"/>
          <w:sz w:val="24"/>
          <w:szCs w:val="24"/>
        </w:rPr>
      </w:pPr>
    </w:p>
    <w:p w14:paraId="6C470851"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ア、後期高齢定額負担２割化反対</w:t>
      </w:r>
    </w:p>
    <w:p w14:paraId="7C16F30C" w14:textId="77777777"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日本高齢期運動連絡会（事務局）、年金者組合、保団連、社保協で共同の署名推進の取り組みを強めます。</w:t>
      </w:r>
    </w:p>
    <w:p w14:paraId="17771BA8" w14:textId="40B36A7D"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※署名推進　８０万筆目標</w:t>
      </w:r>
    </w:p>
    <w:p w14:paraId="4F6CBF17" w14:textId="77777777" w:rsidR="00D25AFC" w:rsidRPr="00D25AFC" w:rsidRDefault="00D25AFC" w:rsidP="004D53C5">
      <w:pPr>
        <w:ind w:left="480" w:hangingChars="200" w:hanging="480"/>
        <w:jc w:val="left"/>
        <w:rPr>
          <w:rFonts w:asciiTheme="minorEastAsia" w:hAnsiTheme="minorEastAsia" w:hint="eastAsia"/>
          <w:sz w:val="24"/>
          <w:szCs w:val="24"/>
        </w:rPr>
      </w:pPr>
      <w:r w:rsidRPr="00D25AFC">
        <w:rPr>
          <w:rFonts w:asciiTheme="minorEastAsia" w:hAnsiTheme="minorEastAsia" w:hint="eastAsia"/>
          <w:sz w:val="24"/>
          <w:szCs w:val="24"/>
        </w:rPr>
        <w:t xml:space="preserve">　　　　５月末集約とし、１月３１日、３月２６日、５月２７日に署名提出　　　　　　　※１・３１「老人医療有料化から３７年」怒りの院内集会に続いて、署名提出行動と合わせて、院内集会、学習交流集会、議員要請等に取り組みます</w:t>
      </w:r>
    </w:p>
    <w:p w14:paraId="19EBC500" w14:textId="3E0920B1"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※地元国会議員への要請を強化します</w:t>
      </w:r>
    </w:p>
    <w:p w14:paraId="04F15D35" w14:textId="77777777"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※自治体への意見書運動に取り組みます</w:t>
      </w:r>
    </w:p>
    <w:p w14:paraId="3A916351" w14:textId="77777777"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※学習パンフ（高齢期運動連絡会）、社会保障誌党を活用した学習を推進し</w:t>
      </w:r>
    </w:p>
    <w:p w14:paraId="769BE294"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ます。</w:t>
      </w:r>
    </w:p>
    <w:p w14:paraId="555044E5" w14:textId="77777777" w:rsidR="00D25AFC" w:rsidRPr="00D25AFC" w:rsidRDefault="00D25AFC" w:rsidP="00D25AFC">
      <w:pPr>
        <w:ind w:left="240"/>
        <w:jc w:val="left"/>
        <w:rPr>
          <w:rFonts w:asciiTheme="minorEastAsia" w:hAnsiTheme="minorEastAsia"/>
          <w:sz w:val="24"/>
          <w:szCs w:val="24"/>
        </w:rPr>
      </w:pPr>
    </w:p>
    <w:p w14:paraId="036FEC39" w14:textId="372B537E"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イ、後期高齢者保険料引き下げ</w:t>
      </w:r>
    </w:p>
    <w:p w14:paraId="77C5F0D0" w14:textId="19CFCE7B"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 xml:space="preserve">　後期高齢者医療保険料が大幅に引き上げ（東京・一人当たり４千円近く引き上げ）られようとしており、基金を活用して値上げを回避する申し入れなど、</w:t>
      </w:r>
      <w:r w:rsidR="004D53C5">
        <w:rPr>
          <w:rFonts w:asciiTheme="minorEastAsia" w:hAnsiTheme="minorEastAsia" w:hint="eastAsia"/>
          <w:sz w:val="24"/>
          <w:szCs w:val="24"/>
        </w:rPr>
        <w:t>各自治体への</w:t>
      </w:r>
      <w:r w:rsidRPr="00D25AFC">
        <w:rPr>
          <w:rFonts w:asciiTheme="minorEastAsia" w:hAnsiTheme="minorEastAsia" w:hint="eastAsia"/>
          <w:sz w:val="24"/>
          <w:szCs w:val="24"/>
        </w:rPr>
        <w:t>取り組みを強めます。</w:t>
      </w:r>
    </w:p>
    <w:p w14:paraId="54310BA4" w14:textId="77777777" w:rsidR="0041297B" w:rsidRPr="00D25AFC" w:rsidRDefault="0041297B" w:rsidP="00D25AFC">
      <w:pPr>
        <w:ind w:left="240"/>
        <w:jc w:val="left"/>
        <w:rPr>
          <w:rFonts w:asciiTheme="minorEastAsia" w:hAnsiTheme="minorEastAsia" w:hint="eastAsia"/>
          <w:sz w:val="24"/>
          <w:szCs w:val="24"/>
        </w:rPr>
      </w:pPr>
    </w:p>
    <w:p w14:paraId="45A9FA85" w14:textId="0F38EFAD" w:rsidR="00D25AFC" w:rsidRDefault="00D25AFC" w:rsidP="004D53C5">
      <w:pPr>
        <w:pStyle w:val="a7"/>
        <w:numPr>
          <w:ilvl w:val="0"/>
          <w:numId w:val="24"/>
        </w:numPr>
        <w:ind w:leftChars="0"/>
        <w:jc w:val="left"/>
        <w:rPr>
          <w:rFonts w:asciiTheme="minorEastAsia" w:hAnsiTheme="minorEastAsia"/>
          <w:sz w:val="24"/>
          <w:szCs w:val="24"/>
        </w:rPr>
      </w:pPr>
      <w:r w:rsidRPr="004D53C5">
        <w:rPr>
          <w:rFonts w:asciiTheme="minorEastAsia" w:hAnsiTheme="minorEastAsia" w:hint="eastAsia"/>
          <w:sz w:val="24"/>
          <w:szCs w:val="24"/>
        </w:rPr>
        <w:t>保育</w:t>
      </w:r>
    </w:p>
    <w:p w14:paraId="164F8802" w14:textId="77777777" w:rsidR="004D53C5" w:rsidRPr="004D53C5" w:rsidRDefault="004D53C5" w:rsidP="004D53C5">
      <w:pPr>
        <w:pStyle w:val="a7"/>
        <w:ind w:leftChars="0" w:left="600"/>
        <w:jc w:val="left"/>
        <w:rPr>
          <w:rFonts w:asciiTheme="minorEastAsia" w:hAnsiTheme="minorEastAsia" w:hint="eastAsia"/>
          <w:sz w:val="24"/>
          <w:szCs w:val="24"/>
        </w:rPr>
      </w:pPr>
    </w:p>
    <w:p w14:paraId="24FC8D1F"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よりよい保育を！実行委員会との共同を強めます。昨秋の臨時国会では、質の高い保育の保障や認可保育所等の整備・拡充などを求める保育署名が参議院厚生労働委員会で一部採択されました。保育署名の請願採択は９年ぶりで、今回は自民、立憲、国民、共産、社民、沖縄、無所属の衆参７６人が紹介議員になるなど、広がりました。</w:t>
      </w:r>
    </w:p>
    <w:p w14:paraId="07BE98B6" w14:textId="77777777"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ただし、保育・学童保育職員の賃金引き上げ部分は項目から修正削除され</w:t>
      </w:r>
      <w:r w:rsidRPr="00D25AFC">
        <w:rPr>
          <w:rFonts w:asciiTheme="minorEastAsia" w:hAnsiTheme="minorEastAsia" w:hint="eastAsia"/>
          <w:sz w:val="24"/>
          <w:szCs w:val="24"/>
        </w:rPr>
        <w:lastRenderedPageBreak/>
        <w:t>た上での採択となりました。２月２７日の署名提出国会大行動にむけ、さらに署名を積み上げて世論を広げ、要請を重ねていく必要があります。</w:t>
      </w:r>
    </w:p>
    <w:p w14:paraId="35F5254E" w14:textId="77777777" w:rsidR="00D25AFC" w:rsidRPr="00D25AFC" w:rsidRDefault="00D25AFC" w:rsidP="004D53C5">
      <w:pPr>
        <w:ind w:left="240" w:firstLineChars="100" w:firstLine="240"/>
        <w:jc w:val="left"/>
        <w:rPr>
          <w:rFonts w:asciiTheme="minorEastAsia" w:hAnsiTheme="minorEastAsia" w:hint="eastAsia"/>
          <w:sz w:val="24"/>
          <w:szCs w:val="24"/>
        </w:rPr>
      </w:pPr>
      <w:r w:rsidRPr="00D25AFC">
        <w:rPr>
          <w:rFonts w:asciiTheme="minorEastAsia" w:hAnsiTheme="minorEastAsia" w:hint="eastAsia"/>
          <w:sz w:val="24"/>
          <w:szCs w:val="24"/>
        </w:rPr>
        <w:t>安倍政権の待機児対策の切り札として２０１６年４月に導入された企業主導型保育事業は、助成金の詐取や閉鎖などが相次ぎ、大きな問題となっています。都道府県に届け出れば設置でき、認可並みの助成金が得られ、保育士などの配置基準も低く、区市町村に指導・審査権限がないなどのずさんな制度は、案が浮上してわずか数カ月でスタートしたものです。予算規模は開始年度の７９７億円から２０１９年度には２０１６億円となり、「首相の一声　拙速準備」（２０１９年８月１４日・東京新聞）と報じられたように、求められている保育の実情や現場感覚からかけ離れたものです。質を確保した認可保育所による待機児解消、保育士などの増員・賃上げなど、公的責任と質を確保した保育施策を求めていきます。</w:t>
      </w:r>
    </w:p>
    <w:p w14:paraId="18A4FB1A" w14:textId="77777777" w:rsidR="00D25AFC" w:rsidRPr="00D25AFC" w:rsidRDefault="00D25AFC" w:rsidP="00D25AFC">
      <w:pPr>
        <w:ind w:left="240"/>
        <w:jc w:val="left"/>
        <w:rPr>
          <w:rFonts w:asciiTheme="minorEastAsia" w:hAnsiTheme="minorEastAsia"/>
          <w:sz w:val="24"/>
          <w:szCs w:val="24"/>
        </w:rPr>
      </w:pPr>
    </w:p>
    <w:p w14:paraId="561A9250" w14:textId="0AEAC807" w:rsidR="00D25AFC" w:rsidRPr="00817C63" w:rsidRDefault="00D25AFC" w:rsidP="00D25AFC">
      <w:pPr>
        <w:ind w:left="240"/>
        <w:jc w:val="left"/>
        <w:rPr>
          <w:rFonts w:asciiTheme="minorEastAsia" w:hAnsiTheme="minorEastAsia" w:hint="eastAsia"/>
          <w:sz w:val="24"/>
          <w:szCs w:val="24"/>
          <w:bdr w:val="single" w:sz="4" w:space="0" w:color="auto"/>
        </w:rPr>
      </w:pPr>
      <w:r w:rsidRPr="00817C63">
        <w:rPr>
          <w:rFonts w:asciiTheme="minorEastAsia" w:hAnsiTheme="minorEastAsia" w:hint="eastAsia"/>
          <w:sz w:val="24"/>
          <w:szCs w:val="24"/>
          <w:bdr w:val="single" w:sz="4" w:space="0" w:color="auto"/>
        </w:rPr>
        <w:t>（４）地域の共同行動の推進とともに、地域社保協の全自治体の過半数での結成を目標に奮闘します。</w:t>
      </w:r>
    </w:p>
    <w:p w14:paraId="546BFB46"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w:t>
      </w:r>
    </w:p>
    <w:p w14:paraId="7EA2534A" w14:textId="2B934805" w:rsidR="00817C63" w:rsidRPr="00817C63" w:rsidRDefault="00D25AFC" w:rsidP="00817C63">
      <w:pPr>
        <w:ind w:left="240"/>
        <w:jc w:val="left"/>
        <w:rPr>
          <w:rFonts w:asciiTheme="minorEastAsia" w:hAnsiTheme="minorEastAsia" w:hint="eastAsia"/>
          <w:sz w:val="24"/>
          <w:szCs w:val="24"/>
          <w:bdr w:val="single" w:sz="4" w:space="0" w:color="auto"/>
        </w:rPr>
      </w:pPr>
      <w:r w:rsidRPr="00817C63">
        <w:rPr>
          <w:rFonts w:asciiTheme="minorEastAsia" w:hAnsiTheme="minorEastAsia" w:hint="eastAsia"/>
          <w:sz w:val="24"/>
          <w:szCs w:val="24"/>
          <w:bdr w:val="single" w:sz="4" w:space="0" w:color="auto"/>
        </w:rPr>
        <w:t>（５）</w:t>
      </w:r>
      <w:r w:rsidR="00817C63" w:rsidRPr="00817C63">
        <w:rPr>
          <w:rFonts w:asciiTheme="minorEastAsia" w:hAnsiTheme="minorEastAsia" w:hint="eastAsia"/>
          <w:sz w:val="24"/>
          <w:szCs w:val="24"/>
          <w:bdr w:val="single" w:sz="4" w:space="0" w:color="auto"/>
        </w:rPr>
        <w:t>第４８回中央社保学校開催</w:t>
      </w:r>
      <w:r w:rsidR="00817C63" w:rsidRPr="00817C63">
        <w:rPr>
          <w:rFonts w:asciiTheme="minorEastAsia" w:hAnsiTheme="minorEastAsia" w:hint="eastAsia"/>
          <w:sz w:val="24"/>
          <w:szCs w:val="24"/>
          <w:bdr w:val="single" w:sz="4" w:space="0" w:color="auto"/>
        </w:rPr>
        <w:t>について　資料参照</w:t>
      </w:r>
    </w:p>
    <w:p w14:paraId="17CAEDAA" w14:textId="77777777" w:rsidR="007125E5" w:rsidRDefault="007125E5" w:rsidP="00817C63">
      <w:pPr>
        <w:ind w:left="240"/>
        <w:jc w:val="left"/>
        <w:rPr>
          <w:rFonts w:asciiTheme="minorEastAsia" w:hAnsiTheme="minorEastAsia"/>
          <w:sz w:val="24"/>
          <w:szCs w:val="24"/>
        </w:rPr>
      </w:pPr>
    </w:p>
    <w:p w14:paraId="346227E9" w14:textId="6C085C54" w:rsidR="00817C63" w:rsidRPr="00817C63" w:rsidRDefault="00817C63" w:rsidP="00817C63">
      <w:pPr>
        <w:ind w:left="240"/>
        <w:jc w:val="left"/>
        <w:rPr>
          <w:rFonts w:asciiTheme="minorEastAsia" w:hAnsiTheme="minorEastAsia" w:hint="eastAsia"/>
          <w:sz w:val="24"/>
          <w:szCs w:val="24"/>
        </w:rPr>
      </w:pPr>
      <w:r w:rsidRPr="00817C63">
        <w:rPr>
          <w:rFonts w:asciiTheme="minorEastAsia" w:hAnsiTheme="minorEastAsia" w:hint="eastAsia"/>
          <w:sz w:val="24"/>
          <w:szCs w:val="24"/>
        </w:rPr>
        <w:t>①日程：2020年8月29日(土)午前～30日(日)午後</w:t>
      </w:r>
    </w:p>
    <w:p w14:paraId="34A1E0F3" w14:textId="17A1EA17" w:rsidR="00817C63" w:rsidRPr="00817C63" w:rsidRDefault="00817C63" w:rsidP="00817C63">
      <w:pPr>
        <w:ind w:left="240"/>
        <w:jc w:val="left"/>
        <w:rPr>
          <w:rFonts w:asciiTheme="minorEastAsia" w:hAnsiTheme="minorEastAsia" w:hint="eastAsia"/>
          <w:sz w:val="24"/>
          <w:szCs w:val="24"/>
        </w:rPr>
      </w:pPr>
      <w:r w:rsidRPr="00817C63">
        <w:rPr>
          <w:rFonts w:asciiTheme="minorEastAsia" w:hAnsiTheme="minorEastAsia" w:hint="eastAsia"/>
          <w:sz w:val="24"/>
          <w:szCs w:val="24"/>
        </w:rPr>
        <w:t>②会場：ウイルあいち</w:t>
      </w:r>
    </w:p>
    <w:p w14:paraId="57EA8D64" w14:textId="11D2444A" w:rsidR="00817C63" w:rsidRPr="00817C63" w:rsidRDefault="00817C63" w:rsidP="00817C63">
      <w:pPr>
        <w:ind w:left="240"/>
        <w:jc w:val="left"/>
        <w:rPr>
          <w:rFonts w:asciiTheme="minorEastAsia" w:hAnsiTheme="minorEastAsia" w:hint="eastAsia"/>
          <w:sz w:val="24"/>
          <w:szCs w:val="24"/>
        </w:rPr>
      </w:pPr>
      <w:r w:rsidRPr="00817C63">
        <w:rPr>
          <w:rFonts w:asciiTheme="minorEastAsia" w:hAnsiTheme="minorEastAsia" w:hint="eastAsia"/>
          <w:sz w:val="24"/>
          <w:szCs w:val="24"/>
        </w:rPr>
        <w:t>③現地での体制</w:t>
      </w:r>
    </w:p>
    <w:p w14:paraId="5C3F0B7F" w14:textId="71EC56BF" w:rsidR="00817C63" w:rsidRPr="00817C63" w:rsidRDefault="00817C63" w:rsidP="00817C63">
      <w:pPr>
        <w:ind w:left="240"/>
        <w:jc w:val="left"/>
        <w:rPr>
          <w:rFonts w:asciiTheme="minorEastAsia" w:hAnsiTheme="minorEastAsia" w:hint="eastAsia"/>
          <w:sz w:val="24"/>
          <w:szCs w:val="24"/>
        </w:rPr>
      </w:pPr>
      <w:r w:rsidRPr="00817C63">
        <w:rPr>
          <w:rFonts w:asciiTheme="minorEastAsia" w:hAnsiTheme="minorEastAsia" w:hint="eastAsia"/>
          <w:sz w:val="24"/>
          <w:szCs w:val="24"/>
        </w:rPr>
        <w:t xml:space="preserve">　現地実行委員会、現地事務局(東海ブロック会議が兼任)を結成する</w:t>
      </w:r>
    </w:p>
    <w:p w14:paraId="7B4A97B3" w14:textId="77777777" w:rsidR="00817C63" w:rsidRPr="00817C63" w:rsidRDefault="00817C63" w:rsidP="00817C63">
      <w:pPr>
        <w:ind w:left="240"/>
        <w:jc w:val="left"/>
        <w:rPr>
          <w:rFonts w:asciiTheme="minorEastAsia" w:hAnsiTheme="minorEastAsia"/>
          <w:sz w:val="24"/>
          <w:szCs w:val="24"/>
        </w:rPr>
      </w:pPr>
    </w:p>
    <w:p w14:paraId="77AA9A5F" w14:textId="4889D295" w:rsidR="00817C63" w:rsidRPr="00817C63" w:rsidRDefault="00817C63" w:rsidP="00817C63">
      <w:pPr>
        <w:ind w:left="240"/>
        <w:jc w:val="left"/>
        <w:rPr>
          <w:rFonts w:asciiTheme="minorEastAsia" w:hAnsiTheme="minorEastAsia" w:hint="eastAsia"/>
          <w:sz w:val="24"/>
          <w:szCs w:val="24"/>
          <w:bdr w:val="single" w:sz="4" w:space="0" w:color="auto"/>
        </w:rPr>
      </w:pPr>
      <w:r w:rsidRPr="00817C63">
        <w:rPr>
          <w:rFonts w:asciiTheme="minorEastAsia" w:hAnsiTheme="minorEastAsia" w:hint="eastAsia"/>
          <w:sz w:val="24"/>
          <w:szCs w:val="24"/>
          <w:bdr w:val="single" w:sz="4" w:space="0" w:color="auto"/>
        </w:rPr>
        <w:t>（</w:t>
      </w:r>
      <w:r w:rsidRPr="00817C63">
        <w:rPr>
          <w:rFonts w:asciiTheme="minorEastAsia" w:hAnsiTheme="minorEastAsia" w:hint="eastAsia"/>
          <w:sz w:val="24"/>
          <w:szCs w:val="24"/>
          <w:bdr w:val="single" w:sz="4" w:space="0" w:color="auto"/>
        </w:rPr>
        <w:t>６</w:t>
      </w:r>
      <w:r w:rsidRPr="00817C63">
        <w:rPr>
          <w:rFonts w:asciiTheme="minorEastAsia" w:hAnsiTheme="minorEastAsia" w:hint="eastAsia"/>
          <w:sz w:val="24"/>
          <w:szCs w:val="24"/>
          <w:bdr w:val="single" w:sz="4" w:space="0" w:color="auto"/>
        </w:rPr>
        <w:t>）当面の日程等</w:t>
      </w:r>
    </w:p>
    <w:p w14:paraId="793F0BCE" w14:textId="77777777" w:rsidR="007125E5" w:rsidRDefault="007125E5" w:rsidP="00817C63">
      <w:pPr>
        <w:ind w:left="240"/>
        <w:jc w:val="left"/>
        <w:rPr>
          <w:rFonts w:asciiTheme="minorEastAsia" w:hAnsiTheme="minorEastAsia"/>
          <w:sz w:val="24"/>
          <w:szCs w:val="24"/>
        </w:rPr>
      </w:pPr>
    </w:p>
    <w:p w14:paraId="739F3272" w14:textId="5F0C6301" w:rsidR="00817C63" w:rsidRPr="00817C63" w:rsidRDefault="00817C63" w:rsidP="00817C63">
      <w:pPr>
        <w:ind w:left="240"/>
        <w:jc w:val="left"/>
        <w:rPr>
          <w:rFonts w:asciiTheme="minorEastAsia" w:hAnsiTheme="minorEastAsia" w:hint="eastAsia"/>
          <w:sz w:val="24"/>
          <w:szCs w:val="24"/>
        </w:rPr>
      </w:pPr>
      <w:r w:rsidRPr="00817C63">
        <w:rPr>
          <w:rFonts w:asciiTheme="minorEastAsia" w:hAnsiTheme="minorEastAsia" w:hint="eastAsia"/>
          <w:sz w:val="24"/>
          <w:szCs w:val="24"/>
        </w:rPr>
        <w:t>①中央社保協ホームページについて</w:t>
      </w:r>
    </w:p>
    <w:p w14:paraId="3D5F2A0A" w14:textId="69B84715" w:rsidR="00817C63" w:rsidRPr="00817C63" w:rsidRDefault="00817C63" w:rsidP="00817C63">
      <w:pPr>
        <w:ind w:left="240" w:firstLineChars="100" w:firstLine="240"/>
        <w:jc w:val="left"/>
        <w:rPr>
          <w:rFonts w:asciiTheme="minorEastAsia" w:hAnsiTheme="minorEastAsia"/>
          <w:sz w:val="24"/>
          <w:szCs w:val="24"/>
        </w:rPr>
      </w:pPr>
      <w:r w:rsidRPr="00817C63">
        <w:rPr>
          <w:rFonts w:asciiTheme="minorEastAsia" w:hAnsiTheme="minorEastAsia" w:hint="eastAsia"/>
          <w:sz w:val="24"/>
          <w:szCs w:val="24"/>
        </w:rPr>
        <w:t>各県社保協の自治体キャラバンの情報を掲載準備する</w:t>
      </w:r>
    </w:p>
    <w:p w14:paraId="06DC8765" w14:textId="5841DF7D" w:rsidR="00817C63" w:rsidRPr="00817C63" w:rsidRDefault="00817C63" w:rsidP="00817C63">
      <w:pPr>
        <w:ind w:left="240" w:firstLineChars="100" w:firstLine="240"/>
        <w:jc w:val="left"/>
        <w:rPr>
          <w:rFonts w:asciiTheme="minorEastAsia" w:hAnsiTheme="minorEastAsia"/>
          <w:sz w:val="24"/>
          <w:szCs w:val="24"/>
        </w:rPr>
      </w:pPr>
      <w:r w:rsidRPr="00817C63">
        <w:rPr>
          <w:rFonts w:asciiTheme="minorEastAsia" w:hAnsiTheme="minorEastAsia" w:hint="eastAsia"/>
          <w:sz w:val="24"/>
          <w:szCs w:val="24"/>
        </w:rPr>
        <w:t>資料は</w:t>
      </w:r>
      <w:r w:rsidRPr="00817C63">
        <w:rPr>
          <w:rFonts w:asciiTheme="minorEastAsia" w:hAnsiTheme="minorEastAsia"/>
          <w:sz w:val="24"/>
          <w:szCs w:val="24"/>
        </w:rPr>
        <w:t>PDF</w:t>
      </w:r>
      <w:r w:rsidRPr="00817C63">
        <w:rPr>
          <w:rFonts w:asciiTheme="minorEastAsia" w:hAnsiTheme="minorEastAsia" w:hint="eastAsia"/>
          <w:sz w:val="24"/>
          <w:szCs w:val="24"/>
        </w:rPr>
        <w:t>を基本に、各県社保協</w:t>
      </w:r>
      <w:r w:rsidRPr="00817C63">
        <w:rPr>
          <w:rFonts w:asciiTheme="minorEastAsia" w:hAnsiTheme="minorEastAsia"/>
          <w:sz w:val="24"/>
          <w:szCs w:val="24"/>
        </w:rPr>
        <w:t>HP</w:t>
      </w:r>
      <w:r w:rsidRPr="00817C63">
        <w:rPr>
          <w:rFonts w:asciiTheme="minorEastAsia" w:hAnsiTheme="minorEastAsia" w:hint="eastAsia"/>
          <w:sz w:val="24"/>
          <w:szCs w:val="24"/>
        </w:rPr>
        <w:t>に掲載しているところはリンクする方法も可能にする。</w:t>
      </w:r>
    </w:p>
    <w:p w14:paraId="5542E54A" w14:textId="07AC7AE1" w:rsidR="00817C63" w:rsidRPr="00817C63" w:rsidRDefault="00817C63" w:rsidP="00817C63">
      <w:pPr>
        <w:ind w:left="240" w:firstLineChars="100" w:firstLine="240"/>
        <w:jc w:val="left"/>
        <w:rPr>
          <w:rFonts w:asciiTheme="minorEastAsia" w:hAnsiTheme="minorEastAsia"/>
          <w:sz w:val="24"/>
          <w:szCs w:val="24"/>
        </w:rPr>
      </w:pPr>
      <w:r>
        <w:rPr>
          <w:rFonts w:asciiTheme="minorEastAsia" w:hAnsiTheme="minorEastAsia" w:hint="eastAsia"/>
          <w:sz w:val="24"/>
          <w:szCs w:val="24"/>
        </w:rPr>
        <w:t>２０１９</w:t>
      </w:r>
      <w:r w:rsidRPr="00817C63">
        <w:rPr>
          <w:rFonts w:asciiTheme="minorEastAsia" w:hAnsiTheme="minorEastAsia" w:hint="eastAsia"/>
          <w:sz w:val="24"/>
          <w:szCs w:val="24"/>
        </w:rPr>
        <w:t>年版は、</w:t>
      </w:r>
      <w:r>
        <w:rPr>
          <w:rFonts w:asciiTheme="minorEastAsia" w:hAnsiTheme="minorEastAsia" w:hint="eastAsia"/>
          <w:sz w:val="24"/>
          <w:szCs w:val="24"/>
        </w:rPr>
        <w:t>２０２０</w:t>
      </w:r>
      <w:r w:rsidRPr="00817C63">
        <w:rPr>
          <w:rFonts w:asciiTheme="minorEastAsia" w:hAnsiTheme="minorEastAsia" w:hint="eastAsia"/>
          <w:sz w:val="24"/>
          <w:szCs w:val="24"/>
        </w:rPr>
        <w:t>年</w:t>
      </w:r>
      <w:r>
        <w:rPr>
          <w:rFonts w:asciiTheme="minorEastAsia" w:hAnsiTheme="minorEastAsia" w:hint="eastAsia"/>
          <w:sz w:val="24"/>
          <w:szCs w:val="24"/>
        </w:rPr>
        <w:t>２</w:t>
      </w:r>
      <w:r w:rsidRPr="00817C63">
        <w:rPr>
          <w:rFonts w:asciiTheme="minorEastAsia" w:hAnsiTheme="minorEastAsia" w:hint="eastAsia"/>
          <w:sz w:val="24"/>
          <w:szCs w:val="24"/>
        </w:rPr>
        <w:t>～</w:t>
      </w:r>
      <w:r>
        <w:rPr>
          <w:rFonts w:asciiTheme="minorEastAsia" w:hAnsiTheme="minorEastAsia" w:hint="eastAsia"/>
          <w:sz w:val="24"/>
          <w:szCs w:val="24"/>
        </w:rPr>
        <w:t>３</w:t>
      </w:r>
      <w:r w:rsidRPr="00817C63">
        <w:rPr>
          <w:rFonts w:asciiTheme="minorEastAsia" w:hAnsiTheme="minorEastAsia" w:hint="eastAsia"/>
          <w:sz w:val="24"/>
          <w:szCs w:val="24"/>
        </w:rPr>
        <w:t>月で掲載する方向で準備する</w:t>
      </w:r>
    </w:p>
    <w:p w14:paraId="0263192F" w14:textId="40EA3D4F" w:rsidR="00817C63" w:rsidRPr="00817C63" w:rsidRDefault="00817C63" w:rsidP="00817C63">
      <w:pPr>
        <w:ind w:left="240" w:firstLineChars="100" w:firstLine="240"/>
        <w:jc w:val="left"/>
        <w:rPr>
          <w:rFonts w:asciiTheme="minorEastAsia" w:hAnsiTheme="minorEastAsia"/>
          <w:sz w:val="24"/>
          <w:szCs w:val="24"/>
        </w:rPr>
      </w:pPr>
      <w:r w:rsidRPr="00817C63">
        <w:rPr>
          <w:rFonts w:asciiTheme="minorEastAsia" w:hAnsiTheme="minorEastAsia" w:hint="eastAsia"/>
          <w:sz w:val="24"/>
          <w:szCs w:val="24"/>
        </w:rPr>
        <w:t>各県社保協のニュースの掲載について</w:t>
      </w:r>
    </w:p>
    <w:p w14:paraId="2EC9D6A0" w14:textId="15779C7B" w:rsidR="00817C63" w:rsidRPr="00817C63" w:rsidRDefault="00817C63" w:rsidP="00817C63">
      <w:pPr>
        <w:ind w:left="240" w:firstLineChars="100" w:firstLine="240"/>
        <w:jc w:val="left"/>
        <w:rPr>
          <w:rFonts w:asciiTheme="minorEastAsia" w:hAnsiTheme="minorEastAsia"/>
          <w:sz w:val="24"/>
          <w:szCs w:val="24"/>
        </w:rPr>
      </w:pPr>
      <w:r>
        <w:rPr>
          <w:rFonts w:asciiTheme="minorEastAsia" w:hAnsiTheme="minorEastAsia" w:hint="eastAsia"/>
          <w:sz w:val="24"/>
          <w:szCs w:val="24"/>
        </w:rPr>
        <w:t>２０２０</w:t>
      </w:r>
      <w:r w:rsidRPr="00817C63">
        <w:rPr>
          <w:rFonts w:asciiTheme="minorEastAsia" w:hAnsiTheme="minorEastAsia" w:hint="eastAsia"/>
          <w:sz w:val="24"/>
          <w:szCs w:val="24"/>
        </w:rPr>
        <w:t>年</w:t>
      </w:r>
      <w:r w:rsidRPr="00817C63">
        <w:rPr>
          <w:rFonts w:asciiTheme="minorEastAsia" w:hAnsiTheme="minorEastAsia"/>
          <w:sz w:val="24"/>
          <w:szCs w:val="24"/>
        </w:rPr>
        <w:t>1</w:t>
      </w:r>
      <w:r w:rsidRPr="00817C63">
        <w:rPr>
          <w:rFonts w:asciiTheme="minorEastAsia" w:hAnsiTheme="minorEastAsia" w:hint="eastAsia"/>
          <w:sz w:val="24"/>
          <w:szCs w:val="24"/>
        </w:rPr>
        <w:t>月からの発行分について、全体を一覧表で閲覧できるように工夫を開始する</w:t>
      </w:r>
    </w:p>
    <w:p w14:paraId="6E775951" w14:textId="243E4D24" w:rsidR="00817C63" w:rsidRDefault="00817C63" w:rsidP="00817C63">
      <w:pPr>
        <w:ind w:left="240" w:firstLineChars="100" w:firstLine="240"/>
        <w:jc w:val="left"/>
        <w:rPr>
          <w:rFonts w:asciiTheme="minorEastAsia" w:hAnsiTheme="minorEastAsia"/>
          <w:sz w:val="24"/>
          <w:szCs w:val="24"/>
        </w:rPr>
      </w:pPr>
      <w:r w:rsidRPr="00817C63">
        <w:rPr>
          <w:rFonts w:asciiTheme="minorEastAsia" w:hAnsiTheme="minorEastAsia" w:hint="eastAsia"/>
          <w:sz w:val="24"/>
          <w:szCs w:val="24"/>
        </w:rPr>
        <w:t>「会員のページ」を開設準備できたので、運用方法など事務局で整理、提案していく。</w:t>
      </w:r>
    </w:p>
    <w:p w14:paraId="5E56A6A6" w14:textId="3D44073F" w:rsidR="00817C63" w:rsidRDefault="00817C63" w:rsidP="00D25AFC">
      <w:pPr>
        <w:ind w:left="240"/>
        <w:jc w:val="left"/>
        <w:rPr>
          <w:rFonts w:asciiTheme="minorEastAsia" w:hAnsiTheme="minorEastAsia"/>
          <w:sz w:val="24"/>
          <w:szCs w:val="24"/>
        </w:rPr>
      </w:pPr>
    </w:p>
    <w:p w14:paraId="4D93A211" w14:textId="2061B740" w:rsidR="00D25AFC" w:rsidRPr="00D25AFC" w:rsidRDefault="00817C63" w:rsidP="00D25AFC">
      <w:pPr>
        <w:ind w:left="240"/>
        <w:jc w:val="left"/>
        <w:rPr>
          <w:rFonts w:asciiTheme="minorEastAsia" w:hAnsiTheme="minorEastAsia" w:hint="eastAsia"/>
          <w:sz w:val="24"/>
          <w:szCs w:val="24"/>
        </w:rPr>
      </w:pPr>
      <w:r>
        <w:rPr>
          <w:rFonts w:asciiTheme="minorEastAsia" w:hAnsiTheme="minorEastAsia" w:hint="eastAsia"/>
          <w:sz w:val="24"/>
          <w:szCs w:val="24"/>
        </w:rPr>
        <w:t>②</w:t>
      </w:r>
      <w:r w:rsidR="00D25AFC" w:rsidRPr="00D25AFC">
        <w:rPr>
          <w:rFonts w:asciiTheme="minorEastAsia" w:hAnsiTheme="minorEastAsia" w:hint="eastAsia"/>
          <w:sz w:val="24"/>
          <w:szCs w:val="24"/>
        </w:rPr>
        <w:t>当面の主な日程等</w:t>
      </w:r>
    </w:p>
    <w:p w14:paraId="33BD46C2" w14:textId="4FE00C4D"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２月　6日（木）　介護署名提出行動　厚労省要請</w:t>
      </w:r>
    </w:p>
    <w:p w14:paraId="1AE78E35" w14:textId="77777777" w:rsidR="004D53C5" w:rsidRDefault="004D53C5" w:rsidP="00D25AFC">
      <w:pPr>
        <w:ind w:left="240"/>
        <w:jc w:val="left"/>
        <w:rPr>
          <w:rFonts w:asciiTheme="minorEastAsia" w:hAnsiTheme="minorEastAsia"/>
          <w:sz w:val="24"/>
          <w:szCs w:val="24"/>
        </w:rPr>
      </w:pPr>
      <w:r>
        <w:rPr>
          <w:rFonts w:asciiTheme="minorEastAsia" w:hAnsiTheme="minorEastAsia" w:hint="eastAsia"/>
          <w:sz w:val="24"/>
          <w:szCs w:val="24"/>
        </w:rPr>
        <w:t xml:space="preserve">２月17日（月）　</w:t>
      </w:r>
      <w:r w:rsidRPr="004D53C5">
        <w:rPr>
          <w:rFonts w:asciiTheme="minorEastAsia" w:hAnsiTheme="minorEastAsia" w:hint="eastAsia"/>
          <w:sz w:val="24"/>
          <w:szCs w:val="24"/>
        </w:rPr>
        <w:t>子ども医療費無料制度を国に求める全国ネットワーク国会</w:t>
      </w:r>
    </w:p>
    <w:p w14:paraId="6144CF05" w14:textId="1465A7EB" w:rsidR="004D53C5" w:rsidRPr="00D25AFC" w:rsidRDefault="004D53C5" w:rsidP="004D53C5">
      <w:pPr>
        <w:ind w:left="240" w:firstLineChars="800" w:firstLine="1920"/>
        <w:jc w:val="left"/>
        <w:rPr>
          <w:rFonts w:asciiTheme="minorEastAsia" w:hAnsiTheme="minorEastAsia" w:hint="eastAsia"/>
          <w:sz w:val="24"/>
          <w:szCs w:val="24"/>
        </w:rPr>
      </w:pPr>
      <w:r w:rsidRPr="004D53C5">
        <w:rPr>
          <w:rFonts w:asciiTheme="minorEastAsia" w:hAnsiTheme="minorEastAsia" w:hint="eastAsia"/>
          <w:sz w:val="24"/>
          <w:szCs w:val="24"/>
        </w:rPr>
        <w:t>内集会</w:t>
      </w:r>
    </w:p>
    <w:p w14:paraId="7F505F7B"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lastRenderedPageBreak/>
        <w:t>２月26日（水）　地域医療を守る共同行動院内集会</w:t>
      </w:r>
      <w:r w:rsidRPr="00D25AFC">
        <w:rPr>
          <w:rFonts w:asciiTheme="minorEastAsia" w:hAnsiTheme="minorEastAsia" w:hint="eastAsia"/>
          <w:sz w:val="24"/>
          <w:szCs w:val="24"/>
        </w:rPr>
        <w:tab/>
      </w:r>
    </w:p>
    <w:p w14:paraId="496BFE2D" w14:textId="203A2439"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３月26日（木）　後期高齢2割負担反対署名提出行動</w:t>
      </w:r>
    </w:p>
    <w:p w14:paraId="602487C9" w14:textId="77777777" w:rsidR="007125E5"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４月13日（月）　守ろう！社会保障！全国アクション「ヒューマンチェー</w:t>
      </w:r>
    </w:p>
    <w:p w14:paraId="39A5C50B" w14:textId="3E1418E7" w:rsidR="00D25AFC" w:rsidRPr="00D25AFC" w:rsidRDefault="00D25AFC" w:rsidP="007125E5">
      <w:pPr>
        <w:ind w:left="240" w:firstLineChars="800" w:firstLine="1920"/>
        <w:jc w:val="left"/>
        <w:rPr>
          <w:rFonts w:asciiTheme="minorEastAsia" w:hAnsiTheme="minorEastAsia" w:hint="eastAsia"/>
          <w:sz w:val="24"/>
          <w:szCs w:val="24"/>
        </w:rPr>
      </w:pPr>
      <w:r w:rsidRPr="00D25AFC">
        <w:rPr>
          <w:rFonts w:asciiTheme="minorEastAsia" w:hAnsiTheme="minorEastAsia" w:hint="eastAsia"/>
          <w:sz w:val="24"/>
          <w:szCs w:val="24"/>
        </w:rPr>
        <w:t>ン・国会包囲行動・国会議員」</w:t>
      </w:r>
    </w:p>
    <w:p w14:paraId="2785182E" w14:textId="718C6271"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５月13日（水）　全国災対連国会行動</w:t>
      </w:r>
    </w:p>
    <w:p w14:paraId="31A96AAF" w14:textId="12A12342" w:rsidR="004D53C5" w:rsidRPr="00D25AFC" w:rsidRDefault="004D53C5" w:rsidP="00D25AFC">
      <w:pPr>
        <w:ind w:left="240"/>
        <w:jc w:val="left"/>
        <w:rPr>
          <w:rFonts w:asciiTheme="minorEastAsia" w:hAnsiTheme="minorEastAsia" w:hint="eastAsia"/>
          <w:sz w:val="24"/>
          <w:szCs w:val="24"/>
        </w:rPr>
      </w:pPr>
      <w:r>
        <w:rPr>
          <w:rFonts w:asciiTheme="minorEastAsia" w:hAnsiTheme="minorEastAsia" w:hint="eastAsia"/>
          <w:sz w:val="24"/>
          <w:szCs w:val="24"/>
        </w:rPr>
        <w:t>５月27日（水）　第２０１通常国会最終署名提出行動</w:t>
      </w:r>
    </w:p>
    <w:p w14:paraId="37FD66BE" w14:textId="77777777" w:rsidR="00D25AFC" w:rsidRPr="00D25AFC" w:rsidRDefault="00D25AFC" w:rsidP="00D25AFC">
      <w:pPr>
        <w:ind w:left="240"/>
        <w:jc w:val="left"/>
        <w:rPr>
          <w:rFonts w:asciiTheme="minorEastAsia" w:hAnsiTheme="minorEastAsia" w:hint="eastAsia"/>
          <w:sz w:val="24"/>
          <w:szCs w:val="24"/>
        </w:rPr>
      </w:pPr>
      <w:r w:rsidRPr="00D25AFC">
        <w:rPr>
          <w:rFonts w:asciiTheme="minorEastAsia" w:hAnsiTheme="minorEastAsia" w:hint="eastAsia"/>
          <w:sz w:val="24"/>
          <w:szCs w:val="24"/>
        </w:rPr>
        <w:t xml:space="preserve">　　</w:t>
      </w:r>
    </w:p>
    <w:p w14:paraId="782EE413" w14:textId="20E36E39" w:rsidR="00D25AFC" w:rsidRDefault="00D25AFC" w:rsidP="00D25AFC">
      <w:pPr>
        <w:ind w:left="240"/>
        <w:jc w:val="left"/>
        <w:rPr>
          <w:rFonts w:asciiTheme="minorEastAsia" w:hAnsiTheme="minorEastAsia"/>
          <w:sz w:val="24"/>
          <w:szCs w:val="24"/>
        </w:rPr>
      </w:pPr>
      <w:r w:rsidRPr="00D25AFC">
        <w:rPr>
          <w:rFonts w:asciiTheme="minorEastAsia" w:hAnsiTheme="minorEastAsia" w:hint="eastAsia"/>
          <w:sz w:val="24"/>
          <w:szCs w:val="24"/>
        </w:rPr>
        <w:t xml:space="preserve">　　※隔週第２、第４水曜日に定例国会行動</w:t>
      </w:r>
    </w:p>
    <w:p w14:paraId="017FE370" w14:textId="77777777" w:rsidR="007125E5" w:rsidRDefault="00817C63" w:rsidP="00817C63">
      <w:pPr>
        <w:ind w:left="240"/>
        <w:jc w:val="left"/>
        <w:rPr>
          <w:rFonts w:asciiTheme="minorEastAsia" w:hAnsiTheme="minorEastAsia"/>
          <w:sz w:val="24"/>
          <w:szCs w:val="24"/>
          <w:u w:val="single"/>
        </w:rPr>
      </w:pPr>
      <w:r>
        <w:rPr>
          <w:rFonts w:asciiTheme="minorEastAsia" w:hAnsiTheme="minorEastAsia" w:hint="eastAsia"/>
          <w:sz w:val="24"/>
          <w:szCs w:val="24"/>
        </w:rPr>
        <w:t xml:space="preserve">　　</w:t>
      </w:r>
      <w:r w:rsidRPr="00817C63">
        <w:rPr>
          <w:rFonts w:asciiTheme="minorEastAsia" w:hAnsiTheme="minorEastAsia" w:hint="eastAsia"/>
          <w:sz w:val="24"/>
          <w:szCs w:val="24"/>
          <w:u w:val="single"/>
        </w:rPr>
        <w:t>※２０２０年度中央社保協全国総会は、２０２０年７月の</w:t>
      </w:r>
      <w:r>
        <w:rPr>
          <w:rFonts w:asciiTheme="minorEastAsia" w:hAnsiTheme="minorEastAsia" w:hint="eastAsia"/>
          <w:sz w:val="24"/>
          <w:szCs w:val="24"/>
          <w:u w:val="single"/>
        </w:rPr>
        <w:t>土、</w:t>
      </w:r>
      <w:r w:rsidRPr="00817C63">
        <w:rPr>
          <w:rFonts w:asciiTheme="minorEastAsia" w:hAnsiTheme="minorEastAsia" w:hint="eastAsia"/>
          <w:sz w:val="24"/>
          <w:szCs w:val="24"/>
          <w:u w:val="single"/>
        </w:rPr>
        <w:t>日</w:t>
      </w:r>
      <w:r>
        <w:rPr>
          <w:rFonts w:asciiTheme="minorEastAsia" w:hAnsiTheme="minorEastAsia" w:hint="eastAsia"/>
          <w:sz w:val="24"/>
          <w:szCs w:val="24"/>
          <w:u w:val="single"/>
        </w:rPr>
        <w:t>の日程</w:t>
      </w:r>
    </w:p>
    <w:p w14:paraId="50084138" w14:textId="090E7988" w:rsidR="00817C63" w:rsidRPr="00817C63" w:rsidRDefault="007125E5" w:rsidP="007125E5">
      <w:pPr>
        <w:ind w:left="240"/>
        <w:jc w:val="left"/>
        <w:rPr>
          <w:rFonts w:asciiTheme="minorEastAsia" w:hAnsiTheme="minorEastAsia" w:hint="eastAsia"/>
          <w:sz w:val="24"/>
          <w:szCs w:val="24"/>
          <w:u w:val="single"/>
        </w:rPr>
      </w:pPr>
      <w:r>
        <w:rPr>
          <w:rFonts w:asciiTheme="minorEastAsia" w:hAnsiTheme="minorEastAsia" w:hint="eastAsia"/>
          <w:sz w:val="24"/>
          <w:szCs w:val="24"/>
          <w:u w:val="single"/>
        </w:rPr>
        <w:t xml:space="preserve">　　</w:t>
      </w:r>
      <w:r w:rsidR="00817C63" w:rsidRPr="00817C63">
        <w:rPr>
          <w:rFonts w:asciiTheme="minorEastAsia" w:hAnsiTheme="minorEastAsia" w:hint="eastAsia"/>
          <w:sz w:val="24"/>
          <w:szCs w:val="24"/>
          <w:u w:val="single"/>
        </w:rPr>
        <w:t>を</w:t>
      </w:r>
      <w:bookmarkStart w:id="9" w:name="_GoBack"/>
      <w:bookmarkEnd w:id="9"/>
      <w:r w:rsidR="00817C63" w:rsidRPr="00817C63">
        <w:rPr>
          <w:rFonts w:asciiTheme="minorEastAsia" w:hAnsiTheme="minorEastAsia" w:hint="eastAsia"/>
          <w:sz w:val="24"/>
          <w:szCs w:val="24"/>
          <w:u w:val="single"/>
        </w:rPr>
        <w:t>第一案に、大阪市での開催を検討しています。</w:t>
      </w:r>
    </w:p>
    <w:p w14:paraId="60789EA0" w14:textId="77777777" w:rsidR="00D25AFC" w:rsidRPr="00D25AFC" w:rsidRDefault="00D25AFC" w:rsidP="00D25AFC">
      <w:pPr>
        <w:ind w:left="240"/>
        <w:jc w:val="left"/>
        <w:rPr>
          <w:rFonts w:asciiTheme="minorEastAsia" w:hAnsiTheme="minorEastAsia" w:hint="eastAsia"/>
          <w:sz w:val="24"/>
          <w:szCs w:val="24"/>
        </w:rPr>
      </w:pPr>
    </w:p>
    <w:sectPr w:rsidR="00D25AFC" w:rsidRPr="00D25AFC" w:rsidSect="00A93EAC">
      <w:footerReference w:type="default" r:id="rId8"/>
      <w:pgSz w:w="11906" w:h="16838" w:code="9"/>
      <w:pgMar w:top="1531" w:right="1644" w:bottom="1531" w:left="164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3D20" w14:textId="77777777" w:rsidR="00AD4004" w:rsidRDefault="00AD4004" w:rsidP="004D1099">
      <w:r>
        <w:separator/>
      </w:r>
    </w:p>
  </w:endnote>
  <w:endnote w:type="continuationSeparator" w:id="0">
    <w:p w14:paraId="00523D92" w14:textId="77777777" w:rsidR="00AD4004" w:rsidRDefault="00AD4004" w:rsidP="004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433522"/>
      <w:docPartObj>
        <w:docPartGallery w:val="Page Numbers (Bottom of Page)"/>
        <w:docPartUnique/>
      </w:docPartObj>
    </w:sdtPr>
    <w:sdtContent>
      <w:p w14:paraId="6210A8EF" w14:textId="77777777" w:rsidR="00AD4004" w:rsidRDefault="00AD4004">
        <w:pPr>
          <w:pStyle w:val="a5"/>
          <w:jc w:val="center"/>
        </w:pPr>
        <w:r>
          <w:fldChar w:fldCharType="begin"/>
        </w:r>
        <w:r>
          <w:instrText>PAGE   \* MERGEFORMAT</w:instrText>
        </w:r>
        <w:r>
          <w:fldChar w:fldCharType="separate"/>
        </w:r>
        <w:r w:rsidRPr="00D6002B">
          <w:rPr>
            <w:noProof/>
            <w:lang w:val="ja-JP"/>
          </w:rPr>
          <w:t>1</w:t>
        </w:r>
        <w:r>
          <w:fldChar w:fldCharType="end"/>
        </w:r>
      </w:p>
    </w:sdtContent>
  </w:sdt>
  <w:p w14:paraId="342DCA7E" w14:textId="77777777" w:rsidR="00AD4004" w:rsidRDefault="00AD40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E22E" w14:textId="77777777" w:rsidR="00AD4004" w:rsidRDefault="00AD4004" w:rsidP="004D1099">
      <w:r>
        <w:separator/>
      </w:r>
    </w:p>
  </w:footnote>
  <w:footnote w:type="continuationSeparator" w:id="0">
    <w:p w14:paraId="0658A9E9" w14:textId="77777777" w:rsidR="00AD4004" w:rsidRDefault="00AD4004" w:rsidP="004D1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A96"/>
    <w:multiLevelType w:val="hybridMultilevel"/>
    <w:tmpl w:val="3DF673CE"/>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10FE2696"/>
    <w:multiLevelType w:val="hybridMultilevel"/>
    <w:tmpl w:val="82B61B5A"/>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D6A1BC8"/>
    <w:multiLevelType w:val="hybridMultilevel"/>
    <w:tmpl w:val="73200548"/>
    <w:lvl w:ilvl="0" w:tplc="0BF066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0C72BFC"/>
    <w:multiLevelType w:val="hybridMultilevel"/>
    <w:tmpl w:val="4772384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2B064A42"/>
    <w:multiLevelType w:val="hybridMultilevel"/>
    <w:tmpl w:val="8F10BB6E"/>
    <w:lvl w:ilvl="0" w:tplc="56A2EC9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1D0815"/>
    <w:multiLevelType w:val="hybridMultilevel"/>
    <w:tmpl w:val="C6041408"/>
    <w:lvl w:ilvl="0" w:tplc="C04CC810">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F4E4E61"/>
    <w:multiLevelType w:val="hybridMultilevel"/>
    <w:tmpl w:val="D6261B9E"/>
    <w:lvl w:ilvl="0" w:tplc="D71E1B76">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7" w15:restartNumberingAfterBreak="0">
    <w:nsid w:val="40CB5AA1"/>
    <w:multiLevelType w:val="hybridMultilevel"/>
    <w:tmpl w:val="FF2E4EC0"/>
    <w:lvl w:ilvl="0" w:tplc="FFC485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9779F9"/>
    <w:multiLevelType w:val="hybridMultilevel"/>
    <w:tmpl w:val="AC6E8068"/>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9" w15:restartNumberingAfterBreak="0">
    <w:nsid w:val="4D45237A"/>
    <w:multiLevelType w:val="hybridMultilevel"/>
    <w:tmpl w:val="1784A9C0"/>
    <w:lvl w:ilvl="0" w:tplc="4B0433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EC11912"/>
    <w:multiLevelType w:val="hybridMultilevel"/>
    <w:tmpl w:val="E23E16FC"/>
    <w:lvl w:ilvl="0" w:tplc="6C9E85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F20A1D"/>
    <w:multiLevelType w:val="hybridMultilevel"/>
    <w:tmpl w:val="7DAE1DC0"/>
    <w:lvl w:ilvl="0" w:tplc="D71E1B7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723328B"/>
    <w:multiLevelType w:val="hybridMultilevel"/>
    <w:tmpl w:val="DFFC7F12"/>
    <w:lvl w:ilvl="0" w:tplc="0AEC7E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2A6758"/>
    <w:multiLevelType w:val="hybridMultilevel"/>
    <w:tmpl w:val="49BE4C66"/>
    <w:lvl w:ilvl="0" w:tplc="DB6079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575DE"/>
    <w:multiLevelType w:val="hybridMultilevel"/>
    <w:tmpl w:val="36B63F34"/>
    <w:lvl w:ilvl="0" w:tplc="04090001">
      <w:start w:val="1"/>
      <w:numFmt w:val="bullet"/>
      <w:lvlText w:val=""/>
      <w:lvlJc w:val="left"/>
      <w:pPr>
        <w:ind w:left="2110" w:hanging="420"/>
      </w:pPr>
      <w:rPr>
        <w:rFonts w:ascii="Wingdings" w:hAnsi="Wingdings" w:hint="default"/>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abstractNum w:abstractNumId="15" w15:restartNumberingAfterBreak="0">
    <w:nsid w:val="5B9E7FD5"/>
    <w:multiLevelType w:val="hybridMultilevel"/>
    <w:tmpl w:val="DD1C1156"/>
    <w:lvl w:ilvl="0" w:tplc="E1DC48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BCD21AE"/>
    <w:multiLevelType w:val="hybridMultilevel"/>
    <w:tmpl w:val="1A101AC6"/>
    <w:lvl w:ilvl="0" w:tplc="37620DF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5AA6E2C"/>
    <w:multiLevelType w:val="hybridMultilevel"/>
    <w:tmpl w:val="C57A4D5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8" w15:restartNumberingAfterBreak="0">
    <w:nsid w:val="67B83B28"/>
    <w:multiLevelType w:val="hybridMultilevel"/>
    <w:tmpl w:val="BEDA2BD0"/>
    <w:lvl w:ilvl="0" w:tplc="BE0E994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E5D2333"/>
    <w:multiLevelType w:val="hybridMultilevel"/>
    <w:tmpl w:val="E62A69B6"/>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4274F90"/>
    <w:multiLevelType w:val="hybridMultilevel"/>
    <w:tmpl w:val="FEC435E4"/>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21" w15:restartNumberingAfterBreak="0">
    <w:nsid w:val="74C87EDE"/>
    <w:multiLevelType w:val="hybridMultilevel"/>
    <w:tmpl w:val="37587C7C"/>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5396122"/>
    <w:multiLevelType w:val="hybridMultilevel"/>
    <w:tmpl w:val="75467012"/>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7658638D"/>
    <w:multiLevelType w:val="hybridMultilevel"/>
    <w:tmpl w:val="4C62E3E2"/>
    <w:lvl w:ilvl="0" w:tplc="FEF473B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768D54B8"/>
    <w:multiLevelType w:val="hybridMultilevel"/>
    <w:tmpl w:val="ECFAD39E"/>
    <w:lvl w:ilvl="0" w:tplc="13B2D5EA">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A63242"/>
    <w:multiLevelType w:val="hybridMultilevel"/>
    <w:tmpl w:val="9F948D84"/>
    <w:lvl w:ilvl="0" w:tplc="9DAC364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163BDD"/>
    <w:multiLevelType w:val="hybridMultilevel"/>
    <w:tmpl w:val="586A71FA"/>
    <w:lvl w:ilvl="0" w:tplc="BC302024">
      <w:start w:val="1"/>
      <w:numFmt w:val="aiueo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10"/>
  </w:num>
  <w:num w:numId="3">
    <w:abstractNumId w:val="23"/>
  </w:num>
  <w:num w:numId="4">
    <w:abstractNumId w:val="7"/>
  </w:num>
  <w:num w:numId="5">
    <w:abstractNumId w:val="26"/>
  </w:num>
  <w:num w:numId="6">
    <w:abstractNumId w:val="11"/>
  </w:num>
  <w:num w:numId="7">
    <w:abstractNumId w:val="20"/>
  </w:num>
  <w:num w:numId="8">
    <w:abstractNumId w:val="8"/>
  </w:num>
  <w:num w:numId="9">
    <w:abstractNumId w:val="21"/>
  </w:num>
  <w:num w:numId="10">
    <w:abstractNumId w:val="19"/>
  </w:num>
  <w:num w:numId="11">
    <w:abstractNumId w:val="14"/>
  </w:num>
  <w:num w:numId="12">
    <w:abstractNumId w:val="17"/>
  </w:num>
  <w:num w:numId="13">
    <w:abstractNumId w:val="13"/>
  </w:num>
  <w:num w:numId="14">
    <w:abstractNumId w:val="1"/>
  </w:num>
  <w:num w:numId="15">
    <w:abstractNumId w:val="3"/>
  </w:num>
  <w:num w:numId="16">
    <w:abstractNumId w:val="0"/>
  </w:num>
  <w:num w:numId="17">
    <w:abstractNumId w:val="22"/>
  </w:num>
  <w:num w:numId="18">
    <w:abstractNumId w:val="16"/>
  </w:num>
  <w:num w:numId="19">
    <w:abstractNumId w:val="4"/>
  </w:num>
  <w:num w:numId="20">
    <w:abstractNumId w:val="24"/>
  </w:num>
  <w:num w:numId="21">
    <w:abstractNumId w:val="18"/>
  </w:num>
  <w:num w:numId="22">
    <w:abstractNumId w:val="25"/>
  </w:num>
  <w:num w:numId="23">
    <w:abstractNumId w:val="15"/>
  </w:num>
  <w:num w:numId="24">
    <w:abstractNumId w:val="9"/>
  </w:num>
  <w:num w:numId="25">
    <w:abstractNumId w:val="12"/>
  </w:num>
  <w:num w:numId="26">
    <w:abstractNumId w:val="5"/>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1C"/>
    <w:rsid w:val="00000116"/>
    <w:rsid w:val="00001261"/>
    <w:rsid w:val="0000143C"/>
    <w:rsid w:val="000018F3"/>
    <w:rsid w:val="00001B1E"/>
    <w:rsid w:val="00002528"/>
    <w:rsid w:val="00003531"/>
    <w:rsid w:val="00005144"/>
    <w:rsid w:val="000057ED"/>
    <w:rsid w:val="00006B8C"/>
    <w:rsid w:val="00007DB6"/>
    <w:rsid w:val="00010691"/>
    <w:rsid w:val="00010BB7"/>
    <w:rsid w:val="00011522"/>
    <w:rsid w:val="00011B1C"/>
    <w:rsid w:val="00013231"/>
    <w:rsid w:val="000143D6"/>
    <w:rsid w:val="00014937"/>
    <w:rsid w:val="00015009"/>
    <w:rsid w:val="000153D1"/>
    <w:rsid w:val="00015EB6"/>
    <w:rsid w:val="00016096"/>
    <w:rsid w:val="0001639B"/>
    <w:rsid w:val="00017A43"/>
    <w:rsid w:val="0002224D"/>
    <w:rsid w:val="00022F3B"/>
    <w:rsid w:val="00023ADF"/>
    <w:rsid w:val="00024F7F"/>
    <w:rsid w:val="00025D6C"/>
    <w:rsid w:val="000260FD"/>
    <w:rsid w:val="000269F6"/>
    <w:rsid w:val="000274BD"/>
    <w:rsid w:val="00030016"/>
    <w:rsid w:val="00031805"/>
    <w:rsid w:val="000325F7"/>
    <w:rsid w:val="00033538"/>
    <w:rsid w:val="00033EB4"/>
    <w:rsid w:val="0003602D"/>
    <w:rsid w:val="00036E02"/>
    <w:rsid w:val="000416B3"/>
    <w:rsid w:val="000416E7"/>
    <w:rsid w:val="00042706"/>
    <w:rsid w:val="00044688"/>
    <w:rsid w:val="00044DB6"/>
    <w:rsid w:val="000466B9"/>
    <w:rsid w:val="0004720F"/>
    <w:rsid w:val="00050A29"/>
    <w:rsid w:val="00050C07"/>
    <w:rsid w:val="00050C7B"/>
    <w:rsid w:val="00050D06"/>
    <w:rsid w:val="00050DF2"/>
    <w:rsid w:val="00050FE5"/>
    <w:rsid w:val="00051019"/>
    <w:rsid w:val="000542EF"/>
    <w:rsid w:val="0005459A"/>
    <w:rsid w:val="00056564"/>
    <w:rsid w:val="00061935"/>
    <w:rsid w:val="00061CBA"/>
    <w:rsid w:val="000626C2"/>
    <w:rsid w:val="000628E2"/>
    <w:rsid w:val="00064E89"/>
    <w:rsid w:val="0006549F"/>
    <w:rsid w:val="00065523"/>
    <w:rsid w:val="00065748"/>
    <w:rsid w:val="0006640C"/>
    <w:rsid w:val="000666E0"/>
    <w:rsid w:val="00066912"/>
    <w:rsid w:val="00066D78"/>
    <w:rsid w:val="00067FD6"/>
    <w:rsid w:val="00070243"/>
    <w:rsid w:val="000702F7"/>
    <w:rsid w:val="00070A31"/>
    <w:rsid w:val="00070E89"/>
    <w:rsid w:val="000721B9"/>
    <w:rsid w:val="00072CE5"/>
    <w:rsid w:val="00072DFF"/>
    <w:rsid w:val="0007343B"/>
    <w:rsid w:val="00073484"/>
    <w:rsid w:val="00073547"/>
    <w:rsid w:val="00073628"/>
    <w:rsid w:val="0007392A"/>
    <w:rsid w:val="000742CE"/>
    <w:rsid w:val="00076D2B"/>
    <w:rsid w:val="00076F7F"/>
    <w:rsid w:val="00081EB4"/>
    <w:rsid w:val="00081FBD"/>
    <w:rsid w:val="00084FCF"/>
    <w:rsid w:val="00085C57"/>
    <w:rsid w:val="00086251"/>
    <w:rsid w:val="000867E9"/>
    <w:rsid w:val="00091D60"/>
    <w:rsid w:val="00092ABA"/>
    <w:rsid w:val="000932D6"/>
    <w:rsid w:val="00093A0C"/>
    <w:rsid w:val="00093C6F"/>
    <w:rsid w:val="00095381"/>
    <w:rsid w:val="00095DA8"/>
    <w:rsid w:val="000966CF"/>
    <w:rsid w:val="00096D5D"/>
    <w:rsid w:val="00097A79"/>
    <w:rsid w:val="000A096F"/>
    <w:rsid w:val="000A131B"/>
    <w:rsid w:val="000A1AAA"/>
    <w:rsid w:val="000A321E"/>
    <w:rsid w:val="000A375A"/>
    <w:rsid w:val="000A4CAA"/>
    <w:rsid w:val="000A4D9F"/>
    <w:rsid w:val="000A527F"/>
    <w:rsid w:val="000A72CF"/>
    <w:rsid w:val="000B0A57"/>
    <w:rsid w:val="000B161D"/>
    <w:rsid w:val="000B2C32"/>
    <w:rsid w:val="000B339D"/>
    <w:rsid w:val="000B5BA1"/>
    <w:rsid w:val="000B5E87"/>
    <w:rsid w:val="000B61BC"/>
    <w:rsid w:val="000B6D0B"/>
    <w:rsid w:val="000B73A8"/>
    <w:rsid w:val="000B75C8"/>
    <w:rsid w:val="000B7A4D"/>
    <w:rsid w:val="000C00AE"/>
    <w:rsid w:val="000C050F"/>
    <w:rsid w:val="000C05F4"/>
    <w:rsid w:val="000C13CD"/>
    <w:rsid w:val="000C15E6"/>
    <w:rsid w:val="000C24E6"/>
    <w:rsid w:val="000C2AFC"/>
    <w:rsid w:val="000C2FFE"/>
    <w:rsid w:val="000C3687"/>
    <w:rsid w:val="000C3825"/>
    <w:rsid w:val="000C3B00"/>
    <w:rsid w:val="000C4012"/>
    <w:rsid w:val="000C4544"/>
    <w:rsid w:val="000C75BB"/>
    <w:rsid w:val="000D0454"/>
    <w:rsid w:val="000D055B"/>
    <w:rsid w:val="000D12CB"/>
    <w:rsid w:val="000D21AE"/>
    <w:rsid w:val="000D22D6"/>
    <w:rsid w:val="000D2501"/>
    <w:rsid w:val="000D33D5"/>
    <w:rsid w:val="000D3DF5"/>
    <w:rsid w:val="000D4516"/>
    <w:rsid w:val="000D49BD"/>
    <w:rsid w:val="000D537A"/>
    <w:rsid w:val="000D70E9"/>
    <w:rsid w:val="000D7A3C"/>
    <w:rsid w:val="000E02FF"/>
    <w:rsid w:val="000E0C4C"/>
    <w:rsid w:val="000E1371"/>
    <w:rsid w:val="000E1F3C"/>
    <w:rsid w:val="000E35E5"/>
    <w:rsid w:val="000E468A"/>
    <w:rsid w:val="000E4F0B"/>
    <w:rsid w:val="000E5976"/>
    <w:rsid w:val="000E6A5D"/>
    <w:rsid w:val="000E736B"/>
    <w:rsid w:val="000E7E4F"/>
    <w:rsid w:val="000F1499"/>
    <w:rsid w:val="000F1BEC"/>
    <w:rsid w:val="000F29E7"/>
    <w:rsid w:val="000F320E"/>
    <w:rsid w:val="000F4C73"/>
    <w:rsid w:val="000F6672"/>
    <w:rsid w:val="000F69A5"/>
    <w:rsid w:val="00100CFC"/>
    <w:rsid w:val="00100FBE"/>
    <w:rsid w:val="0010270A"/>
    <w:rsid w:val="00102763"/>
    <w:rsid w:val="00103607"/>
    <w:rsid w:val="0010421A"/>
    <w:rsid w:val="00104465"/>
    <w:rsid w:val="0010540D"/>
    <w:rsid w:val="001077F3"/>
    <w:rsid w:val="001079EF"/>
    <w:rsid w:val="00110255"/>
    <w:rsid w:val="00110334"/>
    <w:rsid w:val="001104E3"/>
    <w:rsid w:val="001118CD"/>
    <w:rsid w:val="001126BA"/>
    <w:rsid w:val="0011299E"/>
    <w:rsid w:val="00112CFD"/>
    <w:rsid w:val="0011325B"/>
    <w:rsid w:val="00113404"/>
    <w:rsid w:val="00113658"/>
    <w:rsid w:val="0011391A"/>
    <w:rsid w:val="00113D3B"/>
    <w:rsid w:val="0011441D"/>
    <w:rsid w:val="00114E03"/>
    <w:rsid w:val="00115F8B"/>
    <w:rsid w:val="00116680"/>
    <w:rsid w:val="00117132"/>
    <w:rsid w:val="001176E7"/>
    <w:rsid w:val="001178E1"/>
    <w:rsid w:val="001218A6"/>
    <w:rsid w:val="00121B07"/>
    <w:rsid w:val="00122079"/>
    <w:rsid w:val="0012207B"/>
    <w:rsid w:val="00122FE7"/>
    <w:rsid w:val="001236AB"/>
    <w:rsid w:val="0012384A"/>
    <w:rsid w:val="0012436D"/>
    <w:rsid w:val="001245F6"/>
    <w:rsid w:val="001270EB"/>
    <w:rsid w:val="00127B90"/>
    <w:rsid w:val="00131319"/>
    <w:rsid w:val="00133B16"/>
    <w:rsid w:val="00133E12"/>
    <w:rsid w:val="00134313"/>
    <w:rsid w:val="001344C6"/>
    <w:rsid w:val="0013463B"/>
    <w:rsid w:val="00135C37"/>
    <w:rsid w:val="0013629A"/>
    <w:rsid w:val="00136DDB"/>
    <w:rsid w:val="001418D4"/>
    <w:rsid w:val="00141B8E"/>
    <w:rsid w:val="00142CA8"/>
    <w:rsid w:val="0014306C"/>
    <w:rsid w:val="0014438E"/>
    <w:rsid w:val="0014439C"/>
    <w:rsid w:val="001459AF"/>
    <w:rsid w:val="0014601A"/>
    <w:rsid w:val="001460C4"/>
    <w:rsid w:val="00146F53"/>
    <w:rsid w:val="0014710F"/>
    <w:rsid w:val="001471B6"/>
    <w:rsid w:val="001505E5"/>
    <w:rsid w:val="00151D3C"/>
    <w:rsid w:val="00151EA3"/>
    <w:rsid w:val="0015360C"/>
    <w:rsid w:val="00153ECD"/>
    <w:rsid w:val="0015476B"/>
    <w:rsid w:val="00154912"/>
    <w:rsid w:val="00154E99"/>
    <w:rsid w:val="00156092"/>
    <w:rsid w:val="0015664B"/>
    <w:rsid w:val="0015691B"/>
    <w:rsid w:val="0015704C"/>
    <w:rsid w:val="00160294"/>
    <w:rsid w:val="0016196F"/>
    <w:rsid w:val="0016206F"/>
    <w:rsid w:val="00163EE2"/>
    <w:rsid w:val="0016411E"/>
    <w:rsid w:val="00164F67"/>
    <w:rsid w:val="00165114"/>
    <w:rsid w:val="00165381"/>
    <w:rsid w:val="001675E5"/>
    <w:rsid w:val="00167623"/>
    <w:rsid w:val="00167941"/>
    <w:rsid w:val="00167980"/>
    <w:rsid w:val="00167FDD"/>
    <w:rsid w:val="00170013"/>
    <w:rsid w:val="00170015"/>
    <w:rsid w:val="001701E2"/>
    <w:rsid w:val="0017280F"/>
    <w:rsid w:val="00172EAF"/>
    <w:rsid w:val="001734DB"/>
    <w:rsid w:val="0017409D"/>
    <w:rsid w:val="001741A7"/>
    <w:rsid w:val="0017471E"/>
    <w:rsid w:val="00174C96"/>
    <w:rsid w:val="001758E8"/>
    <w:rsid w:val="001767E3"/>
    <w:rsid w:val="00180A76"/>
    <w:rsid w:val="00181537"/>
    <w:rsid w:val="00181C0B"/>
    <w:rsid w:val="00184B87"/>
    <w:rsid w:val="00184F4D"/>
    <w:rsid w:val="00185469"/>
    <w:rsid w:val="0018647B"/>
    <w:rsid w:val="0018691B"/>
    <w:rsid w:val="0018796A"/>
    <w:rsid w:val="0019261E"/>
    <w:rsid w:val="0019268E"/>
    <w:rsid w:val="00192E25"/>
    <w:rsid w:val="0019383F"/>
    <w:rsid w:val="00193F79"/>
    <w:rsid w:val="00194383"/>
    <w:rsid w:val="00195237"/>
    <w:rsid w:val="00195769"/>
    <w:rsid w:val="001977CA"/>
    <w:rsid w:val="001A0C8A"/>
    <w:rsid w:val="001A203A"/>
    <w:rsid w:val="001A21EE"/>
    <w:rsid w:val="001A2536"/>
    <w:rsid w:val="001A3323"/>
    <w:rsid w:val="001A401F"/>
    <w:rsid w:val="001A404F"/>
    <w:rsid w:val="001A52E1"/>
    <w:rsid w:val="001A5309"/>
    <w:rsid w:val="001A5698"/>
    <w:rsid w:val="001A6413"/>
    <w:rsid w:val="001A69DE"/>
    <w:rsid w:val="001A6E22"/>
    <w:rsid w:val="001B0D34"/>
    <w:rsid w:val="001B0E12"/>
    <w:rsid w:val="001B1B3A"/>
    <w:rsid w:val="001B1BE7"/>
    <w:rsid w:val="001B1C88"/>
    <w:rsid w:val="001B24E5"/>
    <w:rsid w:val="001B497F"/>
    <w:rsid w:val="001B5449"/>
    <w:rsid w:val="001B5603"/>
    <w:rsid w:val="001B712D"/>
    <w:rsid w:val="001C0812"/>
    <w:rsid w:val="001C0F8A"/>
    <w:rsid w:val="001C1080"/>
    <w:rsid w:val="001C1449"/>
    <w:rsid w:val="001C17EA"/>
    <w:rsid w:val="001C1F1C"/>
    <w:rsid w:val="001C2886"/>
    <w:rsid w:val="001C2E4A"/>
    <w:rsid w:val="001C3371"/>
    <w:rsid w:val="001C39BC"/>
    <w:rsid w:val="001C4850"/>
    <w:rsid w:val="001C5F6E"/>
    <w:rsid w:val="001C70C6"/>
    <w:rsid w:val="001C761A"/>
    <w:rsid w:val="001C7E38"/>
    <w:rsid w:val="001D1649"/>
    <w:rsid w:val="001D1707"/>
    <w:rsid w:val="001D1D84"/>
    <w:rsid w:val="001D2E0F"/>
    <w:rsid w:val="001D2F2A"/>
    <w:rsid w:val="001D348C"/>
    <w:rsid w:val="001D4198"/>
    <w:rsid w:val="001D5BB1"/>
    <w:rsid w:val="001D689F"/>
    <w:rsid w:val="001D6F6D"/>
    <w:rsid w:val="001E040A"/>
    <w:rsid w:val="001E0757"/>
    <w:rsid w:val="001E0A6C"/>
    <w:rsid w:val="001E0FDA"/>
    <w:rsid w:val="001E2AB9"/>
    <w:rsid w:val="001E3135"/>
    <w:rsid w:val="001E3577"/>
    <w:rsid w:val="001E44FA"/>
    <w:rsid w:val="001E4F2A"/>
    <w:rsid w:val="001E6A33"/>
    <w:rsid w:val="001E76BA"/>
    <w:rsid w:val="001F032D"/>
    <w:rsid w:val="001F0A50"/>
    <w:rsid w:val="001F1000"/>
    <w:rsid w:val="001F29D2"/>
    <w:rsid w:val="001F3567"/>
    <w:rsid w:val="001F35BF"/>
    <w:rsid w:val="001F388F"/>
    <w:rsid w:val="001F4A25"/>
    <w:rsid w:val="001F66E0"/>
    <w:rsid w:val="001F696A"/>
    <w:rsid w:val="001F6D21"/>
    <w:rsid w:val="001F7C1E"/>
    <w:rsid w:val="001F7F5E"/>
    <w:rsid w:val="00200197"/>
    <w:rsid w:val="00200411"/>
    <w:rsid w:val="0020093C"/>
    <w:rsid w:val="00202677"/>
    <w:rsid w:val="0020286B"/>
    <w:rsid w:val="00202B64"/>
    <w:rsid w:val="00203078"/>
    <w:rsid w:val="002041C9"/>
    <w:rsid w:val="00210363"/>
    <w:rsid w:val="0021115A"/>
    <w:rsid w:val="002111B9"/>
    <w:rsid w:val="002115FD"/>
    <w:rsid w:val="00211C07"/>
    <w:rsid w:val="002126C1"/>
    <w:rsid w:val="002139C4"/>
    <w:rsid w:val="00213FB3"/>
    <w:rsid w:val="002153A9"/>
    <w:rsid w:val="00216C31"/>
    <w:rsid w:val="00216CC7"/>
    <w:rsid w:val="00220630"/>
    <w:rsid w:val="00221458"/>
    <w:rsid w:val="00221C9C"/>
    <w:rsid w:val="0022283E"/>
    <w:rsid w:val="002228CF"/>
    <w:rsid w:val="00222983"/>
    <w:rsid w:val="00222D1D"/>
    <w:rsid w:val="00222F16"/>
    <w:rsid w:val="002241E5"/>
    <w:rsid w:val="002249B7"/>
    <w:rsid w:val="002259DE"/>
    <w:rsid w:val="0022634D"/>
    <w:rsid w:val="00226A12"/>
    <w:rsid w:val="002272EC"/>
    <w:rsid w:val="00233606"/>
    <w:rsid w:val="00233741"/>
    <w:rsid w:val="00233B9F"/>
    <w:rsid w:val="0023447C"/>
    <w:rsid w:val="00234736"/>
    <w:rsid w:val="00235916"/>
    <w:rsid w:val="00235939"/>
    <w:rsid w:val="0023687C"/>
    <w:rsid w:val="0023793A"/>
    <w:rsid w:val="00240DC1"/>
    <w:rsid w:val="0024126C"/>
    <w:rsid w:val="00241633"/>
    <w:rsid w:val="00241810"/>
    <w:rsid w:val="002427E0"/>
    <w:rsid w:val="002428FA"/>
    <w:rsid w:val="00242D72"/>
    <w:rsid w:val="0024325E"/>
    <w:rsid w:val="0024352F"/>
    <w:rsid w:val="00244987"/>
    <w:rsid w:val="00251266"/>
    <w:rsid w:val="00251669"/>
    <w:rsid w:val="00251CA9"/>
    <w:rsid w:val="0025251E"/>
    <w:rsid w:val="002526BF"/>
    <w:rsid w:val="00252E38"/>
    <w:rsid w:val="00253308"/>
    <w:rsid w:val="002548D8"/>
    <w:rsid w:val="00254E22"/>
    <w:rsid w:val="00255181"/>
    <w:rsid w:val="0025518B"/>
    <w:rsid w:val="0025597B"/>
    <w:rsid w:val="00255AB2"/>
    <w:rsid w:val="00256AB9"/>
    <w:rsid w:val="002570A4"/>
    <w:rsid w:val="002602C6"/>
    <w:rsid w:val="002621B1"/>
    <w:rsid w:val="002623E7"/>
    <w:rsid w:val="002626A7"/>
    <w:rsid w:val="002628D9"/>
    <w:rsid w:val="00262D46"/>
    <w:rsid w:val="00263047"/>
    <w:rsid w:val="002635BB"/>
    <w:rsid w:val="00263B93"/>
    <w:rsid w:val="00264ACE"/>
    <w:rsid w:val="00264E31"/>
    <w:rsid w:val="0026593D"/>
    <w:rsid w:val="00265A9F"/>
    <w:rsid w:val="00266764"/>
    <w:rsid w:val="0026746A"/>
    <w:rsid w:val="0026778A"/>
    <w:rsid w:val="0027003B"/>
    <w:rsid w:val="00271127"/>
    <w:rsid w:val="00273ADC"/>
    <w:rsid w:val="0027414B"/>
    <w:rsid w:val="002744D5"/>
    <w:rsid w:val="0027655D"/>
    <w:rsid w:val="00277D81"/>
    <w:rsid w:val="002804A7"/>
    <w:rsid w:val="00280558"/>
    <w:rsid w:val="00281269"/>
    <w:rsid w:val="00281B58"/>
    <w:rsid w:val="00283179"/>
    <w:rsid w:val="0028373E"/>
    <w:rsid w:val="00284143"/>
    <w:rsid w:val="00284BBD"/>
    <w:rsid w:val="00284BFD"/>
    <w:rsid w:val="00284E9B"/>
    <w:rsid w:val="0028596F"/>
    <w:rsid w:val="0028606E"/>
    <w:rsid w:val="00286C32"/>
    <w:rsid w:val="00291D1E"/>
    <w:rsid w:val="002937C3"/>
    <w:rsid w:val="002942DA"/>
    <w:rsid w:val="00294EC9"/>
    <w:rsid w:val="002952DD"/>
    <w:rsid w:val="002954F5"/>
    <w:rsid w:val="00296272"/>
    <w:rsid w:val="00296B88"/>
    <w:rsid w:val="002979E7"/>
    <w:rsid w:val="00297C75"/>
    <w:rsid w:val="002A09CA"/>
    <w:rsid w:val="002A32D3"/>
    <w:rsid w:val="002A37BB"/>
    <w:rsid w:val="002A3DEB"/>
    <w:rsid w:val="002A6D98"/>
    <w:rsid w:val="002A7156"/>
    <w:rsid w:val="002A720D"/>
    <w:rsid w:val="002A7756"/>
    <w:rsid w:val="002B085B"/>
    <w:rsid w:val="002B28CC"/>
    <w:rsid w:val="002B38CB"/>
    <w:rsid w:val="002B38F9"/>
    <w:rsid w:val="002B51A0"/>
    <w:rsid w:val="002B551C"/>
    <w:rsid w:val="002B596B"/>
    <w:rsid w:val="002B5DFA"/>
    <w:rsid w:val="002B7229"/>
    <w:rsid w:val="002B7904"/>
    <w:rsid w:val="002C1306"/>
    <w:rsid w:val="002C17B3"/>
    <w:rsid w:val="002C21F2"/>
    <w:rsid w:val="002C27AE"/>
    <w:rsid w:val="002C3B62"/>
    <w:rsid w:val="002C3FD4"/>
    <w:rsid w:val="002C45F3"/>
    <w:rsid w:val="002C533D"/>
    <w:rsid w:val="002C608A"/>
    <w:rsid w:val="002C72FE"/>
    <w:rsid w:val="002C7F26"/>
    <w:rsid w:val="002D0D2D"/>
    <w:rsid w:val="002D0F01"/>
    <w:rsid w:val="002D1F35"/>
    <w:rsid w:val="002D1F8B"/>
    <w:rsid w:val="002D30E2"/>
    <w:rsid w:val="002D3CAC"/>
    <w:rsid w:val="002D4276"/>
    <w:rsid w:val="002D4B36"/>
    <w:rsid w:val="002D5580"/>
    <w:rsid w:val="002D5A47"/>
    <w:rsid w:val="002D7008"/>
    <w:rsid w:val="002D747C"/>
    <w:rsid w:val="002D77C7"/>
    <w:rsid w:val="002E1790"/>
    <w:rsid w:val="002E30C6"/>
    <w:rsid w:val="002E329B"/>
    <w:rsid w:val="002E32FE"/>
    <w:rsid w:val="002E3458"/>
    <w:rsid w:val="002E3B1C"/>
    <w:rsid w:val="002E4619"/>
    <w:rsid w:val="002E53CB"/>
    <w:rsid w:val="002E5CA3"/>
    <w:rsid w:val="002E700E"/>
    <w:rsid w:val="002F0AEF"/>
    <w:rsid w:val="002F0D93"/>
    <w:rsid w:val="002F1E0A"/>
    <w:rsid w:val="002F27C2"/>
    <w:rsid w:val="002F2C31"/>
    <w:rsid w:val="002F2DC7"/>
    <w:rsid w:val="002F33F5"/>
    <w:rsid w:val="002F4768"/>
    <w:rsid w:val="002F4787"/>
    <w:rsid w:val="002F4B20"/>
    <w:rsid w:val="002F50B9"/>
    <w:rsid w:val="002F624E"/>
    <w:rsid w:val="00300314"/>
    <w:rsid w:val="00300B03"/>
    <w:rsid w:val="0030264E"/>
    <w:rsid w:val="0030387E"/>
    <w:rsid w:val="003049DE"/>
    <w:rsid w:val="003059B5"/>
    <w:rsid w:val="00306421"/>
    <w:rsid w:val="00307196"/>
    <w:rsid w:val="003073C2"/>
    <w:rsid w:val="003078C9"/>
    <w:rsid w:val="0031043E"/>
    <w:rsid w:val="003118B3"/>
    <w:rsid w:val="00312FA8"/>
    <w:rsid w:val="003133C6"/>
    <w:rsid w:val="00313D48"/>
    <w:rsid w:val="00315907"/>
    <w:rsid w:val="003175CF"/>
    <w:rsid w:val="00320FF5"/>
    <w:rsid w:val="003210E5"/>
    <w:rsid w:val="00321CD8"/>
    <w:rsid w:val="0032209C"/>
    <w:rsid w:val="00322796"/>
    <w:rsid w:val="00324BCD"/>
    <w:rsid w:val="00324C5A"/>
    <w:rsid w:val="0032516F"/>
    <w:rsid w:val="00326196"/>
    <w:rsid w:val="00327877"/>
    <w:rsid w:val="00327CFD"/>
    <w:rsid w:val="003305C4"/>
    <w:rsid w:val="003308B4"/>
    <w:rsid w:val="00330DA4"/>
    <w:rsid w:val="00331177"/>
    <w:rsid w:val="00331ACF"/>
    <w:rsid w:val="00331B56"/>
    <w:rsid w:val="003322E6"/>
    <w:rsid w:val="00333194"/>
    <w:rsid w:val="003333F4"/>
    <w:rsid w:val="00333CD2"/>
    <w:rsid w:val="0033516A"/>
    <w:rsid w:val="00337A31"/>
    <w:rsid w:val="00337B28"/>
    <w:rsid w:val="00337BB9"/>
    <w:rsid w:val="00340D22"/>
    <w:rsid w:val="00341C50"/>
    <w:rsid w:val="00342551"/>
    <w:rsid w:val="0034272C"/>
    <w:rsid w:val="00343C9F"/>
    <w:rsid w:val="003441B4"/>
    <w:rsid w:val="0034436A"/>
    <w:rsid w:val="003444F8"/>
    <w:rsid w:val="003448E7"/>
    <w:rsid w:val="00347B3A"/>
    <w:rsid w:val="00350093"/>
    <w:rsid w:val="003503BC"/>
    <w:rsid w:val="003511AE"/>
    <w:rsid w:val="00351B57"/>
    <w:rsid w:val="00352AEE"/>
    <w:rsid w:val="003535F0"/>
    <w:rsid w:val="00353875"/>
    <w:rsid w:val="00353AAC"/>
    <w:rsid w:val="00355BA7"/>
    <w:rsid w:val="00355EED"/>
    <w:rsid w:val="003561EA"/>
    <w:rsid w:val="00356B11"/>
    <w:rsid w:val="00356F35"/>
    <w:rsid w:val="0035732D"/>
    <w:rsid w:val="00357A7A"/>
    <w:rsid w:val="00357B36"/>
    <w:rsid w:val="00360A0A"/>
    <w:rsid w:val="00360BD5"/>
    <w:rsid w:val="0036102A"/>
    <w:rsid w:val="0036186F"/>
    <w:rsid w:val="00361F1F"/>
    <w:rsid w:val="00363912"/>
    <w:rsid w:val="0036415D"/>
    <w:rsid w:val="00364257"/>
    <w:rsid w:val="00364B28"/>
    <w:rsid w:val="00364CF9"/>
    <w:rsid w:val="003656C9"/>
    <w:rsid w:val="00365C6F"/>
    <w:rsid w:val="0036626A"/>
    <w:rsid w:val="00366B7D"/>
    <w:rsid w:val="00366EBE"/>
    <w:rsid w:val="00367543"/>
    <w:rsid w:val="0036773F"/>
    <w:rsid w:val="00370FBE"/>
    <w:rsid w:val="00371787"/>
    <w:rsid w:val="00373083"/>
    <w:rsid w:val="00373543"/>
    <w:rsid w:val="00373CA3"/>
    <w:rsid w:val="00375BC1"/>
    <w:rsid w:val="00375E3A"/>
    <w:rsid w:val="003769AD"/>
    <w:rsid w:val="00380081"/>
    <w:rsid w:val="003804CA"/>
    <w:rsid w:val="00381B11"/>
    <w:rsid w:val="0038202A"/>
    <w:rsid w:val="00382D52"/>
    <w:rsid w:val="00382F2C"/>
    <w:rsid w:val="003832CE"/>
    <w:rsid w:val="00383D6E"/>
    <w:rsid w:val="00385604"/>
    <w:rsid w:val="00386900"/>
    <w:rsid w:val="00386930"/>
    <w:rsid w:val="00387504"/>
    <w:rsid w:val="00387FF4"/>
    <w:rsid w:val="00390180"/>
    <w:rsid w:val="003921B6"/>
    <w:rsid w:val="00393AB9"/>
    <w:rsid w:val="0039421B"/>
    <w:rsid w:val="00394791"/>
    <w:rsid w:val="00395ECF"/>
    <w:rsid w:val="003A0336"/>
    <w:rsid w:val="003A12EE"/>
    <w:rsid w:val="003A13F3"/>
    <w:rsid w:val="003A1648"/>
    <w:rsid w:val="003A1EE2"/>
    <w:rsid w:val="003A2ED1"/>
    <w:rsid w:val="003A3959"/>
    <w:rsid w:val="003A3E24"/>
    <w:rsid w:val="003A4986"/>
    <w:rsid w:val="003A4EA2"/>
    <w:rsid w:val="003A532F"/>
    <w:rsid w:val="003A587C"/>
    <w:rsid w:val="003A639C"/>
    <w:rsid w:val="003A7314"/>
    <w:rsid w:val="003A7830"/>
    <w:rsid w:val="003A7C99"/>
    <w:rsid w:val="003B0551"/>
    <w:rsid w:val="003B05A2"/>
    <w:rsid w:val="003B0AA5"/>
    <w:rsid w:val="003B1AA7"/>
    <w:rsid w:val="003B271D"/>
    <w:rsid w:val="003B323F"/>
    <w:rsid w:val="003B34E3"/>
    <w:rsid w:val="003B3C4D"/>
    <w:rsid w:val="003B4045"/>
    <w:rsid w:val="003B418C"/>
    <w:rsid w:val="003B5E55"/>
    <w:rsid w:val="003B5FE0"/>
    <w:rsid w:val="003B61E8"/>
    <w:rsid w:val="003B73B3"/>
    <w:rsid w:val="003C003F"/>
    <w:rsid w:val="003C1C46"/>
    <w:rsid w:val="003C2226"/>
    <w:rsid w:val="003C2949"/>
    <w:rsid w:val="003C2DD5"/>
    <w:rsid w:val="003C2E44"/>
    <w:rsid w:val="003C3E5E"/>
    <w:rsid w:val="003C4B98"/>
    <w:rsid w:val="003C4D24"/>
    <w:rsid w:val="003C5A93"/>
    <w:rsid w:val="003C5DD2"/>
    <w:rsid w:val="003C6D42"/>
    <w:rsid w:val="003C7935"/>
    <w:rsid w:val="003C7B16"/>
    <w:rsid w:val="003C7C0B"/>
    <w:rsid w:val="003D428A"/>
    <w:rsid w:val="003D4743"/>
    <w:rsid w:val="003D4D08"/>
    <w:rsid w:val="003D5862"/>
    <w:rsid w:val="003D62E2"/>
    <w:rsid w:val="003D650A"/>
    <w:rsid w:val="003D67A9"/>
    <w:rsid w:val="003D6BA4"/>
    <w:rsid w:val="003D7015"/>
    <w:rsid w:val="003E0DFA"/>
    <w:rsid w:val="003E1221"/>
    <w:rsid w:val="003E1BB5"/>
    <w:rsid w:val="003E1E89"/>
    <w:rsid w:val="003E281E"/>
    <w:rsid w:val="003E3BAB"/>
    <w:rsid w:val="003E3FE4"/>
    <w:rsid w:val="003E542E"/>
    <w:rsid w:val="003E5991"/>
    <w:rsid w:val="003E5EF8"/>
    <w:rsid w:val="003F065F"/>
    <w:rsid w:val="003F0E7B"/>
    <w:rsid w:val="003F1610"/>
    <w:rsid w:val="003F16A1"/>
    <w:rsid w:val="003F1717"/>
    <w:rsid w:val="003F224F"/>
    <w:rsid w:val="003F2829"/>
    <w:rsid w:val="003F2B7F"/>
    <w:rsid w:val="003F2C70"/>
    <w:rsid w:val="003F2FFD"/>
    <w:rsid w:val="003F3146"/>
    <w:rsid w:val="003F329B"/>
    <w:rsid w:val="003F32B6"/>
    <w:rsid w:val="003F3A70"/>
    <w:rsid w:val="003F3E1E"/>
    <w:rsid w:val="003F6616"/>
    <w:rsid w:val="004005D3"/>
    <w:rsid w:val="00401074"/>
    <w:rsid w:val="00402430"/>
    <w:rsid w:val="004039E3"/>
    <w:rsid w:val="00404498"/>
    <w:rsid w:val="00405786"/>
    <w:rsid w:val="00406694"/>
    <w:rsid w:val="004069AB"/>
    <w:rsid w:val="00406B3B"/>
    <w:rsid w:val="0041297B"/>
    <w:rsid w:val="00413B76"/>
    <w:rsid w:val="00413F49"/>
    <w:rsid w:val="00415A5E"/>
    <w:rsid w:val="004165F1"/>
    <w:rsid w:val="0041675D"/>
    <w:rsid w:val="00417475"/>
    <w:rsid w:val="00417B0A"/>
    <w:rsid w:val="00423259"/>
    <w:rsid w:val="00424769"/>
    <w:rsid w:val="0042520B"/>
    <w:rsid w:val="004254F9"/>
    <w:rsid w:val="004255F8"/>
    <w:rsid w:val="00426471"/>
    <w:rsid w:val="004264FE"/>
    <w:rsid w:val="00426B2D"/>
    <w:rsid w:val="0042728C"/>
    <w:rsid w:val="00430038"/>
    <w:rsid w:val="004318DB"/>
    <w:rsid w:val="004320E4"/>
    <w:rsid w:val="004335F9"/>
    <w:rsid w:val="004364C0"/>
    <w:rsid w:val="00436E25"/>
    <w:rsid w:val="00437FA7"/>
    <w:rsid w:val="00442284"/>
    <w:rsid w:val="004429B2"/>
    <w:rsid w:val="00444205"/>
    <w:rsid w:val="00447150"/>
    <w:rsid w:val="00447D1F"/>
    <w:rsid w:val="0045035A"/>
    <w:rsid w:val="004508A7"/>
    <w:rsid w:val="00450FC9"/>
    <w:rsid w:val="00454142"/>
    <w:rsid w:val="004543D7"/>
    <w:rsid w:val="00454533"/>
    <w:rsid w:val="004549CA"/>
    <w:rsid w:val="00454D73"/>
    <w:rsid w:val="004552B7"/>
    <w:rsid w:val="004562B5"/>
    <w:rsid w:val="00457DAA"/>
    <w:rsid w:val="00460116"/>
    <w:rsid w:val="00461426"/>
    <w:rsid w:val="00461AF5"/>
    <w:rsid w:val="00461B72"/>
    <w:rsid w:val="004625DE"/>
    <w:rsid w:val="00463B04"/>
    <w:rsid w:val="004650E6"/>
    <w:rsid w:val="00466B77"/>
    <w:rsid w:val="004703D7"/>
    <w:rsid w:val="00470D28"/>
    <w:rsid w:val="0047132A"/>
    <w:rsid w:val="0047182E"/>
    <w:rsid w:val="004718CB"/>
    <w:rsid w:val="0047201F"/>
    <w:rsid w:val="004742DD"/>
    <w:rsid w:val="004747A4"/>
    <w:rsid w:val="00474B05"/>
    <w:rsid w:val="004752B4"/>
    <w:rsid w:val="00476154"/>
    <w:rsid w:val="00480516"/>
    <w:rsid w:val="0048075E"/>
    <w:rsid w:val="004807C1"/>
    <w:rsid w:val="0048160C"/>
    <w:rsid w:val="00481E37"/>
    <w:rsid w:val="00484103"/>
    <w:rsid w:val="004872B9"/>
    <w:rsid w:val="00487DA7"/>
    <w:rsid w:val="00490A82"/>
    <w:rsid w:val="00491B94"/>
    <w:rsid w:val="0049245A"/>
    <w:rsid w:val="004926CF"/>
    <w:rsid w:val="00492977"/>
    <w:rsid w:val="0049493C"/>
    <w:rsid w:val="00494A89"/>
    <w:rsid w:val="00495627"/>
    <w:rsid w:val="00496182"/>
    <w:rsid w:val="00496420"/>
    <w:rsid w:val="004965E7"/>
    <w:rsid w:val="00496EE1"/>
    <w:rsid w:val="00497901"/>
    <w:rsid w:val="00497A16"/>
    <w:rsid w:val="00497E51"/>
    <w:rsid w:val="004A0208"/>
    <w:rsid w:val="004A0EC1"/>
    <w:rsid w:val="004A0ECF"/>
    <w:rsid w:val="004A13E6"/>
    <w:rsid w:val="004A20C1"/>
    <w:rsid w:val="004A25BD"/>
    <w:rsid w:val="004A2B22"/>
    <w:rsid w:val="004A33E2"/>
    <w:rsid w:val="004A464D"/>
    <w:rsid w:val="004A47BE"/>
    <w:rsid w:val="004A4F1E"/>
    <w:rsid w:val="004A4F63"/>
    <w:rsid w:val="004A7594"/>
    <w:rsid w:val="004B0A05"/>
    <w:rsid w:val="004B2305"/>
    <w:rsid w:val="004B29B9"/>
    <w:rsid w:val="004B2C6C"/>
    <w:rsid w:val="004B3C15"/>
    <w:rsid w:val="004B4652"/>
    <w:rsid w:val="004B4E2D"/>
    <w:rsid w:val="004B5121"/>
    <w:rsid w:val="004B6782"/>
    <w:rsid w:val="004B6E4D"/>
    <w:rsid w:val="004B6FFF"/>
    <w:rsid w:val="004B7E4C"/>
    <w:rsid w:val="004B7F38"/>
    <w:rsid w:val="004C0D18"/>
    <w:rsid w:val="004C181E"/>
    <w:rsid w:val="004C2912"/>
    <w:rsid w:val="004C2C5A"/>
    <w:rsid w:val="004C2EFF"/>
    <w:rsid w:val="004C2F48"/>
    <w:rsid w:val="004C334B"/>
    <w:rsid w:val="004C3FDA"/>
    <w:rsid w:val="004C477B"/>
    <w:rsid w:val="004C65B5"/>
    <w:rsid w:val="004C7D90"/>
    <w:rsid w:val="004D0D32"/>
    <w:rsid w:val="004D1099"/>
    <w:rsid w:val="004D24C8"/>
    <w:rsid w:val="004D38BA"/>
    <w:rsid w:val="004D47BD"/>
    <w:rsid w:val="004D53C5"/>
    <w:rsid w:val="004D6C1D"/>
    <w:rsid w:val="004D6D64"/>
    <w:rsid w:val="004D720E"/>
    <w:rsid w:val="004D77F1"/>
    <w:rsid w:val="004D780B"/>
    <w:rsid w:val="004E07AF"/>
    <w:rsid w:val="004E1C73"/>
    <w:rsid w:val="004E395F"/>
    <w:rsid w:val="004E39ED"/>
    <w:rsid w:val="004E3F3D"/>
    <w:rsid w:val="004E4478"/>
    <w:rsid w:val="004E4DAD"/>
    <w:rsid w:val="004E5C88"/>
    <w:rsid w:val="004E600F"/>
    <w:rsid w:val="004E66C5"/>
    <w:rsid w:val="004E70FF"/>
    <w:rsid w:val="004E7285"/>
    <w:rsid w:val="004F1AE7"/>
    <w:rsid w:val="004F1F81"/>
    <w:rsid w:val="004F2517"/>
    <w:rsid w:val="004F2F87"/>
    <w:rsid w:val="004F33B5"/>
    <w:rsid w:val="004F3938"/>
    <w:rsid w:val="004F4D8B"/>
    <w:rsid w:val="004F6CC0"/>
    <w:rsid w:val="004F7B31"/>
    <w:rsid w:val="005001AA"/>
    <w:rsid w:val="005001C2"/>
    <w:rsid w:val="00500C5C"/>
    <w:rsid w:val="00501AA9"/>
    <w:rsid w:val="0050232C"/>
    <w:rsid w:val="00503108"/>
    <w:rsid w:val="00503C97"/>
    <w:rsid w:val="00505EDD"/>
    <w:rsid w:val="0050617F"/>
    <w:rsid w:val="00506CE8"/>
    <w:rsid w:val="00506F50"/>
    <w:rsid w:val="00512767"/>
    <w:rsid w:val="00512C4F"/>
    <w:rsid w:val="005133C9"/>
    <w:rsid w:val="0051379E"/>
    <w:rsid w:val="005157F3"/>
    <w:rsid w:val="00517F07"/>
    <w:rsid w:val="0052044C"/>
    <w:rsid w:val="005206E3"/>
    <w:rsid w:val="0052285C"/>
    <w:rsid w:val="00523305"/>
    <w:rsid w:val="00523DD5"/>
    <w:rsid w:val="00524628"/>
    <w:rsid w:val="00524C8C"/>
    <w:rsid w:val="0052587A"/>
    <w:rsid w:val="005274AA"/>
    <w:rsid w:val="005304F2"/>
    <w:rsid w:val="0053185F"/>
    <w:rsid w:val="00534104"/>
    <w:rsid w:val="00534466"/>
    <w:rsid w:val="00534666"/>
    <w:rsid w:val="00534ABD"/>
    <w:rsid w:val="00535A62"/>
    <w:rsid w:val="00535E0B"/>
    <w:rsid w:val="00536CC0"/>
    <w:rsid w:val="00537FBC"/>
    <w:rsid w:val="0054058B"/>
    <w:rsid w:val="00540B92"/>
    <w:rsid w:val="005411A8"/>
    <w:rsid w:val="00541F74"/>
    <w:rsid w:val="005440D9"/>
    <w:rsid w:val="0054434D"/>
    <w:rsid w:val="00546CCF"/>
    <w:rsid w:val="005479E4"/>
    <w:rsid w:val="00547BBD"/>
    <w:rsid w:val="00547DBE"/>
    <w:rsid w:val="00550B05"/>
    <w:rsid w:val="00551DC7"/>
    <w:rsid w:val="00552218"/>
    <w:rsid w:val="005522B2"/>
    <w:rsid w:val="005535E3"/>
    <w:rsid w:val="005548CE"/>
    <w:rsid w:val="00554CE1"/>
    <w:rsid w:val="00554F2D"/>
    <w:rsid w:val="0055519F"/>
    <w:rsid w:val="00555E86"/>
    <w:rsid w:val="0055646A"/>
    <w:rsid w:val="005604A8"/>
    <w:rsid w:val="00560580"/>
    <w:rsid w:val="005605CA"/>
    <w:rsid w:val="00562983"/>
    <w:rsid w:val="00563D92"/>
    <w:rsid w:val="00563DA5"/>
    <w:rsid w:val="00564776"/>
    <w:rsid w:val="005647C2"/>
    <w:rsid w:val="005648A6"/>
    <w:rsid w:val="0056493A"/>
    <w:rsid w:val="00565AF1"/>
    <w:rsid w:val="00565C26"/>
    <w:rsid w:val="00566B24"/>
    <w:rsid w:val="00570BC5"/>
    <w:rsid w:val="00570BCE"/>
    <w:rsid w:val="00571D50"/>
    <w:rsid w:val="00571EF6"/>
    <w:rsid w:val="005721E4"/>
    <w:rsid w:val="00572F99"/>
    <w:rsid w:val="00573243"/>
    <w:rsid w:val="00573301"/>
    <w:rsid w:val="005750CD"/>
    <w:rsid w:val="00575617"/>
    <w:rsid w:val="0057593A"/>
    <w:rsid w:val="00577536"/>
    <w:rsid w:val="005809D6"/>
    <w:rsid w:val="00582330"/>
    <w:rsid w:val="005828B4"/>
    <w:rsid w:val="00583B2F"/>
    <w:rsid w:val="00584BE5"/>
    <w:rsid w:val="0058575E"/>
    <w:rsid w:val="00586514"/>
    <w:rsid w:val="005879CC"/>
    <w:rsid w:val="00590DDA"/>
    <w:rsid w:val="00591E57"/>
    <w:rsid w:val="00592B31"/>
    <w:rsid w:val="00593F9F"/>
    <w:rsid w:val="005949B4"/>
    <w:rsid w:val="00595716"/>
    <w:rsid w:val="00595749"/>
    <w:rsid w:val="00595FAC"/>
    <w:rsid w:val="00595FE3"/>
    <w:rsid w:val="00597BA4"/>
    <w:rsid w:val="005A0E5D"/>
    <w:rsid w:val="005A1FAA"/>
    <w:rsid w:val="005A4057"/>
    <w:rsid w:val="005A4957"/>
    <w:rsid w:val="005A4AE3"/>
    <w:rsid w:val="005A4F7C"/>
    <w:rsid w:val="005A54B6"/>
    <w:rsid w:val="005A57AB"/>
    <w:rsid w:val="005A5ED9"/>
    <w:rsid w:val="005A7B7A"/>
    <w:rsid w:val="005B1100"/>
    <w:rsid w:val="005B2572"/>
    <w:rsid w:val="005B2885"/>
    <w:rsid w:val="005B29D6"/>
    <w:rsid w:val="005B2AC4"/>
    <w:rsid w:val="005B3B6F"/>
    <w:rsid w:val="005B40F0"/>
    <w:rsid w:val="005B4674"/>
    <w:rsid w:val="005B476B"/>
    <w:rsid w:val="005B4979"/>
    <w:rsid w:val="005B6118"/>
    <w:rsid w:val="005B62C2"/>
    <w:rsid w:val="005C45F2"/>
    <w:rsid w:val="005C504B"/>
    <w:rsid w:val="005C5FC2"/>
    <w:rsid w:val="005C63BC"/>
    <w:rsid w:val="005C6C40"/>
    <w:rsid w:val="005D05B8"/>
    <w:rsid w:val="005D15A5"/>
    <w:rsid w:val="005D19BE"/>
    <w:rsid w:val="005D1DA6"/>
    <w:rsid w:val="005D3C4E"/>
    <w:rsid w:val="005D41C6"/>
    <w:rsid w:val="005D5141"/>
    <w:rsid w:val="005D5B99"/>
    <w:rsid w:val="005E1022"/>
    <w:rsid w:val="005E1CF9"/>
    <w:rsid w:val="005E3077"/>
    <w:rsid w:val="005E332D"/>
    <w:rsid w:val="005E387E"/>
    <w:rsid w:val="005E3ADE"/>
    <w:rsid w:val="005E3DE3"/>
    <w:rsid w:val="005E41E1"/>
    <w:rsid w:val="005E553E"/>
    <w:rsid w:val="005E670F"/>
    <w:rsid w:val="005E7354"/>
    <w:rsid w:val="005E76AB"/>
    <w:rsid w:val="005E7D3B"/>
    <w:rsid w:val="005F0BE6"/>
    <w:rsid w:val="005F1DA6"/>
    <w:rsid w:val="005F2034"/>
    <w:rsid w:val="005F29A3"/>
    <w:rsid w:val="005F3356"/>
    <w:rsid w:val="005F4DC7"/>
    <w:rsid w:val="005F50A1"/>
    <w:rsid w:val="005F51BD"/>
    <w:rsid w:val="005F5696"/>
    <w:rsid w:val="005F584E"/>
    <w:rsid w:val="005F5FC7"/>
    <w:rsid w:val="005F64AD"/>
    <w:rsid w:val="005F79F1"/>
    <w:rsid w:val="00600306"/>
    <w:rsid w:val="00600578"/>
    <w:rsid w:val="0060101C"/>
    <w:rsid w:val="00601A72"/>
    <w:rsid w:val="00602108"/>
    <w:rsid w:val="00602A9B"/>
    <w:rsid w:val="0060347A"/>
    <w:rsid w:val="006034C2"/>
    <w:rsid w:val="00604189"/>
    <w:rsid w:val="006046D6"/>
    <w:rsid w:val="00604BD2"/>
    <w:rsid w:val="00606645"/>
    <w:rsid w:val="00606DCD"/>
    <w:rsid w:val="00607C79"/>
    <w:rsid w:val="00610B5C"/>
    <w:rsid w:val="00610F9A"/>
    <w:rsid w:val="00610FEC"/>
    <w:rsid w:val="0061177E"/>
    <w:rsid w:val="0061228E"/>
    <w:rsid w:val="00612DF1"/>
    <w:rsid w:val="00613882"/>
    <w:rsid w:val="006139A7"/>
    <w:rsid w:val="00613C9E"/>
    <w:rsid w:val="0061412F"/>
    <w:rsid w:val="00616914"/>
    <w:rsid w:val="00616FB3"/>
    <w:rsid w:val="00617551"/>
    <w:rsid w:val="00617CC9"/>
    <w:rsid w:val="006213CD"/>
    <w:rsid w:val="0062148C"/>
    <w:rsid w:val="00623B63"/>
    <w:rsid w:val="00624544"/>
    <w:rsid w:val="00624590"/>
    <w:rsid w:val="0062492B"/>
    <w:rsid w:val="006249B4"/>
    <w:rsid w:val="00624CCB"/>
    <w:rsid w:val="00625C6C"/>
    <w:rsid w:val="00626F73"/>
    <w:rsid w:val="00627DBE"/>
    <w:rsid w:val="0063039A"/>
    <w:rsid w:val="006306AF"/>
    <w:rsid w:val="00630FF1"/>
    <w:rsid w:val="00633B36"/>
    <w:rsid w:val="00633C45"/>
    <w:rsid w:val="006358CA"/>
    <w:rsid w:val="00636D9F"/>
    <w:rsid w:val="0063726F"/>
    <w:rsid w:val="006377EA"/>
    <w:rsid w:val="006403D5"/>
    <w:rsid w:val="00641004"/>
    <w:rsid w:val="0064382F"/>
    <w:rsid w:val="00644E58"/>
    <w:rsid w:val="0064613B"/>
    <w:rsid w:val="006463B3"/>
    <w:rsid w:val="00646907"/>
    <w:rsid w:val="00647505"/>
    <w:rsid w:val="006504B0"/>
    <w:rsid w:val="00651CF9"/>
    <w:rsid w:val="00652473"/>
    <w:rsid w:val="0065253B"/>
    <w:rsid w:val="006526C9"/>
    <w:rsid w:val="00652A1F"/>
    <w:rsid w:val="00652CA2"/>
    <w:rsid w:val="006530A3"/>
    <w:rsid w:val="006530C3"/>
    <w:rsid w:val="00653EAD"/>
    <w:rsid w:val="006542A6"/>
    <w:rsid w:val="0065697E"/>
    <w:rsid w:val="006574F9"/>
    <w:rsid w:val="0066072D"/>
    <w:rsid w:val="00660D70"/>
    <w:rsid w:val="0066174D"/>
    <w:rsid w:val="00661D6C"/>
    <w:rsid w:val="0066439E"/>
    <w:rsid w:val="00664C1C"/>
    <w:rsid w:val="00670EC1"/>
    <w:rsid w:val="006715BE"/>
    <w:rsid w:val="00671E5C"/>
    <w:rsid w:val="0067294C"/>
    <w:rsid w:val="00673617"/>
    <w:rsid w:val="006742C7"/>
    <w:rsid w:val="00675195"/>
    <w:rsid w:val="006759B1"/>
    <w:rsid w:val="00675E70"/>
    <w:rsid w:val="0067637A"/>
    <w:rsid w:val="00676B27"/>
    <w:rsid w:val="00676BA8"/>
    <w:rsid w:val="00677225"/>
    <w:rsid w:val="00677A0F"/>
    <w:rsid w:val="00677A1A"/>
    <w:rsid w:val="00677D4F"/>
    <w:rsid w:val="00680214"/>
    <w:rsid w:val="00680583"/>
    <w:rsid w:val="00680D89"/>
    <w:rsid w:val="00680FC1"/>
    <w:rsid w:val="00681EE4"/>
    <w:rsid w:val="00681F61"/>
    <w:rsid w:val="00682399"/>
    <w:rsid w:val="006828BF"/>
    <w:rsid w:val="0068294E"/>
    <w:rsid w:val="006830E2"/>
    <w:rsid w:val="00684B5D"/>
    <w:rsid w:val="00686101"/>
    <w:rsid w:val="00690A96"/>
    <w:rsid w:val="00690EAD"/>
    <w:rsid w:val="00691B66"/>
    <w:rsid w:val="00691F31"/>
    <w:rsid w:val="00692EAC"/>
    <w:rsid w:val="00693196"/>
    <w:rsid w:val="00693784"/>
    <w:rsid w:val="00693C85"/>
    <w:rsid w:val="00693CD8"/>
    <w:rsid w:val="00694C21"/>
    <w:rsid w:val="00696CEA"/>
    <w:rsid w:val="006970FA"/>
    <w:rsid w:val="006A09E2"/>
    <w:rsid w:val="006A11D6"/>
    <w:rsid w:val="006A15A5"/>
    <w:rsid w:val="006A2B17"/>
    <w:rsid w:val="006A3094"/>
    <w:rsid w:val="006A326E"/>
    <w:rsid w:val="006A3BDC"/>
    <w:rsid w:val="006A4DF4"/>
    <w:rsid w:val="006A50F4"/>
    <w:rsid w:val="006A606D"/>
    <w:rsid w:val="006A61A8"/>
    <w:rsid w:val="006A61AD"/>
    <w:rsid w:val="006A6FAF"/>
    <w:rsid w:val="006B03A1"/>
    <w:rsid w:val="006B07F8"/>
    <w:rsid w:val="006B2408"/>
    <w:rsid w:val="006B2661"/>
    <w:rsid w:val="006B2981"/>
    <w:rsid w:val="006B2E73"/>
    <w:rsid w:val="006B2EB7"/>
    <w:rsid w:val="006B368E"/>
    <w:rsid w:val="006B3E56"/>
    <w:rsid w:val="006B45EF"/>
    <w:rsid w:val="006B4EFC"/>
    <w:rsid w:val="006B5BC3"/>
    <w:rsid w:val="006B63CE"/>
    <w:rsid w:val="006B6935"/>
    <w:rsid w:val="006B745D"/>
    <w:rsid w:val="006B7658"/>
    <w:rsid w:val="006B7D5D"/>
    <w:rsid w:val="006B7F04"/>
    <w:rsid w:val="006C1B71"/>
    <w:rsid w:val="006C1C13"/>
    <w:rsid w:val="006C374F"/>
    <w:rsid w:val="006C40F6"/>
    <w:rsid w:val="006C43E4"/>
    <w:rsid w:val="006C4EDC"/>
    <w:rsid w:val="006C4F5E"/>
    <w:rsid w:val="006C5036"/>
    <w:rsid w:val="006C6302"/>
    <w:rsid w:val="006C6DB1"/>
    <w:rsid w:val="006C6EAA"/>
    <w:rsid w:val="006D083E"/>
    <w:rsid w:val="006D0981"/>
    <w:rsid w:val="006D4196"/>
    <w:rsid w:val="006D48CC"/>
    <w:rsid w:val="006D4F65"/>
    <w:rsid w:val="006D4FA4"/>
    <w:rsid w:val="006D52E2"/>
    <w:rsid w:val="006D625E"/>
    <w:rsid w:val="006D6A0A"/>
    <w:rsid w:val="006D6ED1"/>
    <w:rsid w:val="006D7364"/>
    <w:rsid w:val="006D7AC1"/>
    <w:rsid w:val="006E2ABB"/>
    <w:rsid w:val="006E49B8"/>
    <w:rsid w:val="006E5224"/>
    <w:rsid w:val="006E5EA6"/>
    <w:rsid w:val="006E6222"/>
    <w:rsid w:val="006E6EE9"/>
    <w:rsid w:val="006F11C5"/>
    <w:rsid w:val="006F128E"/>
    <w:rsid w:val="006F1C63"/>
    <w:rsid w:val="006F1F8E"/>
    <w:rsid w:val="006F20CC"/>
    <w:rsid w:val="006F2431"/>
    <w:rsid w:val="006F2603"/>
    <w:rsid w:val="006F3344"/>
    <w:rsid w:val="006F357E"/>
    <w:rsid w:val="006F51E2"/>
    <w:rsid w:val="006F539B"/>
    <w:rsid w:val="006F6E5A"/>
    <w:rsid w:val="006F7280"/>
    <w:rsid w:val="0070071F"/>
    <w:rsid w:val="00700861"/>
    <w:rsid w:val="00701BF5"/>
    <w:rsid w:val="00703D22"/>
    <w:rsid w:val="00704710"/>
    <w:rsid w:val="00705920"/>
    <w:rsid w:val="00705B12"/>
    <w:rsid w:val="0070640B"/>
    <w:rsid w:val="00706889"/>
    <w:rsid w:val="00711B1C"/>
    <w:rsid w:val="00711E62"/>
    <w:rsid w:val="007125E5"/>
    <w:rsid w:val="00712E2C"/>
    <w:rsid w:val="007136F2"/>
    <w:rsid w:val="00714071"/>
    <w:rsid w:val="0071534F"/>
    <w:rsid w:val="00715701"/>
    <w:rsid w:val="00715B17"/>
    <w:rsid w:val="007208B3"/>
    <w:rsid w:val="007216ED"/>
    <w:rsid w:val="007220B6"/>
    <w:rsid w:val="00722331"/>
    <w:rsid w:val="00722ED1"/>
    <w:rsid w:val="00723749"/>
    <w:rsid w:val="007243D4"/>
    <w:rsid w:val="00724ABC"/>
    <w:rsid w:val="0072520E"/>
    <w:rsid w:val="007260DE"/>
    <w:rsid w:val="0072644B"/>
    <w:rsid w:val="0072690B"/>
    <w:rsid w:val="00730E79"/>
    <w:rsid w:val="007312AD"/>
    <w:rsid w:val="00731648"/>
    <w:rsid w:val="00731DDB"/>
    <w:rsid w:val="00741663"/>
    <w:rsid w:val="007422EA"/>
    <w:rsid w:val="007423C6"/>
    <w:rsid w:val="00742F6D"/>
    <w:rsid w:val="007430C7"/>
    <w:rsid w:val="00743665"/>
    <w:rsid w:val="007437F7"/>
    <w:rsid w:val="00744610"/>
    <w:rsid w:val="0074567E"/>
    <w:rsid w:val="007465A9"/>
    <w:rsid w:val="00746B67"/>
    <w:rsid w:val="00747C8A"/>
    <w:rsid w:val="0075007F"/>
    <w:rsid w:val="007507C2"/>
    <w:rsid w:val="007533C7"/>
    <w:rsid w:val="007536EE"/>
    <w:rsid w:val="0075372F"/>
    <w:rsid w:val="007552B0"/>
    <w:rsid w:val="007557A0"/>
    <w:rsid w:val="00755884"/>
    <w:rsid w:val="00755FA7"/>
    <w:rsid w:val="007564BF"/>
    <w:rsid w:val="007566EC"/>
    <w:rsid w:val="0076182B"/>
    <w:rsid w:val="0076193D"/>
    <w:rsid w:val="00761A52"/>
    <w:rsid w:val="00764C31"/>
    <w:rsid w:val="00764E99"/>
    <w:rsid w:val="0076599D"/>
    <w:rsid w:val="00765CC6"/>
    <w:rsid w:val="00766E8A"/>
    <w:rsid w:val="00767BC6"/>
    <w:rsid w:val="00772799"/>
    <w:rsid w:val="00772CE5"/>
    <w:rsid w:val="00772DA1"/>
    <w:rsid w:val="00773CC2"/>
    <w:rsid w:val="00774534"/>
    <w:rsid w:val="00775415"/>
    <w:rsid w:val="0077626F"/>
    <w:rsid w:val="007775EA"/>
    <w:rsid w:val="0078029A"/>
    <w:rsid w:val="007820A8"/>
    <w:rsid w:val="00782EC2"/>
    <w:rsid w:val="0078325A"/>
    <w:rsid w:val="0078372A"/>
    <w:rsid w:val="00783E02"/>
    <w:rsid w:val="0078416B"/>
    <w:rsid w:val="00784547"/>
    <w:rsid w:val="00784AE2"/>
    <w:rsid w:val="007850F5"/>
    <w:rsid w:val="00785E86"/>
    <w:rsid w:val="007866DC"/>
    <w:rsid w:val="007870A2"/>
    <w:rsid w:val="00787537"/>
    <w:rsid w:val="00790972"/>
    <w:rsid w:val="00790AF6"/>
    <w:rsid w:val="00791402"/>
    <w:rsid w:val="0079272B"/>
    <w:rsid w:val="00792F9B"/>
    <w:rsid w:val="00793053"/>
    <w:rsid w:val="00794F24"/>
    <w:rsid w:val="00795498"/>
    <w:rsid w:val="007957B8"/>
    <w:rsid w:val="00795F47"/>
    <w:rsid w:val="007970AA"/>
    <w:rsid w:val="007A07D8"/>
    <w:rsid w:val="007A0E6E"/>
    <w:rsid w:val="007A103F"/>
    <w:rsid w:val="007A2579"/>
    <w:rsid w:val="007A32B4"/>
    <w:rsid w:val="007A3AD4"/>
    <w:rsid w:val="007A4019"/>
    <w:rsid w:val="007A4562"/>
    <w:rsid w:val="007A4E17"/>
    <w:rsid w:val="007A4F2D"/>
    <w:rsid w:val="007A5A01"/>
    <w:rsid w:val="007A77DF"/>
    <w:rsid w:val="007A7C2E"/>
    <w:rsid w:val="007B08B6"/>
    <w:rsid w:val="007B1111"/>
    <w:rsid w:val="007B27A1"/>
    <w:rsid w:val="007B2BC4"/>
    <w:rsid w:val="007B44EE"/>
    <w:rsid w:val="007B57DB"/>
    <w:rsid w:val="007B655B"/>
    <w:rsid w:val="007C01D2"/>
    <w:rsid w:val="007C1B1A"/>
    <w:rsid w:val="007C1B1D"/>
    <w:rsid w:val="007C2419"/>
    <w:rsid w:val="007C255D"/>
    <w:rsid w:val="007C3E44"/>
    <w:rsid w:val="007C4CCA"/>
    <w:rsid w:val="007C538F"/>
    <w:rsid w:val="007C6F77"/>
    <w:rsid w:val="007D04B1"/>
    <w:rsid w:val="007D126D"/>
    <w:rsid w:val="007D1361"/>
    <w:rsid w:val="007D2F57"/>
    <w:rsid w:val="007D3286"/>
    <w:rsid w:val="007D347A"/>
    <w:rsid w:val="007D4F74"/>
    <w:rsid w:val="007D5D0C"/>
    <w:rsid w:val="007D6AA4"/>
    <w:rsid w:val="007D7ADC"/>
    <w:rsid w:val="007D7EE2"/>
    <w:rsid w:val="007E0F40"/>
    <w:rsid w:val="007E188A"/>
    <w:rsid w:val="007E234F"/>
    <w:rsid w:val="007E41DC"/>
    <w:rsid w:val="007E4D98"/>
    <w:rsid w:val="007E5248"/>
    <w:rsid w:val="007E6479"/>
    <w:rsid w:val="007E67D2"/>
    <w:rsid w:val="007E6C55"/>
    <w:rsid w:val="007F12FA"/>
    <w:rsid w:val="007F1DE4"/>
    <w:rsid w:val="007F22AF"/>
    <w:rsid w:val="007F2498"/>
    <w:rsid w:val="007F28FD"/>
    <w:rsid w:val="007F386A"/>
    <w:rsid w:val="007F4405"/>
    <w:rsid w:val="007F5443"/>
    <w:rsid w:val="007F57B9"/>
    <w:rsid w:val="007F5DAF"/>
    <w:rsid w:val="007F69BB"/>
    <w:rsid w:val="007F6E3D"/>
    <w:rsid w:val="008004DF"/>
    <w:rsid w:val="00800D52"/>
    <w:rsid w:val="008012C6"/>
    <w:rsid w:val="00801616"/>
    <w:rsid w:val="0080199A"/>
    <w:rsid w:val="00802473"/>
    <w:rsid w:val="008028ED"/>
    <w:rsid w:val="008033FB"/>
    <w:rsid w:val="00803481"/>
    <w:rsid w:val="00803E21"/>
    <w:rsid w:val="00804774"/>
    <w:rsid w:val="00805956"/>
    <w:rsid w:val="00805B25"/>
    <w:rsid w:val="00805FCC"/>
    <w:rsid w:val="0080607D"/>
    <w:rsid w:val="008066AF"/>
    <w:rsid w:val="00806AF5"/>
    <w:rsid w:val="00806FF7"/>
    <w:rsid w:val="00807EE0"/>
    <w:rsid w:val="00810085"/>
    <w:rsid w:val="00811C32"/>
    <w:rsid w:val="00815A4D"/>
    <w:rsid w:val="00815D86"/>
    <w:rsid w:val="0081694E"/>
    <w:rsid w:val="008170F4"/>
    <w:rsid w:val="00817C63"/>
    <w:rsid w:val="00820240"/>
    <w:rsid w:val="008204E7"/>
    <w:rsid w:val="00820AE1"/>
    <w:rsid w:val="00820DB2"/>
    <w:rsid w:val="00821606"/>
    <w:rsid w:val="00821710"/>
    <w:rsid w:val="00821862"/>
    <w:rsid w:val="008226B5"/>
    <w:rsid w:val="00822735"/>
    <w:rsid w:val="008233E5"/>
    <w:rsid w:val="00823709"/>
    <w:rsid w:val="00823A39"/>
    <w:rsid w:val="00823C1D"/>
    <w:rsid w:val="008246CA"/>
    <w:rsid w:val="00824AB8"/>
    <w:rsid w:val="008255D1"/>
    <w:rsid w:val="00827787"/>
    <w:rsid w:val="008278E6"/>
    <w:rsid w:val="008321AB"/>
    <w:rsid w:val="00832287"/>
    <w:rsid w:val="00832B3C"/>
    <w:rsid w:val="0083455F"/>
    <w:rsid w:val="00834C4E"/>
    <w:rsid w:val="00836709"/>
    <w:rsid w:val="00836845"/>
    <w:rsid w:val="00836FC7"/>
    <w:rsid w:val="0083782C"/>
    <w:rsid w:val="0083783E"/>
    <w:rsid w:val="00837907"/>
    <w:rsid w:val="0084171A"/>
    <w:rsid w:val="00841855"/>
    <w:rsid w:val="00841BA1"/>
    <w:rsid w:val="00842183"/>
    <w:rsid w:val="00845088"/>
    <w:rsid w:val="00845313"/>
    <w:rsid w:val="008456AE"/>
    <w:rsid w:val="00846BB8"/>
    <w:rsid w:val="00847EC7"/>
    <w:rsid w:val="0085208D"/>
    <w:rsid w:val="00852210"/>
    <w:rsid w:val="00852269"/>
    <w:rsid w:val="008523B4"/>
    <w:rsid w:val="00852817"/>
    <w:rsid w:val="00852AC4"/>
    <w:rsid w:val="00853098"/>
    <w:rsid w:val="00853F13"/>
    <w:rsid w:val="00855F4F"/>
    <w:rsid w:val="00856209"/>
    <w:rsid w:val="00856634"/>
    <w:rsid w:val="00857A15"/>
    <w:rsid w:val="0086036E"/>
    <w:rsid w:val="00863504"/>
    <w:rsid w:val="00864CFC"/>
    <w:rsid w:val="00864D65"/>
    <w:rsid w:val="008653CD"/>
    <w:rsid w:val="0086541B"/>
    <w:rsid w:val="00865D52"/>
    <w:rsid w:val="008674E6"/>
    <w:rsid w:val="0087282E"/>
    <w:rsid w:val="008734A5"/>
    <w:rsid w:val="0087354A"/>
    <w:rsid w:val="008736E3"/>
    <w:rsid w:val="00873F11"/>
    <w:rsid w:val="008741C3"/>
    <w:rsid w:val="00874B5F"/>
    <w:rsid w:val="00874BFA"/>
    <w:rsid w:val="00874D02"/>
    <w:rsid w:val="00876EC0"/>
    <w:rsid w:val="0087750D"/>
    <w:rsid w:val="00877795"/>
    <w:rsid w:val="00877CCC"/>
    <w:rsid w:val="0088079B"/>
    <w:rsid w:val="00881975"/>
    <w:rsid w:val="00881B76"/>
    <w:rsid w:val="00882EF4"/>
    <w:rsid w:val="008831E5"/>
    <w:rsid w:val="00883C3C"/>
    <w:rsid w:val="00883C70"/>
    <w:rsid w:val="0088416F"/>
    <w:rsid w:val="008842D2"/>
    <w:rsid w:val="00884586"/>
    <w:rsid w:val="00884D1D"/>
    <w:rsid w:val="008864E5"/>
    <w:rsid w:val="00890333"/>
    <w:rsid w:val="00890469"/>
    <w:rsid w:val="0089166A"/>
    <w:rsid w:val="00892192"/>
    <w:rsid w:val="0089247B"/>
    <w:rsid w:val="00892A70"/>
    <w:rsid w:val="008950B2"/>
    <w:rsid w:val="0089536E"/>
    <w:rsid w:val="00895EFD"/>
    <w:rsid w:val="008963C0"/>
    <w:rsid w:val="00896C4D"/>
    <w:rsid w:val="008A0198"/>
    <w:rsid w:val="008A57C6"/>
    <w:rsid w:val="008A582C"/>
    <w:rsid w:val="008A5C3A"/>
    <w:rsid w:val="008A5DDD"/>
    <w:rsid w:val="008A5EEB"/>
    <w:rsid w:val="008A5FFC"/>
    <w:rsid w:val="008A7561"/>
    <w:rsid w:val="008A7C83"/>
    <w:rsid w:val="008B015F"/>
    <w:rsid w:val="008B0163"/>
    <w:rsid w:val="008B1803"/>
    <w:rsid w:val="008B4DF7"/>
    <w:rsid w:val="008B5C22"/>
    <w:rsid w:val="008B5D3A"/>
    <w:rsid w:val="008B60C6"/>
    <w:rsid w:val="008B7EA0"/>
    <w:rsid w:val="008C00B3"/>
    <w:rsid w:val="008C037C"/>
    <w:rsid w:val="008C248C"/>
    <w:rsid w:val="008C29BA"/>
    <w:rsid w:val="008C3CB4"/>
    <w:rsid w:val="008C41A6"/>
    <w:rsid w:val="008C5405"/>
    <w:rsid w:val="008C554A"/>
    <w:rsid w:val="008C596F"/>
    <w:rsid w:val="008C678B"/>
    <w:rsid w:val="008C71B2"/>
    <w:rsid w:val="008D0EAC"/>
    <w:rsid w:val="008D1309"/>
    <w:rsid w:val="008D13DA"/>
    <w:rsid w:val="008D34E8"/>
    <w:rsid w:val="008D420A"/>
    <w:rsid w:val="008D481E"/>
    <w:rsid w:val="008D4CF3"/>
    <w:rsid w:val="008D5006"/>
    <w:rsid w:val="008D6A15"/>
    <w:rsid w:val="008D76A0"/>
    <w:rsid w:val="008D7C61"/>
    <w:rsid w:val="008E0984"/>
    <w:rsid w:val="008E0BD3"/>
    <w:rsid w:val="008E1339"/>
    <w:rsid w:val="008E1D1C"/>
    <w:rsid w:val="008E3F7F"/>
    <w:rsid w:val="008E4635"/>
    <w:rsid w:val="008E48D7"/>
    <w:rsid w:val="008E5F37"/>
    <w:rsid w:val="008E729F"/>
    <w:rsid w:val="008F074B"/>
    <w:rsid w:val="008F1608"/>
    <w:rsid w:val="008F1D52"/>
    <w:rsid w:val="008F2C44"/>
    <w:rsid w:val="008F446D"/>
    <w:rsid w:val="008F6D7D"/>
    <w:rsid w:val="008F6E23"/>
    <w:rsid w:val="008F7B97"/>
    <w:rsid w:val="0090325E"/>
    <w:rsid w:val="009056FE"/>
    <w:rsid w:val="00905F6C"/>
    <w:rsid w:val="00906BE4"/>
    <w:rsid w:val="009075B1"/>
    <w:rsid w:val="00910DE2"/>
    <w:rsid w:val="009115DA"/>
    <w:rsid w:val="0091284B"/>
    <w:rsid w:val="00913B83"/>
    <w:rsid w:val="00913E21"/>
    <w:rsid w:val="00914CFD"/>
    <w:rsid w:val="00915105"/>
    <w:rsid w:val="00915CEC"/>
    <w:rsid w:val="00916F71"/>
    <w:rsid w:val="009178D8"/>
    <w:rsid w:val="00917D26"/>
    <w:rsid w:val="00920853"/>
    <w:rsid w:val="009212BE"/>
    <w:rsid w:val="00921F79"/>
    <w:rsid w:val="0092279A"/>
    <w:rsid w:val="0092329F"/>
    <w:rsid w:val="00923678"/>
    <w:rsid w:val="00924B03"/>
    <w:rsid w:val="00925B61"/>
    <w:rsid w:val="00926FE7"/>
    <w:rsid w:val="00927AE5"/>
    <w:rsid w:val="00927BD5"/>
    <w:rsid w:val="00927E15"/>
    <w:rsid w:val="009314E4"/>
    <w:rsid w:val="00931D78"/>
    <w:rsid w:val="00931FFD"/>
    <w:rsid w:val="00932771"/>
    <w:rsid w:val="00933FE6"/>
    <w:rsid w:val="0093414D"/>
    <w:rsid w:val="00934761"/>
    <w:rsid w:val="009348CC"/>
    <w:rsid w:val="00934B9C"/>
    <w:rsid w:val="009350FF"/>
    <w:rsid w:val="00935685"/>
    <w:rsid w:val="00935D41"/>
    <w:rsid w:val="009362AE"/>
    <w:rsid w:val="0093723F"/>
    <w:rsid w:val="00940238"/>
    <w:rsid w:val="00943094"/>
    <w:rsid w:val="0094437E"/>
    <w:rsid w:val="00945551"/>
    <w:rsid w:val="00945C4F"/>
    <w:rsid w:val="00945D97"/>
    <w:rsid w:val="00945F70"/>
    <w:rsid w:val="0094643B"/>
    <w:rsid w:val="0094677A"/>
    <w:rsid w:val="00946874"/>
    <w:rsid w:val="009470EB"/>
    <w:rsid w:val="00947746"/>
    <w:rsid w:val="0095064D"/>
    <w:rsid w:val="00950891"/>
    <w:rsid w:val="00952A24"/>
    <w:rsid w:val="0095301F"/>
    <w:rsid w:val="009554D1"/>
    <w:rsid w:val="00955EA6"/>
    <w:rsid w:val="00956630"/>
    <w:rsid w:val="009566AF"/>
    <w:rsid w:val="0095704A"/>
    <w:rsid w:val="00957806"/>
    <w:rsid w:val="00961459"/>
    <w:rsid w:val="009624FC"/>
    <w:rsid w:val="009634CA"/>
    <w:rsid w:val="0096365C"/>
    <w:rsid w:val="00963DFD"/>
    <w:rsid w:val="00964079"/>
    <w:rsid w:val="00965884"/>
    <w:rsid w:val="00966A21"/>
    <w:rsid w:val="00967403"/>
    <w:rsid w:val="00971D6F"/>
    <w:rsid w:val="00971DAE"/>
    <w:rsid w:val="00972635"/>
    <w:rsid w:val="00972C3F"/>
    <w:rsid w:val="00973722"/>
    <w:rsid w:val="00973824"/>
    <w:rsid w:val="00974A47"/>
    <w:rsid w:val="00974A95"/>
    <w:rsid w:val="00975CE9"/>
    <w:rsid w:val="00975F1D"/>
    <w:rsid w:val="009776E0"/>
    <w:rsid w:val="009806F4"/>
    <w:rsid w:val="00980E24"/>
    <w:rsid w:val="009813E8"/>
    <w:rsid w:val="0098163B"/>
    <w:rsid w:val="00981DED"/>
    <w:rsid w:val="00982130"/>
    <w:rsid w:val="00982ED2"/>
    <w:rsid w:val="009835B4"/>
    <w:rsid w:val="00984089"/>
    <w:rsid w:val="00985356"/>
    <w:rsid w:val="009860B9"/>
    <w:rsid w:val="00986423"/>
    <w:rsid w:val="00986562"/>
    <w:rsid w:val="00987075"/>
    <w:rsid w:val="009928E1"/>
    <w:rsid w:val="00993C51"/>
    <w:rsid w:val="00995C9D"/>
    <w:rsid w:val="00996406"/>
    <w:rsid w:val="00996FE0"/>
    <w:rsid w:val="009A0544"/>
    <w:rsid w:val="009A094B"/>
    <w:rsid w:val="009A0A86"/>
    <w:rsid w:val="009A1DDE"/>
    <w:rsid w:val="009A28EE"/>
    <w:rsid w:val="009A2B90"/>
    <w:rsid w:val="009A4426"/>
    <w:rsid w:val="009A4551"/>
    <w:rsid w:val="009A47BE"/>
    <w:rsid w:val="009A5420"/>
    <w:rsid w:val="009A6D3A"/>
    <w:rsid w:val="009B21C0"/>
    <w:rsid w:val="009B3136"/>
    <w:rsid w:val="009B3682"/>
    <w:rsid w:val="009B3F2B"/>
    <w:rsid w:val="009B4335"/>
    <w:rsid w:val="009B4FBF"/>
    <w:rsid w:val="009B5759"/>
    <w:rsid w:val="009B6CC9"/>
    <w:rsid w:val="009B7F80"/>
    <w:rsid w:val="009C0ABB"/>
    <w:rsid w:val="009C0B50"/>
    <w:rsid w:val="009C16E6"/>
    <w:rsid w:val="009C1735"/>
    <w:rsid w:val="009C2310"/>
    <w:rsid w:val="009C2483"/>
    <w:rsid w:val="009C30DD"/>
    <w:rsid w:val="009C393A"/>
    <w:rsid w:val="009C3F67"/>
    <w:rsid w:val="009C53DF"/>
    <w:rsid w:val="009C5755"/>
    <w:rsid w:val="009C5E78"/>
    <w:rsid w:val="009C5F40"/>
    <w:rsid w:val="009C62D8"/>
    <w:rsid w:val="009C75E8"/>
    <w:rsid w:val="009C7811"/>
    <w:rsid w:val="009D00F9"/>
    <w:rsid w:val="009D1BFB"/>
    <w:rsid w:val="009D1D3B"/>
    <w:rsid w:val="009D1E95"/>
    <w:rsid w:val="009D27A1"/>
    <w:rsid w:val="009D2B52"/>
    <w:rsid w:val="009D4054"/>
    <w:rsid w:val="009D43F1"/>
    <w:rsid w:val="009D4AC8"/>
    <w:rsid w:val="009D4BB7"/>
    <w:rsid w:val="009D5800"/>
    <w:rsid w:val="009D7184"/>
    <w:rsid w:val="009D7518"/>
    <w:rsid w:val="009D77B9"/>
    <w:rsid w:val="009D7FB9"/>
    <w:rsid w:val="009E0E36"/>
    <w:rsid w:val="009E15F7"/>
    <w:rsid w:val="009E2651"/>
    <w:rsid w:val="009E51CD"/>
    <w:rsid w:val="009E5416"/>
    <w:rsid w:val="009F0332"/>
    <w:rsid w:val="009F0CFB"/>
    <w:rsid w:val="009F142C"/>
    <w:rsid w:val="009F1496"/>
    <w:rsid w:val="009F252E"/>
    <w:rsid w:val="009F40EC"/>
    <w:rsid w:val="009F4201"/>
    <w:rsid w:val="009F4590"/>
    <w:rsid w:val="009F4A89"/>
    <w:rsid w:val="009F4DD6"/>
    <w:rsid w:val="009F597A"/>
    <w:rsid w:val="009F65D8"/>
    <w:rsid w:val="009F6E1E"/>
    <w:rsid w:val="009F7B5C"/>
    <w:rsid w:val="00A00D28"/>
    <w:rsid w:val="00A01318"/>
    <w:rsid w:val="00A02113"/>
    <w:rsid w:val="00A02309"/>
    <w:rsid w:val="00A0482C"/>
    <w:rsid w:val="00A04E65"/>
    <w:rsid w:val="00A04FDD"/>
    <w:rsid w:val="00A05201"/>
    <w:rsid w:val="00A052C7"/>
    <w:rsid w:val="00A06723"/>
    <w:rsid w:val="00A06987"/>
    <w:rsid w:val="00A06C30"/>
    <w:rsid w:val="00A06DAD"/>
    <w:rsid w:val="00A07CBD"/>
    <w:rsid w:val="00A12055"/>
    <w:rsid w:val="00A13476"/>
    <w:rsid w:val="00A135E2"/>
    <w:rsid w:val="00A137AE"/>
    <w:rsid w:val="00A1509B"/>
    <w:rsid w:val="00A15BFE"/>
    <w:rsid w:val="00A16524"/>
    <w:rsid w:val="00A165F2"/>
    <w:rsid w:val="00A17F29"/>
    <w:rsid w:val="00A20559"/>
    <w:rsid w:val="00A209B8"/>
    <w:rsid w:val="00A215A1"/>
    <w:rsid w:val="00A23209"/>
    <w:rsid w:val="00A24742"/>
    <w:rsid w:val="00A25530"/>
    <w:rsid w:val="00A25C12"/>
    <w:rsid w:val="00A26057"/>
    <w:rsid w:val="00A26B05"/>
    <w:rsid w:val="00A273DC"/>
    <w:rsid w:val="00A27CB9"/>
    <w:rsid w:val="00A304CD"/>
    <w:rsid w:val="00A3261C"/>
    <w:rsid w:val="00A331DD"/>
    <w:rsid w:val="00A33BD8"/>
    <w:rsid w:val="00A3548A"/>
    <w:rsid w:val="00A35BF5"/>
    <w:rsid w:val="00A35E16"/>
    <w:rsid w:val="00A361DA"/>
    <w:rsid w:val="00A36248"/>
    <w:rsid w:val="00A363F7"/>
    <w:rsid w:val="00A372DE"/>
    <w:rsid w:val="00A3771F"/>
    <w:rsid w:val="00A37A6E"/>
    <w:rsid w:val="00A37E7A"/>
    <w:rsid w:val="00A40BDE"/>
    <w:rsid w:val="00A40D5C"/>
    <w:rsid w:val="00A4174F"/>
    <w:rsid w:val="00A44501"/>
    <w:rsid w:val="00A44553"/>
    <w:rsid w:val="00A449EB"/>
    <w:rsid w:val="00A46163"/>
    <w:rsid w:val="00A4630E"/>
    <w:rsid w:val="00A46618"/>
    <w:rsid w:val="00A468F7"/>
    <w:rsid w:val="00A500E5"/>
    <w:rsid w:val="00A50C13"/>
    <w:rsid w:val="00A50E2E"/>
    <w:rsid w:val="00A510EE"/>
    <w:rsid w:val="00A515A4"/>
    <w:rsid w:val="00A51B03"/>
    <w:rsid w:val="00A53ADB"/>
    <w:rsid w:val="00A5564E"/>
    <w:rsid w:val="00A562F8"/>
    <w:rsid w:val="00A577C5"/>
    <w:rsid w:val="00A600DE"/>
    <w:rsid w:val="00A61A74"/>
    <w:rsid w:val="00A634E6"/>
    <w:rsid w:val="00A6474B"/>
    <w:rsid w:val="00A64872"/>
    <w:rsid w:val="00A64EDE"/>
    <w:rsid w:val="00A65BED"/>
    <w:rsid w:val="00A67A90"/>
    <w:rsid w:val="00A70148"/>
    <w:rsid w:val="00A701FC"/>
    <w:rsid w:val="00A706CB"/>
    <w:rsid w:val="00A71659"/>
    <w:rsid w:val="00A71926"/>
    <w:rsid w:val="00A71DA6"/>
    <w:rsid w:val="00A71E67"/>
    <w:rsid w:val="00A71FA9"/>
    <w:rsid w:val="00A72E7B"/>
    <w:rsid w:val="00A72F16"/>
    <w:rsid w:val="00A731C1"/>
    <w:rsid w:val="00A734DC"/>
    <w:rsid w:val="00A738B5"/>
    <w:rsid w:val="00A74465"/>
    <w:rsid w:val="00A74D63"/>
    <w:rsid w:val="00A75979"/>
    <w:rsid w:val="00A7717A"/>
    <w:rsid w:val="00A81360"/>
    <w:rsid w:val="00A814A0"/>
    <w:rsid w:val="00A81FF1"/>
    <w:rsid w:val="00A83885"/>
    <w:rsid w:val="00A83AAE"/>
    <w:rsid w:val="00A840C7"/>
    <w:rsid w:val="00A84EF9"/>
    <w:rsid w:val="00A84FF3"/>
    <w:rsid w:val="00A857B8"/>
    <w:rsid w:val="00A85AF5"/>
    <w:rsid w:val="00A87A3F"/>
    <w:rsid w:val="00A87C50"/>
    <w:rsid w:val="00A908FE"/>
    <w:rsid w:val="00A90F08"/>
    <w:rsid w:val="00A91965"/>
    <w:rsid w:val="00A9208E"/>
    <w:rsid w:val="00A9228B"/>
    <w:rsid w:val="00A9271A"/>
    <w:rsid w:val="00A928A8"/>
    <w:rsid w:val="00A9371D"/>
    <w:rsid w:val="00A93EAC"/>
    <w:rsid w:val="00A94164"/>
    <w:rsid w:val="00A94255"/>
    <w:rsid w:val="00A94A52"/>
    <w:rsid w:val="00A970A4"/>
    <w:rsid w:val="00AA1061"/>
    <w:rsid w:val="00AA120E"/>
    <w:rsid w:val="00AA2C5E"/>
    <w:rsid w:val="00AA3510"/>
    <w:rsid w:val="00AA3A64"/>
    <w:rsid w:val="00AA40DD"/>
    <w:rsid w:val="00AA55A1"/>
    <w:rsid w:val="00AA7867"/>
    <w:rsid w:val="00AA7E3A"/>
    <w:rsid w:val="00AB14F7"/>
    <w:rsid w:val="00AB1FFD"/>
    <w:rsid w:val="00AB2B58"/>
    <w:rsid w:val="00AB31D8"/>
    <w:rsid w:val="00AB38AD"/>
    <w:rsid w:val="00AB3C80"/>
    <w:rsid w:val="00AB4609"/>
    <w:rsid w:val="00AB64E8"/>
    <w:rsid w:val="00AB6F7F"/>
    <w:rsid w:val="00AB7569"/>
    <w:rsid w:val="00AB7638"/>
    <w:rsid w:val="00AC21B5"/>
    <w:rsid w:val="00AC2266"/>
    <w:rsid w:val="00AC2985"/>
    <w:rsid w:val="00AC307B"/>
    <w:rsid w:val="00AC367D"/>
    <w:rsid w:val="00AC3C1B"/>
    <w:rsid w:val="00AC3D4C"/>
    <w:rsid w:val="00AC4CB5"/>
    <w:rsid w:val="00AC55AC"/>
    <w:rsid w:val="00AC6E58"/>
    <w:rsid w:val="00AC78EA"/>
    <w:rsid w:val="00AC79B7"/>
    <w:rsid w:val="00AD018B"/>
    <w:rsid w:val="00AD088C"/>
    <w:rsid w:val="00AD1D12"/>
    <w:rsid w:val="00AD2FB4"/>
    <w:rsid w:val="00AD35FF"/>
    <w:rsid w:val="00AD4004"/>
    <w:rsid w:val="00AD48ED"/>
    <w:rsid w:val="00AD534A"/>
    <w:rsid w:val="00AD5781"/>
    <w:rsid w:val="00AD66D3"/>
    <w:rsid w:val="00AD690B"/>
    <w:rsid w:val="00AD78CB"/>
    <w:rsid w:val="00AE0554"/>
    <w:rsid w:val="00AE07A7"/>
    <w:rsid w:val="00AE0DEB"/>
    <w:rsid w:val="00AE0F5D"/>
    <w:rsid w:val="00AE0F8E"/>
    <w:rsid w:val="00AE2531"/>
    <w:rsid w:val="00AE32B9"/>
    <w:rsid w:val="00AE375F"/>
    <w:rsid w:val="00AE37CB"/>
    <w:rsid w:val="00AE3F2C"/>
    <w:rsid w:val="00AE4D49"/>
    <w:rsid w:val="00AE4F1D"/>
    <w:rsid w:val="00AE54F5"/>
    <w:rsid w:val="00AE5C8F"/>
    <w:rsid w:val="00AE66CC"/>
    <w:rsid w:val="00AE6F7E"/>
    <w:rsid w:val="00AE7FC9"/>
    <w:rsid w:val="00AF1222"/>
    <w:rsid w:val="00AF129B"/>
    <w:rsid w:val="00AF1CDD"/>
    <w:rsid w:val="00AF1D7F"/>
    <w:rsid w:val="00AF1FBD"/>
    <w:rsid w:val="00AF2C64"/>
    <w:rsid w:val="00AF47B9"/>
    <w:rsid w:val="00AF5FC0"/>
    <w:rsid w:val="00AF6434"/>
    <w:rsid w:val="00AF6B41"/>
    <w:rsid w:val="00AF6DF4"/>
    <w:rsid w:val="00B00449"/>
    <w:rsid w:val="00B009DF"/>
    <w:rsid w:val="00B02477"/>
    <w:rsid w:val="00B0362F"/>
    <w:rsid w:val="00B043BE"/>
    <w:rsid w:val="00B04E12"/>
    <w:rsid w:val="00B06C1D"/>
    <w:rsid w:val="00B071AE"/>
    <w:rsid w:val="00B07213"/>
    <w:rsid w:val="00B1157A"/>
    <w:rsid w:val="00B123C4"/>
    <w:rsid w:val="00B12D22"/>
    <w:rsid w:val="00B13230"/>
    <w:rsid w:val="00B144D1"/>
    <w:rsid w:val="00B15787"/>
    <w:rsid w:val="00B15A90"/>
    <w:rsid w:val="00B16254"/>
    <w:rsid w:val="00B168FE"/>
    <w:rsid w:val="00B16D3C"/>
    <w:rsid w:val="00B20FFE"/>
    <w:rsid w:val="00B2205A"/>
    <w:rsid w:val="00B22B09"/>
    <w:rsid w:val="00B23822"/>
    <w:rsid w:val="00B25173"/>
    <w:rsid w:val="00B25733"/>
    <w:rsid w:val="00B26070"/>
    <w:rsid w:val="00B26291"/>
    <w:rsid w:val="00B26C1B"/>
    <w:rsid w:val="00B2796E"/>
    <w:rsid w:val="00B303D5"/>
    <w:rsid w:val="00B305F2"/>
    <w:rsid w:val="00B33ABE"/>
    <w:rsid w:val="00B35B03"/>
    <w:rsid w:val="00B3646D"/>
    <w:rsid w:val="00B36832"/>
    <w:rsid w:val="00B4054C"/>
    <w:rsid w:val="00B41299"/>
    <w:rsid w:val="00B43242"/>
    <w:rsid w:val="00B43949"/>
    <w:rsid w:val="00B44204"/>
    <w:rsid w:val="00B4424B"/>
    <w:rsid w:val="00B442D4"/>
    <w:rsid w:val="00B46078"/>
    <w:rsid w:val="00B471C3"/>
    <w:rsid w:val="00B47692"/>
    <w:rsid w:val="00B47937"/>
    <w:rsid w:val="00B522AF"/>
    <w:rsid w:val="00B5254B"/>
    <w:rsid w:val="00B536ED"/>
    <w:rsid w:val="00B53BF9"/>
    <w:rsid w:val="00B53E5B"/>
    <w:rsid w:val="00B5724A"/>
    <w:rsid w:val="00B572D3"/>
    <w:rsid w:val="00B574B4"/>
    <w:rsid w:val="00B60320"/>
    <w:rsid w:val="00B60A92"/>
    <w:rsid w:val="00B60F70"/>
    <w:rsid w:val="00B61443"/>
    <w:rsid w:val="00B617C6"/>
    <w:rsid w:val="00B61949"/>
    <w:rsid w:val="00B621EB"/>
    <w:rsid w:val="00B63344"/>
    <w:rsid w:val="00B637A6"/>
    <w:rsid w:val="00B63C79"/>
    <w:rsid w:val="00B64E95"/>
    <w:rsid w:val="00B64EDC"/>
    <w:rsid w:val="00B6697C"/>
    <w:rsid w:val="00B67C62"/>
    <w:rsid w:val="00B702EC"/>
    <w:rsid w:val="00B703C3"/>
    <w:rsid w:val="00B71741"/>
    <w:rsid w:val="00B728A6"/>
    <w:rsid w:val="00B73B01"/>
    <w:rsid w:val="00B741D2"/>
    <w:rsid w:val="00B742F4"/>
    <w:rsid w:val="00B74813"/>
    <w:rsid w:val="00B7527A"/>
    <w:rsid w:val="00B7566F"/>
    <w:rsid w:val="00B76AEF"/>
    <w:rsid w:val="00B770BF"/>
    <w:rsid w:val="00B80444"/>
    <w:rsid w:val="00B80A5B"/>
    <w:rsid w:val="00B81000"/>
    <w:rsid w:val="00B814B5"/>
    <w:rsid w:val="00B815C3"/>
    <w:rsid w:val="00B81644"/>
    <w:rsid w:val="00B81CD9"/>
    <w:rsid w:val="00B8229C"/>
    <w:rsid w:val="00B8251D"/>
    <w:rsid w:val="00B830D7"/>
    <w:rsid w:val="00B83776"/>
    <w:rsid w:val="00B85C75"/>
    <w:rsid w:val="00B86A89"/>
    <w:rsid w:val="00B876A3"/>
    <w:rsid w:val="00B8784E"/>
    <w:rsid w:val="00B878CD"/>
    <w:rsid w:val="00B87F80"/>
    <w:rsid w:val="00B907FF"/>
    <w:rsid w:val="00B90C66"/>
    <w:rsid w:val="00B90ED8"/>
    <w:rsid w:val="00B91241"/>
    <w:rsid w:val="00B924AD"/>
    <w:rsid w:val="00B931E1"/>
    <w:rsid w:val="00B93F7C"/>
    <w:rsid w:val="00B94B2D"/>
    <w:rsid w:val="00B959F4"/>
    <w:rsid w:val="00BA0E75"/>
    <w:rsid w:val="00BA3D53"/>
    <w:rsid w:val="00BA4C33"/>
    <w:rsid w:val="00BA52BD"/>
    <w:rsid w:val="00BA58AC"/>
    <w:rsid w:val="00BA7C78"/>
    <w:rsid w:val="00BB038A"/>
    <w:rsid w:val="00BB03DD"/>
    <w:rsid w:val="00BB06C5"/>
    <w:rsid w:val="00BB09D2"/>
    <w:rsid w:val="00BB0DD7"/>
    <w:rsid w:val="00BB1D34"/>
    <w:rsid w:val="00BB2236"/>
    <w:rsid w:val="00BB3BE1"/>
    <w:rsid w:val="00BB3F0F"/>
    <w:rsid w:val="00BB55BA"/>
    <w:rsid w:val="00BB594E"/>
    <w:rsid w:val="00BB637C"/>
    <w:rsid w:val="00BB686A"/>
    <w:rsid w:val="00BB6E33"/>
    <w:rsid w:val="00BB6E79"/>
    <w:rsid w:val="00BB7FAC"/>
    <w:rsid w:val="00BC067A"/>
    <w:rsid w:val="00BC0846"/>
    <w:rsid w:val="00BC0AA6"/>
    <w:rsid w:val="00BC0EDA"/>
    <w:rsid w:val="00BC1361"/>
    <w:rsid w:val="00BC1D1B"/>
    <w:rsid w:val="00BC1D8C"/>
    <w:rsid w:val="00BC1F23"/>
    <w:rsid w:val="00BC2638"/>
    <w:rsid w:val="00BC2707"/>
    <w:rsid w:val="00BC3850"/>
    <w:rsid w:val="00BC42C7"/>
    <w:rsid w:val="00BC4D6B"/>
    <w:rsid w:val="00BC5ED8"/>
    <w:rsid w:val="00BC74AC"/>
    <w:rsid w:val="00BC7530"/>
    <w:rsid w:val="00BD04E9"/>
    <w:rsid w:val="00BD27C8"/>
    <w:rsid w:val="00BD2D3E"/>
    <w:rsid w:val="00BD30BD"/>
    <w:rsid w:val="00BD39E5"/>
    <w:rsid w:val="00BD452E"/>
    <w:rsid w:val="00BD5443"/>
    <w:rsid w:val="00BD78B3"/>
    <w:rsid w:val="00BE008A"/>
    <w:rsid w:val="00BE0284"/>
    <w:rsid w:val="00BE02B2"/>
    <w:rsid w:val="00BE09DA"/>
    <w:rsid w:val="00BE179E"/>
    <w:rsid w:val="00BE2A12"/>
    <w:rsid w:val="00BE3B89"/>
    <w:rsid w:val="00BE405E"/>
    <w:rsid w:val="00BE46BA"/>
    <w:rsid w:val="00BE4B5C"/>
    <w:rsid w:val="00BE54D0"/>
    <w:rsid w:val="00BE61F1"/>
    <w:rsid w:val="00BE64D8"/>
    <w:rsid w:val="00BE6979"/>
    <w:rsid w:val="00BE6CBB"/>
    <w:rsid w:val="00BE7954"/>
    <w:rsid w:val="00BF1020"/>
    <w:rsid w:val="00BF32AF"/>
    <w:rsid w:val="00BF392B"/>
    <w:rsid w:val="00BF3A67"/>
    <w:rsid w:val="00BF5EA8"/>
    <w:rsid w:val="00BF635A"/>
    <w:rsid w:val="00BF63AE"/>
    <w:rsid w:val="00BF7030"/>
    <w:rsid w:val="00BF780B"/>
    <w:rsid w:val="00C00ACE"/>
    <w:rsid w:val="00C00B52"/>
    <w:rsid w:val="00C0123A"/>
    <w:rsid w:val="00C017B1"/>
    <w:rsid w:val="00C02852"/>
    <w:rsid w:val="00C05C52"/>
    <w:rsid w:val="00C061F9"/>
    <w:rsid w:val="00C07305"/>
    <w:rsid w:val="00C07EFE"/>
    <w:rsid w:val="00C10989"/>
    <w:rsid w:val="00C10C63"/>
    <w:rsid w:val="00C10CC5"/>
    <w:rsid w:val="00C10CDA"/>
    <w:rsid w:val="00C1284C"/>
    <w:rsid w:val="00C12E46"/>
    <w:rsid w:val="00C13D7F"/>
    <w:rsid w:val="00C144EA"/>
    <w:rsid w:val="00C15CE4"/>
    <w:rsid w:val="00C160D5"/>
    <w:rsid w:val="00C17837"/>
    <w:rsid w:val="00C204C5"/>
    <w:rsid w:val="00C208C6"/>
    <w:rsid w:val="00C20B27"/>
    <w:rsid w:val="00C2150A"/>
    <w:rsid w:val="00C2190D"/>
    <w:rsid w:val="00C22CD0"/>
    <w:rsid w:val="00C2384F"/>
    <w:rsid w:val="00C23B5A"/>
    <w:rsid w:val="00C24D92"/>
    <w:rsid w:val="00C255C3"/>
    <w:rsid w:val="00C26EAE"/>
    <w:rsid w:val="00C273BA"/>
    <w:rsid w:val="00C27A91"/>
    <w:rsid w:val="00C30AD4"/>
    <w:rsid w:val="00C310D0"/>
    <w:rsid w:val="00C31E6D"/>
    <w:rsid w:val="00C3227E"/>
    <w:rsid w:val="00C32684"/>
    <w:rsid w:val="00C33F9C"/>
    <w:rsid w:val="00C35824"/>
    <w:rsid w:val="00C36ECB"/>
    <w:rsid w:val="00C40449"/>
    <w:rsid w:val="00C41194"/>
    <w:rsid w:val="00C41528"/>
    <w:rsid w:val="00C41D48"/>
    <w:rsid w:val="00C41E83"/>
    <w:rsid w:val="00C444EF"/>
    <w:rsid w:val="00C4451C"/>
    <w:rsid w:val="00C44BBB"/>
    <w:rsid w:val="00C45232"/>
    <w:rsid w:val="00C45605"/>
    <w:rsid w:val="00C45ECE"/>
    <w:rsid w:val="00C46E78"/>
    <w:rsid w:val="00C472D2"/>
    <w:rsid w:val="00C47315"/>
    <w:rsid w:val="00C47AE0"/>
    <w:rsid w:val="00C5235F"/>
    <w:rsid w:val="00C52CC2"/>
    <w:rsid w:val="00C52D90"/>
    <w:rsid w:val="00C54745"/>
    <w:rsid w:val="00C55F2D"/>
    <w:rsid w:val="00C56B08"/>
    <w:rsid w:val="00C574B6"/>
    <w:rsid w:val="00C60484"/>
    <w:rsid w:val="00C60AA6"/>
    <w:rsid w:val="00C6343D"/>
    <w:rsid w:val="00C64125"/>
    <w:rsid w:val="00C641B9"/>
    <w:rsid w:val="00C64601"/>
    <w:rsid w:val="00C65AB3"/>
    <w:rsid w:val="00C669B2"/>
    <w:rsid w:val="00C66D56"/>
    <w:rsid w:val="00C67915"/>
    <w:rsid w:val="00C67C9F"/>
    <w:rsid w:val="00C7022F"/>
    <w:rsid w:val="00C70CAE"/>
    <w:rsid w:val="00C70DA5"/>
    <w:rsid w:val="00C713A5"/>
    <w:rsid w:val="00C71D63"/>
    <w:rsid w:val="00C7328E"/>
    <w:rsid w:val="00C74FB6"/>
    <w:rsid w:val="00C758EA"/>
    <w:rsid w:val="00C76800"/>
    <w:rsid w:val="00C773D2"/>
    <w:rsid w:val="00C8030E"/>
    <w:rsid w:val="00C811CA"/>
    <w:rsid w:val="00C82F8C"/>
    <w:rsid w:val="00C83291"/>
    <w:rsid w:val="00C832C0"/>
    <w:rsid w:val="00C843CF"/>
    <w:rsid w:val="00C859D2"/>
    <w:rsid w:val="00C85E2B"/>
    <w:rsid w:val="00C8727C"/>
    <w:rsid w:val="00C87536"/>
    <w:rsid w:val="00C87D7A"/>
    <w:rsid w:val="00C90BF1"/>
    <w:rsid w:val="00C914A0"/>
    <w:rsid w:val="00C91615"/>
    <w:rsid w:val="00C91A2A"/>
    <w:rsid w:val="00C94590"/>
    <w:rsid w:val="00C95AF8"/>
    <w:rsid w:val="00C9699D"/>
    <w:rsid w:val="00C9752B"/>
    <w:rsid w:val="00C97C91"/>
    <w:rsid w:val="00CA0A6D"/>
    <w:rsid w:val="00CA2A7D"/>
    <w:rsid w:val="00CA3A60"/>
    <w:rsid w:val="00CA4BA8"/>
    <w:rsid w:val="00CA6122"/>
    <w:rsid w:val="00CA681C"/>
    <w:rsid w:val="00CA6946"/>
    <w:rsid w:val="00CB021E"/>
    <w:rsid w:val="00CB39FA"/>
    <w:rsid w:val="00CB495D"/>
    <w:rsid w:val="00CB5466"/>
    <w:rsid w:val="00CB5939"/>
    <w:rsid w:val="00CB645B"/>
    <w:rsid w:val="00CB6BE5"/>
    <w:rsid w:val="00CB79C4"/>
    <w:rsid w:val="00CC337C"/>
    <w:rsid w:val="00CC4351"/>
    <w:rsid w:val="00CC4735"/>
    <w:rsid w:val="00CC4AB8"/>
    <w:rsid w:val="00CC55AD"/>
    <w:rsid w:val="00CC6CE1"/>
    <w:rsid w:val="00CC7F32"/>
    <w:rsid w:val="00CD0EE9"/>
    <w:rsid w:val="00CD3E04"/>
    <w:rsid w:val="00CD4A15"/>
    <w:rsid w:val="00CD4F24"/>
    <w:rsid w:val="00CD62DB"/>
    <w:rsid w:val="00CD6996"/>
    <w:rsid w:val="00CD6E46"/>
    <w:rsid w:val="00CE1350"/>
    <w:rsid w:val="00CE24C4"/>
    <w:rsid w:val="00CE25B1"/>
    <w:rsid w:val="00CE3D78"/>
    <w:rsid w:val="00CE4DA4"/>
    <w:rsid w:val="00CE53CF"/>
    <w:rsid w:val="00CE544E"/>
    <w:rsid w:val="00CE5A48"/>
    <w:rsid w:val="00CE68F2"/>
    <w:rsid w:val="00CE6CDB"/>
    <w:rsid w:val="00CE6E2D"/>
    <w:rsid w:val="00CE7D28"/>
    <w:rsid w:val="00CF1715"/>
    <w:rsid w:val="00CF1B58"/>
    <w:rsid w:val="00CF2F3A"/>
    <w:rsid w:val="00CF3E6F"/>
    <w:rsid w:val="00CF54E9"/>
    <w:rsid w:val="00CF56EF"/>
    <w:rsid w:val="00CF59CD"/>
    <w:rsid w:val="00CF5A4F"/>
    <w:rsid w:val="00CF6DA1"/>
    <w:rsid w:val="00CF7697"/>
    <w:rsid w:val="00CF7C3D"/>
    <w:rsid w:val="00D005A2"/>
    <w:rsid w:val="00D00908"/>
    <w:rsid w:val="00D00FA5"/>
    <w:rsid w:val="00D0108D"/>
    <w:rsid w:val="00D01141"/>
    <w:rsid w:val="00D02BF9"/>
    <w:rsid w:val="00D02ECB"/>
    <w:rsid w:val="00D0335C"/>
    <w:rsid w:val="00D0341B"/>
    <w:rsid w:val="00D05BA0"/>
    <w:rsid w:val="00D05EBC"/>
    <w:rsid w:val="00D06D1B"/>
    <w:rsid w:val="00D07814"/>
    <w:rsid w:val="00D100FF"/>
    <w:rsid w:val="00D10649"/>
    <w:rsid w:val="00D11478"/>
    <w:rsid w:val="00D11698"/>
    <w:rsid w:val="00D118F6"/>
    <w:rsid w:val="00D11B9A"/>
    <w:rsid w:val="00D15629"/>
    <w:rsid w:val="00D15708"/>
    <w:rsid w:val="00D171F8"/>
    <w:rsid w:val="00D21908"/>
    <w:rsid w:val="00D21DC7"/>
    <w:rsid w:val="00D238A5"/>
    <w:rsid w:val="00D255C7"/>
    <w:rsid w:val="00D25794"/>
    <w:rsid w:val="00D25AFC"/>
    <w:rsid w:val="00D25DF6"/>
    <w:rsid w:val="00D25E0D"/>
    <w:rsid w:val="00D267EE"/>
    <w:rsid w:val="00D26B85"/>
    <w:rsid w:val="00D3329E"/>
    <w:rsid w:val="00D3345B"/>
    <w:rsid w:val="00D3404F"/>
    <w:rsid w:val="00D358F7"/>
    <w:rsid w:val="00D3658D"/>
    <w:rsid w:val="00D37296"/>
    <w:rsid w:val="00D37C3D"/>
    <w:rsid w:val="00D37E21"/>
    <w:rsid w:val="00D41691"/>
    <w:rsid w:val="00D41CE2"/>
    <w:rsid w:val="00D421D2"/>
    <w:rsid w:val="00D44868"/>
    <w:rsid w:val="00D45157"/>
    <w:rsid w:val="00D46453"/>
    <w:rsid w:val="00D46679"/>
    <w:rsid w:val="00D46E32"/>
    <w:rsid w:val="00D470C5"/>
    <w:rsid w:val="00D50CAB"/>
    <w:rsid w:val="00D51545"/>
    <w:rsid w:val="00D52A21"/>
    <w:rsid w:val="00D52A78"/>
    <w:rsid w:val="00D5396A"/>
    <w:rsid w:val="00D54059"/>
    <w:rsid w:val="00D55257"/>
    <w:rsid w:val="00D5613B"/>
    <w:rsid w:val="00D562B9"/>
    <w:rsid w:val="00D56552"/>
    <w:rsid w:val="00D569B8"/>
    <w:rsid w:val="00D570A4"/>
    <w:rsid w:val="00D6002B"/>
    <w:rsid w:val="00D60047"/>
    <w:rsid w:val="00D625C0"/>
    <w:rsid w:val="00D6272B"/>
    <w:rsid w:val="00D64BBB"/>
    <w:rsid w:val="00D66839"/>
    <w:rsid w:val="00D668B2"/>
    <w:rsid w:val="00D669BE"/>
    <w:rsid w:val="00D66DB1"/>
    <w:rsid w:val="00D67127"/>
    <w:rsid w:val="00D67B44"/>
    <w:rsid w:val="00D67B80"/>
    <w:rsid w:val="00D700F4"/>
    <w:rsid w:val="00D70785"/>
    <w:rsid w:val="00D71706"/>
    <w:rsid w:val="00D72707"/>
    <w:rsid w:val="00D72A40"/>
    <w:rsid w:val="00D72C8C"/>
    <w:rsid w:val="00D734F6"/>
    <w:rsid w:val="00D800C2"/>
    <w:rsid w:val="00D8082B"/>
    <w:rsid w:val="00D80960"/>
    <w:rsid w:val="00D80AE0"/>
    <w:rsid w:val="00D81DE0"/>
    <w:rsid w:val="00D82BA1"/>
    <w:rsid w:val="00D86E9D"/>
    <w:rsid w:val="00D87533"/>
    <w:rsid w:val="00D90AA3"/>
    <w:rsid w:val="00D916B7"/>
    <w:rsid w:val="00D91D33"/>
    <w:rsid w:val="00D922A2"/>
    <w:rsid w:val="00D92508"/>
    <w:rsid w:val="00D92F06"/>
    <w:rsid w:val="00D93362"/>
    <w:rsid w:val="00D93952"/>
    <w:rsid w:val="00D94774"/>
    <w:rsid w:val="00D95B7D"/>
    <w:rsid w:val="00D968FB"/>
    <w:rsid w:val="00D97C6D"/>
    <w:rsid w:val="00D97CC0"/>
    <w:rsid w:val="00DA12EB"/>
    <w:rsid w:val="00DA15E1"/>
    <w:rsid w:val="00DA173D"/>
    <w:rsid w:val="00DA184F"/>
    <w:rsid w:val="00DA28AE"/>
    <w:rsid w:val="00DA323D"/>
    <w:rsid w:val="00DA4CFC"/>
    <w:rsid w:val="00DB013E"/>
    <w:rsid w:val="00DB3E89"/>
    <w:rsid w:val="00DB477C"/>
    <w:rsid w:val="00DB503D"/>
    <w:rsid w:val="00DB589F"/>
    <w:rsid w:val="00DB5BD5"/>
    <w:rsid w:val="00DB7A5B"/>
    <w:rsid w:val="00DC05F8"/>
    <w:rsid w:val="00DC080B"/>
    <w:rsid w:val="00DC1F3F"/>
    <w:rsid w:val="00DC300C"/>
    <w:rsid w:val="00DC45F6"/>
    <w:rsid w:val="00DC55A8"/>
    <w:rsid w:val="00DC6042"/>
    <w:rsid w:val="00DC6967"/>
    <w:rsid w:val="00DC6ED6"/>
    <w:rsid w:val="00DC7519"/>
    <w:rsid w:val="00DC760D"/>
    <w:rsid w:val="00DC7E00"/>
    <w:rsid w:val="00DD04C1"/>
    <w:rsid w:val="00DD173B"/>
    <w:rsid w:val="00DD1907"/>
    <w:rsid w:val="00DD231C"/>
    <w:rsid w:val="00DD385B"/>
    <w:rsid w:val="00DD65C1"/>
    <w:rsid w:val="00DD7A6D"/>
    <w:rsid w:val="00DE0654"/>
    <w:rsid w:val="00DE1C60"/>
    <w:rsid w:val="00DE1CC1"/>
    <w:rsid w:val="00DE2048"/>
    <w:rsid w:val="00DE2C43"/>
    <w:rsid w:val="00DE53A9"/>
    <w:rsid w:val="00DE67C7"/>
    <w:rsid w:val="00DE6B6F"/>
    <w:rsid w:val="00DE77FA"/>
    <w:rsid w:val="00DE78C7"/>
    <w:rsid w:val="00DF0113"/>
    <w:rsid w:val="00DF0CA7"/>
    <w:rsid w:val="00DF0D43"/>
    <w:rsid w:val="00DF19FB"/>
    <w:rsid w:val="00DF2091"/>
    <w:rsid w:val="00DF29A6"/>
    <w:rsid w:val="00DF4C84"/>
    <w:rsid w:val="00DF4D39"/>
    <w:rsid w:val="00DF508D"/>
    <w:rsid w:val="00DF5241"/>
    <w:rsid w:val="00DF5407"/>
    <w:rsid w:val="00DF5604"/>
    <w:rsid w:val="00DF6395"/>
    <w:rsid w:val="00DF6BB9"/>
    <w:rsid w:val="00DF7633"/>
    <w:rsid w:val="00E00577"/>
    <w:rsid w:val="00E013DB"/>
    <w:rsid w:val="00E02894"/>
    <w:rsid w:val="00E02C24"/>
    <w:rsid w:val="00E03CC0"/>
    <w:rsid w:val="00E03CD7"/>
    <w:rsid w:val="00E04514"/>
    <w:rsid w:val="00E04DE0"/>
    <w:rsid w:val="00E05FA4"/>
    <w:rsid w:val="00E07B3E"/>
    <w:rsid w:val="00E11A8C"/>
    <w:rsid w:val="00E139C5"/>
    <w:rsid w:val="00E167BC"/>
    <w:rsid w:val="00E16E95"/>
    <w:rsid w:val="00E1760E"/>
    <w:rsid w:val="00E179A3"/>
    <w:rsid w:val="00E17EA5"/>
    <w:rsid w:val="00E209BA"/>
    <w:rsid w:val="00E21EDD"/>
    <w:rsid w:val="00E21FAE"/>
    <w:rsid w:val="00E21FF4"/>
    <w:rsid w:val="00E22AB1"/>
    <w:rsid w:val="00E253E3"/>
    <w:rsid w:val="00E26D26"/>
    <w:rsid w:val="00E27F06"/>
    <w:rsid w:val="00E30A5A"/>
    <w:rsid w:val="00E326C8"/>
    <w:rsid w:val="00E3316F"/>
    <w:rsid w:val="00E36277"/>
    <w:rsid w:val="00E368ED"/>
    <w:rsid w:val="00E36A17"/>
    <w:rsid w:val="00E36A6D"/>
    <w:rsid w:val="00E374B8"/>
    <w:rsid w:val="00E377E7"/>
    <w:rsid w:val="00E37E8B"/>
    <w:rsid w:val="00E4055A"/>
    <w:rsid w:val="00E40985"/>
    <w:rsid w:val="00E40B46"/>
    <w:rsid w:val="00E41BA7"/>
    <w:rsid w:val="00E42592"/>
    <w:rsid w:val="00E4271B"/>
    <w:rsid w:val="00E43301"/>
    <w:rsid w:val="00E43875"/>
    <w:rsid w:val="00E44AC2"/>
    <w:rsid w:val="00E45F73"/>
    <w:rsid w:val="00E467C2"/>
    <w:rsid w:val="00E46E44"/>
    <w:rsid w:val="00E46FCE"/>
    <w:rsid w:val="00E47F30"/>
    <w:rsid w:val="00E5040B"/>
    <w:rsid w:val="00E50DCA"/>
    <w:rsid w:val="00E51A76"/>
    <w:rsid w:val="00E51C9A"/>
    <w:rsid w:val="00E5206C"/>
    <w:rsid w:val="00E52194"/>
    <w:rsid w:val="00E540DC"/>
    <w:rsid w:val="00E542CC"/>
    <w:rsid w:val="00E549CD"/>
    <w:rsid w:val="00E54DAE"/>
    <w:rsid w:val="00E55245"/>
    <w:rsid w:val="00E578F0"/>
    <w:rsid w:val="00E57CFD"/>
    <w:rsid w:val="00E60CED"/>
    <w:rsid w:val="00E621DF"/>
    <w:rsid w:val="00E62980"/>
    <w:rsid w:val="00E63703"/>
    <w:rsid w:val="00E6523C"/>
    <w:rsid w:val="00E6543B"/>
    <w:rsid w:val="00E655F0"/>
    <w:rsid w:val="00E65E48"/>
    <w:rsid w:val="00E66490"/>
    <w:rsid w:val="00E66825"/>
    <w:rsid w:val="00E66DF6"/>
    <w:rsid w:val="00E70086"/>
    <w:rsid w:val="00E71280"/>
    <w:rsid w:val="00E724FE"/>
    <w:rsid w:val="00E73D13"/>
    <w:rsid w:val="00E75241"/>
    <w:rsid w:val="00E76267"/>
    <w:rsid w:val="00E766A9"/>
    <w:rsid w:val="00E772D6"/>
    <w:rsid w:val="00E77D4F"/>
    <w:rsid w:val="00E802FF"/>
    <w:rsid w:val="00E80376"/>
    <w:rsid w:val="00E83F95"/>
    <w:rsid w:val="00E848D6"/>
    <w:rsid w:val="00E852EF"/>
    <w:rsid w:val="00E855CD"/>
    <w:rsid w:val="00E859DB"/>
    <w:rsid w:val="00E85E1C"/>
    <w:rsid w:val="00E86493"/>
    <w:rsid w:val="00E86BE7"/>
    <w:rsid w:val="00E86DD0"/>
    <w:rsid w:val="00E86EB4"/>
    <w:rsid w:val="00E87162"/>
    <w:rsid w:val="00E873AC"/>
    <w:rsid w:val="00E87AB8"/>
    <w:rsid w:val="00E91034"/>
    <w:rsid w:val="00E911CC"/>
    <w:rsid w:val="00E91567"/>
    <w:rsid w:val="00E9182B"/>
    <w:rsid w:val="00E9201A"/>
    <w:rsid w:val="00E92C51"/>
    <w:rsid w:val="00E92CD6"/>
    <w:rsid w:val="00E92DEE"/>
    <w:rsid w:val="00E933E4"/>
    <w:rsid w:val="00E935F9"/>
    <w:rsid w:val="00E94BE3"/>
    <w:rsid w:val="00E94DFB"/>
    <w:rsid w:val="00E95134"/>
    <w:rsid w:val="00E96DC5"/>
    <w:rsid w:val="00E97F9E"/>
    <w:rsid w:val="00EA1F48"/>
    <w:rsid w:val="00EA32A4"/>
    <w:rsid w:val="00EA4A10"/>
    <w:rsid w:val="00EA63A3"/>
    <w:rsid w:val="00EA6D48"/>
    <w:rsid w:val="00EA7394"/>
    <w:rsid w:val="00EA77E5"/>
    <w:rsid w:val="00EB00F7"/>
    <w:rsid w:val="00EB1003"/>
    <w:rsid w:val="00EB191A"/>
    <w:rsid w:val="00EB1A3D"/>
    <w:rsid w:val="00EB1DE0"/>
    <w:rsid w:val="00EB1E4F"/>
    <w:rsid w:val="00EB2972"/>
    <w:rsid w:val="00EB2A61"/>
    <w:rsid w:val="00EB406E"/>
    <w:rsid w:val="00EB4679"/>
    <w:rsid w:val="00EB55E6"/>
    <w:rsid w:val="00EB631B"/>
    <w:rsid w:val="00EB7332"/>
    <w:rsid w:val="00EC04D2"/>
    <w:rsid w:val="00EC103D"/>
    <w:rsid w:val="00EC1FFC"/>
    <w:rsid w:val="00EC2478"/>
    <w:rsid w:val="00EC24CB"/>
    <w:rsid w:val="00EC3F30"/>
    <w:rsid w:val="00EC5C0A"/>
    <w:rsid w:val="00ED0C09"/>
    <w:rsid w:val="00ED0E11"/>
    <w:rsid w:val="00ED1689"/>
    <w:rsid w:val="00ED3BF5"/>
    <w:rsid w:val="00ED6FDE"/>
    <w:rsid w:val="00ED7AA8"/>
    <w:rsid w:val="00EE095D"/>
    <w:rsid w:val="00EE0C20"/>
    <w:rsid w:val="00EE1ED1"/>
    <w:rsid w:val="00EE2E05"/>
    <w:rsid w:val="00EE3389"/>
    <w:rsid w:val="00EE406A"/>
    <w:rsid w:val="00EE52DB"/>
    <w:rsid w:val="00EE599D"/>
    <w:rsid w:val="00EE6B37"/>
    <w:rsid w:val="00EE7478"/>
    <w:rsid w:val="00EF0962"/>
    <w:rsid w:val="00EF1251"/>
    <w:rsid w:val="00EF1587"/>
    <w:rsid w:val="00EF26AB"/>
    <w:rsid w:val="00EF2D01"/>
    <w:rsid w:val="00EF2E54"/>
    <w:rsid w:val="00EF2F09"/>
    <w:rsid w:val="00EF4148"/>
    <w:rsid w:val="00EF4C06"/>
    <w:rsid w:val="00EF5634"/>
    <w:rsid w:val="00EF57D8"/>
    <w:rsid w:val="00EF6882"/>
    <w:rsid w:val="00EF720B"/>
    <w:rsid w:val="00F0006E"/>
    <w:rsid w:val="00F00C63"/>
    <w:rsid w:val="00F01007"/>
    <w:rsid w:val="00F02941"/>
    <w:rsid w:val="00F02CE1"/>
    <w:rsid w:val="00F03A5B"/>
    <w:rsid w:val="00F03EC8"/>
    <w:rsid w:val="00F05012"/>
    <w:rsid w:val="00F052D7"/>
    <w:rsid w:val="00F05437"/>
    <w:rsid w:val="00F112D7"/>
    <w:rsid w:val="00F11389"/>
    <w:rsid w:val="00F118E3"/>
    <w:rsid w:val="00F11A87"/>
    <w:rsid w:val="00F138DF"/>
    <w:rsid w:val="00F13BD6"/>
    <w:rsid w:val="00F1601F"/>
    <w:rsid w:val="00F168B3"/>
    <w:rsid w:val="00F170AF"/>
    <w:rsid w:val="00F17C9D"/>
    <w:rsid w:val="00F2006A"/>
    <w:rsid w:val="00F20CEC"/>
    <w:rsid w:val="00F20E7E"/>
    <w:rsid w:val="00F215C9"/>
    <w:rsid w:val="00F21804"/>
    <w:rsid w:val="00F21A72"/>
    <w:rsid w:val="00F220E0"/>
    <w:rsid w:val="00F23480"/>
    <w:rsid w:val="00F237D1"/>
    <w:rsid w:val="00F23F52"/>
    <w:rsid w:val="00F24AC2"/>
    <w:rsid w:val="00F256FE"/>
    <w:rsid w:val="00F267FA"/>
    <w:rsid w:val="00F273EB"/>
    <w:rsid w:val="00F32F3E"/>
    <w:rsid w:val="00F3405B"/>
    <w:rsid w:val="00F34BC3"/>
    <w:rsid w:val="00F360C6"/>
    <w:rsid w:val="00F36228"/>
    <w:rsid w:val="00F3680A"/>
    <w:rsid w:val="00F36B53"/>
    <w:rsid w:val="00F37159"/>
    <w:rsid w:val="00F37C90"/>
    <w:rsid w:val="00F41F9F"/>
    <w:rsid w:val="00F43490"/>
    <w:rsid w:val="00F43E97"/>
    <w:rsid w:val="00F447EA"/>
    <w:rsid w:val="00F4598E"/>
    <w:rsid w:val="00F46E9D"/>
    <w:rsid w:val="00F4753F"/>
    <w:rsid w:val="00F47861"/>
    <w:rsid w:val="00F50D47"/>
    <w:rsid w:val="00F51504"/>
    <w:rsid w:val="00F51E40"/>
    <w:rsid w:val="00F5555E"/>
    <w:rsid w:val="00F56033"/>
    <w:rsid w:val="00F564D9"/>
    <w:rsid w:val="00F56721"/>
    <w:rsid w:val="00F5747D"/>
    <w:rsid w:val="00F60BC2"/>
    <w:rsid w:val="00F60D3C"/>
    <w:rsid w:val="00F61460"/>
    <w:rsid w:val="00F61B6A"/>
    <w:rsid w:val="00F61DB6"/>
    <w:rsid w:val="00F620D0"/>
    <w:rsid w:val="00F6560A"/>
    <w:rsid w:val="00F65781"/>
    <w:rsid w:val="00F70CFC"/>
    <w:rsid w:val="00F71082"/>
    <w:rsid w:val="00F71D83"/>
    <w:rsid w:val="00F7240B"/>
    <w:rsid w:val="00F72748"/>
    <w:rsid w:val="00F73249"/>
    <w:rsid w:val="00F747C0"/>
    <w:rsid w:val="00F753E8"/>
    <w:rsid w:val="00F75EB6"/>
    <w:rsid w:val="00F76625"/>
    <w:rsid w:val="00F80EB9"/>
    <w:rsid w:val="00F81954"/>
    <w:rsid w:val="00F82671"/>
    <w:rsid w:val="00F836E7"/>
    <w:rsid w:val="00F84352"/>
    <w:rsid w:val="00F859E8"/>
    <w:rsid w:val="00F86476"/>
    <w:rsid w:val="00F86F9F"/>
    <w:rsid w:val="00F90E47"/>
    <w:rsid w:val="00F91C1C"/>
    <w:rsid w:val="00F930F0"/>
    <w:rsid w:val="00F94446"/>
    <w:rsid w:val="00F94DBE"/>
    <w:rsid w:val="00F950B1"/>
    <w:rsid w:val="00F955EF"/>
    <w:rsid w:val="00F95FF1"/>
    <w:rsid w:val="00F96E83"/>
    <w:rsid w:val="00FA0D49"/>
    <w:rsid w:val="00FA10DC"/>
    <w:rsid w:val="00FA155E"/>
    <w:rsid w:val="00FA202E"/>
    <w:rsid w:val="00FA25C7"/>
    <w:rsid w:val="00FA288E"/>
    <w:rsid w:val="00FA2A27"/>
    <w:rsid w:val="00FA6B32"/>
    <w:rsid w:val="00FA7C63"/>
    <w:rsid w:val="00FB1B19"/>
    <w:rsid w:val="00FB21D1"/>
    <w:rsid w:val="00FB44F5"/>
    <w:rsid w:val="00FB572A"/>
    <w:rsid w:val="00FB578E"/>
    <w:rsid w:val="00FB5833"/>
    <w:rsid w:val="00FB592C"/>
    <w:rsid w:val="00FB5CFD"/>
    <w:rsid w:val="00FB75E5"/>
    <w:rsid w:val="00FB75ED"/>
    <w:rsid w:val="00FB765F"/>
    <w:rsid w:val="00FB773C"/>
    <w:rsid w:val="00FB7B66"/>
    <w:rsid w:val="00FC0BCB"/>
    <w:rsid w:val="00FC0E1F"/>
    <w:rsid w:val="00FC0EAE"/>
    <w:rsid w:val="00FC1C78"/>
    <w:rsid w:val="00FC1E97"/>
    <w:rsid w:val="00FC2063"/>
    <w:rsid w:val="00FC22E9"/>
    <w:rsid w:val="00FC2688"/>
    <w:rsid w:val="00FC3369"/>
    <w:rsid w:val="00FC3F12"/>
    <w:rsid w:val="00FC541F"/>
    <w:rsid w:val="00FC7441"/>
    <w:rsid w:val="00FD154F"/>
    <w:rsid w:val="00FD15CC"/>
    <w:rsid w:val="00FD1C08"/>
    <w:rsid w:val="00FD214A"/>
    <w:rsid w:val="00FD299C"/>
    <w:rsid w:val="00FD43D2"/>
    <w:rsid w:val="00FD647B"/>
    <w:rsid w:val="00FD6DAD"/>
    <w:rsid w:val="00FD6EB8"/>
    <w:rsid w:val="00FE15CC"/>
    <w:rsid w:val="00FE3193"/>
    <w:rsid w:val="00FE3D1F"/>
    <w:rsid w:val="00FE4A60"/>
    <w:rsid w:val="00FE4D31"/>
    <w:rsid w:val="00FE4EF4"/>
    <w:rsid w:val="00FE57DB"/>
    <w:rsid w:val="00FE5B7F"/>
    <w:rsid w:val="00FE66F8"/>
    <w:rsid w:val="00FE7DFE"/>
    <w:rsid w:val="00FF1277"/>
    <w:rsid w:val="00FF1F96"/>
    <w:rsid w:val="00FF25A0"/>
    <w:rsid w:val="00FF2754"/>
    <w:rsid w:val="00FF3ED9"/>
    <w:rsid w:val="00FF501F"/>
    <w:rsid w:val="00FF5435"/>
    <w:rsid w:val="00FF5562"/>
    <w:rsid w:val="00FF5ACA"/>
    <w:rsid w:val="00FF6D69"/>
    <w:rsid w:val="00FF76EB"/>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118D3"/>
  <w15:docId w15:val="{2F314F7F-1905-4922-AB0C-EF1B8A73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8A"/>
    <w:pPr>
      <w:widowControl w:val="0"/>
      <w:jc w:val="both"/>
    </w:pPr>
  </w:style>
  <w:style w:type="paragraph" w:styleId="5">
    <w:name w:val="heading 5"/>
    <w:basedOn w:val="a"/>
    <w:next w:val="a"/>
    <w:link w:val="50"/>
    <w:uiPriority w:val="9"/>
    <w:semiHidden/>
    <w:unhideWhenUsed/>
    <w:qFormat/>
    <w:rsid w:val="008A57C6"/>
    <w:pPr>
      <w:widowControl/>
      <w:spacing w:before="200" w:after="80"/>
      <w:jc w:val="left"/>
      <w:outlineLvl w:val="4"/>
    </w:pPr>
    <w:rPr>
      <w:rFonts w:asciiTheme="majorHAnsi" w:eastAsiaTheme="majorEastAsia" w:hAnsiTheme="majorHAnsi" w:cstheme="majorBidi"/>
      <w:color w:val="4F81BD" w:themeColor="accent1"/>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099"/>
    <w:pPr>
      <w:tabs>
        <w:tab w:val="center" w:pos="4252"/>
        <w:tab w:val="right" w:pos="8504"/>
      </w:tabs>
      <w:snapToGrid w:val="0"/>
    </w:pPr>
  </w:style>
  <w:style w:type="character" w:customStyle="1" w:styleId="a4">
    <w:name w:val="ヘッダー (文字)"/>
    <w:basedOn w:val="a0"/>
    <w:link w:val="a3"/>
    <w:uiPriority w:val="99"/>
    <w:rsid w:val="004D1099"/>
  </w:style>
  <w:style w:type="paragraph" w:styleId="a5">
    <w:name w:val="footer"/>
    <w:basedOn w:val="a"/>
    <w:link w:val="a6"/>
    <w:uiPriority w:val="99"/>
    <w:unhideWhenUsed/>
    <w:rsid w:val="004D1099"/>
    <w:pPr>
      <w:tabs>
        <w:tab w:val="center" w:pos="4252"/>
        <w:tab w:val="right" w:pos="8504"/>
      </w:tabs>
      <w:snapToGrid w:val="0"/>
    </w:pPr>
  </w:style>
  <w:style w:type="character" w:customStyle="1" w:styleId="a6">
    <w:name w:val="フッター (文字)"/>
    <w:basedOn w:val="a0"/>
    <w:link w:val="a5"/>
    <w:uiPriority w:val="99"/>
    <w:rsid w:val="004D1099"/>
  </w:style>
  <w:style w:type="paragraph" w:styleId="a7">
    <w:name w:val="List Paragraph"/>
    <w:basedOn w:val="a"/>
    <w:uiPriority w:val="34"/>
    <w:qFormat/>
    <w:rsid w:val="004069AB"/>
    <w:pPr>
      <w:ind w:leftChars="400" w:left="840"/>
    </w:pPr>
  </w:style>
  <w:style w:type="paragraph" w:styleId="a8">
    <w:name w:val="Date"/>
    <w:basedOn w:val="a"/>
    <w:next w:val="a"/>
    <w:link w:val="a9"/>
    <w:uiPriority w:val="99"/>
    <w:semiHidden/>
    <w:unhideWhenUsed/>
    <w:rsid w:val="00015009"/>
  </w:style>
  <w:style w:type="character" w:customStyle="1" w:styleId="a9">
    <w:name w:val="日付 (文字)"/>
    <w:basedOn w:val="a0"/>
    <w:link w:val="a8"/>
    <w:uiPriority w:val="99"/>
    <w:semiHidden/>
    <w:rsid w:val="00015009"/>
  </w:style>
  <w:style w:type="character" w:styleId="aa">
    <w:name w:val="Emphasis"/>
    <w:basedOn w:val="a0"/>
    <w:qFormat/>
    <w:rsid w:val="00604BD2"/>
    <w:rPr>
      <w:i/>
      <w:iCs/>
    </w:rPr>
  </w:style>
  <w:style w:type="paragraph" w:customStyle="1" w:styleId="ab">
    <w:name w:val="一太郎"/>
    <w:rsid w:val="004508A7"/>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character" w:customStyle="1" w:styleId="10">
    <w:name w:val="10ポ　ゴシック"/>
    <w:rsid w:val="009178D8"/>
    <w:rPr>
      <w:rFonts w:ascii="ＭＳ ゴシック" w:eastAsia="ＭＳ ゴシック" w:hAnsi="ＭＳ ゴシック" w:cs="ＭＳ ゴシック"/>
      <w:sz w:val="21"/>
      <w:szCs w:val="21"/>
    </w:rPr>
  </w:style>
  <w:style w:type="paragraph" w:styleId="ac">
    <w:name w:val="Title"/>
    <w:basedOn w:val="a"/>
    <w:next w:val="a"/>
    <w:link w:val="ad"/>
    <w:uiPriority w:val="10"/>
    <w:qFormat/>
    <w:rsid w:val="0000143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00143C"/>
    <w:rPr>
      <w:rFonts w:asciiTheme="majorHAnsi" w:eastAsia="ＭＳ ゴシック" w:hAnsiTheme="majorHAnsi" w:cstheme="majorBidi"/>
      <w:sz w:val="32"/>
      <w:szCs w:val="32"/>
    </w:rPr>
  </w:style>
  <w:style w:type="paragraph" w:styleId="ae">
    <w:name w:val="Balloon Text"/>
    <w:basedOn w:val="a"/>
    <w:link w:val="af"/>
    <w:uiPriority w:val="99"/>
    <w:semiHidden/>
    <w:unhideWhenUsed/>
    <w:rsid w:val="002E32F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E32FE"/>
    <w:rPr>
      <w:rFonts w:asciiTheme="majorHAnsi" w:eastAsiaTheme="majorEastAsia" w:hAnsiTheme="majorHAnsi" w:cstheme="majorBidi"/>
      <w:sz w:val="18"/>
      <w:szCs w:val="18"/>
    </w:rPr>
  </w:style>
  <w:style w:type="character" w:styleId="af0">
    <w:name w:val="Hyperlink"/>
    <w:basedOn w:val="a0"/>
    <w:uiPriority w:val="99"/>
    <w:unhideWhenUsed/>
    <w:rsid w:val="00943094"/>
    <w:rPr>
      <w:color w:val="0000FF" w:themeColor="hyperlink"/>
      <w:u w:val="single"/>
    </w:rPr>
  </w:style>
  <w:style w:type="paragraph" w:styleId="af1">
    <w:name w:val="Plain Text"/>
    <w:basedOn w:val="a"/>
    <w:link w:val="af2"/>
    <w:uiPriority w:val="99"/>
    <w:unhideWhenUsed/>
    <w:rsid w:val="00A05201"/>
    <w:rPr>
      <w:rFonts w:ascii="ＭＳ 明朝" w:eastAsia="ＭＳ 明朝" w:hAnsi="Courier New" w:cs="Courier New"/>
      <w:szCs w:val="21"/>
    </w:rPr>
  </w:style>
  <w:style w:type="character" w:customStyle="1" w:styleId="af2">
    <w:name w:val="書式なし (文字)"/>
    <w:basedOn w:val="a0"/>
    <w:link w:val="af1"/>
    <w:uiPriority w:val="99"/>
    <w:rsid w:val="00A05201"/>
    <w:rPr>
      <w:rFonts w:ascii="ＭＳ 明朝" w:eastAsia="ＭＳ 明朝" w:hAnsi="Courier New" w:cs="Courier New"/>
      <w:szCs w:val="21"/>
    </w:rPr>
  </w:style>
  <w:style w:type="paragraph" w:styleId="Web">
    <w:name w:val="Normal (Web)"/>
    <w:basedOn w:val="a"/>
    <w:uiPriority w:val="99"/>
    <w:unhideWhenUsed/>
    <w:rsid w:val="00321CD8"/>
    <w:rPr>
      <w:rFonts w:ascii="Times New Roman" w:hAnsi="Times New Roman" w:cs="Times New Roman"/>
      <w:sz w:val="24"/>
      <w:szCs w:val="24"/>
    </w:rPr>
  </w:style>
  <w:style w:type="paragraph" w:styleId="af3">
    <w:name w:val="Note Heading"/>
    <w:basedOn w:val="a"/>
    <w:next w:val="a"/>
    <w:link w:val="af4"/>
    <w:rsid w:val="006E2ABB"/>
    <w:pPr>
      <w:jc w:val="center"/>
    </w:pPr>
    <w:rPr>
      <w:rFonts w:ascii="Century" w:eastAsia="ＭＳ 明朝" w:hAnsi="Century" w:cs="Times New Roman"/>
      <w:szCs w:val="24"/>
    </w:rPr>
  </w:style>
  <w:style w:type="character" w:customStyle="1" w:styleId="af4">
    <w:name w:val="記 (文字)"/>
    <w:basedOn w:val="a0"/>
    <w:link w:val="af3"/>
    <w:rsid w:val="006E2ABB"/>
    <w:rPr>
      <w:rFonts w:ascii="Century" w:eastAsia="ＭＳ 明朝" w:hAnsi="Century" w:cs="Times New Roman"/>
      <w:szCs w:val="24"/>
    </w:rPr>
  </w:style>
  <w:style w:type="character" w:customStyle="1" w:styleId="50">
    <w:name w:val="見出し 5 (文字)"/>
    <w:basedOn w:val="a0"/>
    <w:link w:val="5"/>
    <w:uiPriority w:val="9"/>
    <w:semiHidden/>
    <w:rsid w:val="008A57C6"/>
    <w:rPr>
      <w:rFonts w:asciiTheme="majorHAnsi" w:eastAsiaTheme="majorEastAsia" w:hAnsiTheme="majorHAnsi" w:cstheme="majorBidi"/>
      <w:color w:val="4F81BD" w:themeColor="accen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0587">
      <w:bodyDiv w:val="1"/>
      <w:marLeft w:val="0"/>
      <w:marRight w:val="0"/>
      <w:marTop w:val="0"/>
      <w:marBottom w:val="0"/>
      <w:divBdr>
        <w:top w:val="none" w:sz="0" w:space="0" w:color="auto"/>
        <w:left w:val="none" w:sz="0" w:space="0" w:color="auto"/>
        <w:bottom w:val="none" w:sz="0" w:space="0" w:color="auto"/>
        <w:right w:val="none" w:sz="0" w:space="0" w:color="auto"/>
      </w:divBdr>
    </w:div>
    <w:div w:id="116073529">
      <w:bodyDiv w:val="1"/>
      <w:marLeft w:val="0"/>
      <w:marRight w:val="0"/>
      <w:marTop w:val="0"/>
      <w:marBottom w:val="0"/>
      <w:divBdr>
        <w:top w:val="none" w:sz="0" w:space="0" w:color="auto"/>
        <w:left w:val="none" w:sz="0" w:space="0" w:color="auto"/>
        <w:bottom w:val="none" w:sz="0" w:space="0" w:color="auto"/>
        <w:right w:val="none" w:sz="0" w:space="0" w:color="auto"/>
      </w:divBdr>
    </w:div>
    <w:div w:id="172843596">
      <w:bodyDiv w:val="1"/>
      <w:marLeft w:val="0"/>
      <w:marRight w:val="0"/>
      <w:marTop w:val="0"/>
      <w:marBottom w:val="0"/>
      <w:divBdr>
        <w:top w:val="none" w:sz="0" w:space="0" w:color="auto"/>
        <w:left w:val="none" w:sz="0" w:space="0" w:color="auto"/>
        <w:bottom w:val="none" w:sz="0" w:space="0" w:color="auto"/>
        <w:right w:val="none" w:sz="0" w:space="0" w:color="auto"/>
      </w:divBdr>
      <w:divsChild>
        <w:div w:id="122582725">
          <w:marLeft w:val="0"/>
          <w:marRight w:val="0"/>
          <w:marTop w:val="0"/>
          <w:marBottom w:val="0"/>
          <w:divBdr>
            <w:top w:val="none" w:sz="0" w:space="0" w:color="auto"/>
            <w:left w:val="none" w:sz="0" w:space="0" w:color="auto"/>
            <w:bottom w:val="none" w:sz="0" w:space="0" w:color="auto"/>
            <w:right w:val="none" w:sz="0" w:space="0" w:color="auto"/>
          </w:divBdr>
          <w:divsChild>
            <w:div w:id="2082823435">
              <w:marLeft w:val="0"/>
              <w:marRight w:val="0"/>
              <w:marTop w:val="0"/>
              <w:marBottom w:val="0"/>
              <w:divBdr>
                <w:top w:val="none" w:sz="0" w:space="0" w:color="auto"/>
                <w:left w:val="none" w:sz="0" w:space="0" w:color="auto"/>
                <w:bottom w:val="none" w:sz="0" w:space="0" w:color="auto"/>
                <w:right w:val="none" w:sz="0" w:space="0" w:color="auto"/>
              </w:divBdr>
              <w:divsChild>
                <w:div w:id="1402558453">
                  <w:marLeft w:val="15"/>
                  <w:marRight w:val="15"/>
                  <w:marTop w:val="0"/>
                  <w:marBottom w:val="0"/>
                  <w:divBdr>
                    <w:top w:val="none" w:sz="0" w:space="0" w:color="auto"/>
                    <w:left w:val="none" w:sz="0" w:space="0" w:color="auto"/>
                    <w:bottom w:val="none" w:sz="0" w:space="0" w:color="auto"/>
                    <w:right w:val="none" w:sz="0" w:space="0" w:color="auto"/>
                  </w:divBdr>
                  <w:divsChild>
                    <w:div w:id="121268831">
                      <w:marLeft w:val="0"/>
                      <w:marRight w:val="0"/>
                      <w:marTop w:val="0"/>
                      <w:marBottom w:val="300"/>
                      <w:divBdr>
                        <w:top w:val="none" w:sz="0" w:space="0" w:color="auto"/>
                        <w:left w:val="none" w:sz="0" w:space="0" w:color="auto"/>
                        <w:bottom w:val="none" w:sz="0" w:space="0" w:color="auto"/>
                        <w:right w:val="none" w:sz="0" w:space="0" w:color="auto"/>
                      </w:divBdr>
                      <w:divsChild>
                        <w:div w:id="1302661411">
                          <w:marLeft w:val="0"/>
                          <w:marRight w:val="0"/>
                          <w:marTop w:val="0"/>
                          <w:marBottom w:val="0"/>
                          <w:divBdr>
                            <w:top w:val="none" w:sz="0" w:space="0" w:color="auto"/>
                            <w:left w:val="none" w:sz="0" w:space="0" w:color="auto"/>
                            <w:bottom w:val="none" w:sz="0" w:space="0" w:color="auto"/>
                            <w:right w:val="none" w:sz="0" w:space="0" w:color="auto"/>
                          </w:divBdr>
                          <w:divsChild>
                            <w:div w:id="1828860480">
                              <w:marLeft w:val="0"/>
                              <w:marRight w:val="0"/>
                              <w:marTop w:val="0"/>
                              <w:marBottom w:val="225"/>
                              <w:divBdr>
                                <w:top w:val="none" w:sz="0" w:space="0" w:color="auto"/>
                                <w:left w:val="none" w:sz="0" w:space="0" w:color="auto"/>
                                <w:bottom w:val="none" w:sz="0" w:space="0" w:color="auto"/>
                                <w:right w:val="none" w:sz="0" w:space="0" w:color="auto"/>
                              </w:divBdr>
                              <w:divsChild>
                                <w:div w:id="2310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9340">
      <w:bodyDiv w:val="1"/>
      <w:marLeft w:val="0"/>
      <w:marRight w:val="0"/>
      <w:marTop w:val="0"/>
      <w:marBottom w:val="0"/>
      <w:divBdr>
        <w:top w:val="none" w:sz="0" w:space="0" w:color="auto"/>
        <w:left w:val="none" w:sz="0" w:space="0" w:color="auto"/>
        <w:bottom w:val="none" w:sz="0" w:space="0" w:color="auto"/>
        <w:right w:val="none" w:sz="0" w:space="0" w:color="auto"/>
      </w:divBdr>
      <w:divsChild>
        <w:div w:id="1012872649">
          <w:marLeft w:val="0"/>
          <w:marRight w:val="0"/>
          <w:marTop w:val="225"/>
          <w:marBottom w:val="0"/>
          <w:divBdr>
            <w:top w:val="none" w:sz="0" w:space="0" w:color="auto"/>
            <w:left w:val="none" w:sz="0" w:space="0" w:color="auto"/>
            <w:bottom w:val="none" w:sz="0" w:space="0" w:color="auto"/>
            <w:right w:val="none" w:sz="0" w:space="0" w:color="auto"/>
          </w:divBdr>
        </w:div>
      </w:divsChild>
    </w:div>
    <w:div w:id="274560936">
      <w:bodyDiv w:val="1"/>
      <w:marLeft w:val="0"/>
      <w:marRight w:val="0"/>
      <w:marTop w:val="0"/>
      <w:marBottom w:val="0"/>
      <w:divBdr>
        <w:top w:val="none" w:sz="0" w:space="0" w:color="auto"/>
        <w:left w:val="none" w:sz="0" w:space="0" w:color="auto"/>
        <w:bottom w:val="none" w:sz="0" w:space="0" w:color="auto"/>
        <w:right w:val="none" w:sz="0" w:space="0" w:color="auto"/>
      </w:divBdr>
    </w:div>
    <w:div w:id="376442138">
      <w:bodyDiv w:val="1"/>
      <w:marLeft w:val="0"/>
      <w:marRight w:val="0"/>
      <w:marTop w:val="0"/>
      <w:marBottom w:val="0"/>
      <w:divBdr>
        <w:top w:val="none" w:sz="0" w:space="0" w:color="auto"/>
        <w:left w:val="none" w:sz="0" w:space="0" w:color="auto"/>
        <w:bottom w:val="none" w:sz="0" w:space="0" w:color="auto"/>
        <w:right w:val="none" w:sz="0" w:space="0" w:color="auto"/>
      </w:divBdr>
      <w:divsChild>
        <w:div w:id="1714579093">
          <w:marLeft w:val="0"/>
          <w:marRight w:val="0"/>
          <w:marTop w:val="225"/>
          <w:marBottom w:val="0"/>
          <w:divBdr>
            <w:top w:val="none" w:sz="0" w:space="0" w:color="auto"/>
            <w:left w:val="none" w:sz="0" w:space="0" w:color="auto"/>
            <w:bottom w:val="none" w:sz="0" w:space="0" w:color="auto"/>
            <w:right w:val="none" w:sz="0" w:space="0" w:color="auto"/>
          </w:divBdr>
        </w:div>
      </w:divsChild>
    </w:div>
    <w:div w:id="382756012">
      <w:bodyDiv w:val="1"/>
      <w:marLeft w:val="0"/>
      <w:marRight w:val="0"/>
      <w:marTop w:val="0"/>
      <w:marBottom w:val="0"/>
      <w:divBdr>
        <w:top w:val="none" w:sz="0" w:space="0" w:color="auto"/>
        <w:left w:val="none" w:sz="0" w:space="0" w:color="auto"/>
        <w:bottom w:val="none" w:sz="0" w:space="0" w:color="auto"/>
        <w:right w:val="none" w:sz="0" w:space="0" w:color="auto"/>
      </w:divBdr>
      <w:divsChild>
        <w:div w:id="1366367258">
          <w:marLeft w:val="0"/>
          <w:marRight w:val="0"/>
          <w:marTop w:val="225"/>
          <w:marBottom w:val="0"/>
          <w:divBdr>
            <w:top w:val="none" w:sz="0" w:space="0" w:color="auto"/>
            <w:left w:val="none" w:sz="0" w:space="0" w:color="auto"/>
            <w:bottom w:val="none" w:sz="0" w:space="0" w:color="auto"/>
            <w:right w:val="none" w:sz="0" w:space="0" w:color="auto"/>
          </w:divBdr>
        </w:div>
      </w:divsChild>
    </w:div>
    <w:div w:id="471990829">
      <w:bodyDiv w:val="1"/>
      <w:marLeft w:val="0"/>
      <w:marRight w:val="0"/>
      <w:marTop w:val="0"/>
      <w:marBottom w:val="0"/>
      <w:divBdr>
        <w:top w:val="none" w:sz="0" w:space="0" w:color="auto"/>
        <w:left w:val="none" w:sz="0" w:space="0" w:color="auto"/>
        <w:bottom w:val="none" w:sz="0" w:space="0" w:color="auto"/>
        <w:right w:val="none" w:sz="0" w:space="0" w:color="auto"/>
      </w:divBdr>
      <w:divsChild>
        <w:div w:id="920795738">
          <w:marLeft w:val="0"/>
          <w:marRight w:val="0"/>
          <w:marTop w:val="225"/>
          <w:marBottom w:val="0"/>
          <w:divBdr>
            <w:top w:val="none" w:sz="0" w:space="0" w:color="auto"/>
            <w:left w:val="none" w:sz="0" w:space="0" w:color="auto"/>
            <w:bottom w:val="none" w:sz="0" w:space="0" w:color="auto"/>
            <w:right w:val="none" w:sz="0" w:space="0" w:color="auto"/>
          </w:divBdr>
        </w:div>
      </w:divsChild>
    </w:div>
    <w:div w:id="4849753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582">
          <w:marLeft w:val="0"/>
          <w:marRight w:val="0"/>
          <w:marTop w:val="0"/>
          <w:marBottom w:val="0"/>
          <w:divBdr>
            <w:top w:val="none" w:sz="0" w:space="0" w:color="auto"/>
            <w:left w:val="none" w:sz="0" w:space="0" w:color="auto"/>
            <w:bottom w:val="none" w:sz="0" w:space="0" w:color="auto"/>
            <w:right w:val="none" w:sz="0" w:space="0" w:color="auto"/>
          </w:divBdr>
          <w:divsChild>
            <w:div w:id="130447998">
              <w:marLeft w:val="0"/>
              <w:marRight w:val="0"/>
              <w:marTop w:val="0"/>
              <w:marBottom w:val="0"/>
              <w:divBdr>
                <w:top w:val="none" w:sz="0" w:space="0" w:color="auto"/>
                <w:left w:val="none" w:sz="0" w:space="0" w:color="auto"/>
                <w:bottom w:val="none" w:sz="0" w:space="0" w:color="auto"/>
                <w:right w:val="none" w:sz="0" w:space="0" w:color="auto"/>
              </w:divBdr>
              <w:divsChild>
                <w:div w:id="28997538">
                  <w:marLeft w:val="0"/>
                  <w:marRight w:val="0"/>
                  <w:marTop w:val="0"/>
                  <w:marBottom w:val="0"/>
                  <w:divBdr>
                    <w:top w:val="none" w:sz="0" w:space="0" w:color="auto"/>
                    <w:left w:val="none" w:sz="0" w:space="0" w:color="auto"/>
                    <w:bottom w:val="none" w:sz="0" w:space="0" w:color="auto"/>
                    <w:right w:val="none" w:sz="0" w:space="0" w:color="auto"/>
                  </w:divBdr>
                </w:div>
                <w:div w:id="252013252">
                  <w:marLeft w:val="0"/>
                  <w:marRight w:val="0"/>
                  <w:marTop w:val="0"/>
                  <w:marBottom w:val="0"/>
                  <w:divBdr>
                    <w:top w:val="none" w:sz="0" w:space="0" w:color="auto"/>
                    <w:left w:val="none" w:sz="0" w:space="0" w:color="auto"/>
                    <w:bottom w:val="none" w:sz="0" w:space="0" w:color="auto"/>
                    <w:right w:val="none" w:sz="0" w:space="0" w:color="auto"/>
                  </w:divBdr>
                </w:div>
                <w:div w:id="459228245">
                  <w:marLeft w:val="0"/>
                  <w:marRight w:val="0"/>
                  <w:marTop w:val="0"/>
                  <w:marBottom w:val="0"/>
                  <w:divBdr>
                    <w:top w:val="none" w:sz="0" w:space="0" w:color="auto"/>
                    <w:left w:val="none" w:sz="0" w:space="0" w:color="auto"/>
                    <w:bottom w:val="none" w:sz="0" w:space="0" w:color="auto"/>
                    <w:right w:val="none" w:sz="0" w:space="0" w:color="auto"/>
                  </w:divBdr>
                </w:div>
                <w:div w:id="931857105">
                  <w:marLeft w:val="0"/>
                  <w:marRight w:val="0"/>
                  <w:marTop w:val="0"/>
                  <w:marBottom w:val="0"/>
                  <w:divBdr>
                    <w:top w:val="none" w:sz="0" w:space="0" w:color="auto"/>
                    <w:left w:val="none" w:sz="0" w:space="0" w:color="auto"/>
                    <w:bottom w:val="none" w:sz="0" w:space="0" w:color="auto"/>
                    <w:right w:val="none" w:sz="0" w:space="0" w:color="auto"/>
                  </w:divBdr>
                </w:div>
              </w:divsChild>
            </w:div>
            <w:div w:id="1832790671">
              <w:marLeft w:val="0"/>
              <w:marRight w:val="0"/>
              <w:marTop w:val="0"/>
              <w:marBottom w:val="255"/>
              <w:divBdr>
                <w:top w:val="none" w:sz="0" w:space="0" w:color="auto"/>
                <w:left w:val="none" w:sz="0" w:space="0" w:color="auto"/>
                <w:bottom w:val="dotted" w:sz="6" w:space="0" w:color="666666"/>
                <w:right w:val="none" w:sz="0" w:space="0" w:color="auto"/>
              </w:divBdr>
              <w:divsChild>
                <w:div w:id="1009255390">
                  <w:marLeft w:val="0"/>
                  <w:marRight w:val="0"/>
                  <w:marTop w:val="0"/>
                  <w:marBottom w:val="0"/>
                  <w:divBdr>
                    <w:top w:val="none" w:sz="0" w:space="0" w:color="auto"/>
                    <w:left w:val="none" w:sz="0" w:space="0" w:color="auto"/>
                    <w:bottom w:val="none" w:sz="0" w:space="0" w:color="auto"/>
                    <w:right w:val="none" w:sz="0" w:space="0" w:color="auto"/>
                  </w:divBdr>
                  <w:divsChild>
                    <w:div w:id="3410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3760">
      <w:bodyDiv w:val="1"/>
      <w:marLeft w:val="0"/>
      <w:marRight w:val="0"/>
      <w:marTop w:val="0"/>
      <w:marBottom w:val="0"/>
      <w:divBdr>
        <w:top w:val="none" w:sz="0" w:space="0" w:color="auto"/>
        <w:left w:val="none" w:sz="0" w:space="0" w:color="auto"/>
        <w:bottom w:val="none" w:sz="0" w:space="0" w:color="auto"/>
        <w:right w:val="none" w:sz="0" w:space="0" w:color="auto"/>
      </w:divBdr>
    </w:div>
    <w:div w:id="596056530">
      <w:bodyDiv w:val="1"/>
      <w:marLeft w:val="0"/>
      <w:marRight w:val="0"/>
      <w:marTop w:val="0"/>
      <w:marBottom w:val="0"/>
      <w:divBdr>
        <w:top w:val="none" w:sz="0" w:space="0" w:color="auto"/>
        <w:left w:val="none" w:sz="0" w:space="0" w:color="auto"/>
        <w:bottom w:val="none" w:sz="0" w:space="0" w:color="auto"/>
        <w:right w:val="none" w:sz="0" w:space="0" w:color="auto"/>
      </w:divBdr>
      <w:divsChild>
        <w:div w:id="39943978">
          <w:marLeft w:val="0"/>
          <w:marRight w:val="0"/>
          <w:marTop w:val="225"/>
          <w:marBottom w:val="0"/>
          <w:divBdr>
            <w:top w:val="none" w:sz="0" w:space="0" w:color="auto"/>
            <w:left w:val="none" w:sz="0" w:space="0" w:color="auto"/>
            <w:bottom w:val="none" w:sz="0" w:space="0" w:color="auto"/>
            <w:right w:val="none" w:sz="0" w:space="0" w:color="auto"/>
          </w:divBdr>
        </w:div>
      </w:divsChild>
    </w:div>
    <w:div w:id="658537130">
      <w:bodyDiv w:val="1"/>
      <w:marLeft w:val="0"/>
      <w:marRight w:val="0"/>
      <w:marTop w:val="0"/>
      <w:marBottom w:val="0"/>
      <w:divBdr>
        <w:top w:val="none" w:sz="0" w:space="0" w:color="auto"/>
        <w:left w:val="none" w:sz="0" w:space="0" w:color="auto"/>
        <w:bottom w:val="none" w:sz="0" w:space="0" w:color="auto"/>
        <w:right w:val="none" w:sz="0" w:space="0" w:color="auto"/>
      </w:divBdr>
      <w:divsChild>
        <w:div w:id="256909252">
          <w:marLeft w:val="0"/>
          <w:marRight w:val="0"/>
          <w:marTop w:val="0"/>
          <w:marBottom w:val="0"/>
          <w:divBdr>
            <w:top w:val="none" w:sz="0" w:space="0" w:color="auto"/>
            <w:left w:val="none" w:sz="0" w:space="0" w:color="auto"/>
            <w:bottom w:val="none" w:sz="0" w:space="0" w:color="auto"/>
            <w:right w:val="none" w:sz="0" w:space="0" w:color="auto"/>
          </w:divBdr>
          <w:divsChild>
            <w:div w:id="1222863683">
              <w:marLeft w:val="0"/>
              <w:marRight w:val="0"/>
              <w:marTop w:val="0"/>
              <w:marBottom w:val="0"/>
              <w:divBdr>
                <w:top w:val="none" w:sz="0" w:space="0" w:color="auto"/>
                <w:left w:val="none" w:sz="0" w:space="0" w:color="auto"/>
                <w:bottom w:val="none" w:sz="0" w:space="0" w:color="auto"/>
                <w:right w:val="none" w:sz="0" w:space="0" w:color="auto"/>
              </w:divBdr>
              <w:divsChild>
                <w:div w:id="1865054095">
                  <w:marLeft w:val="15"/>
                  <w:marRight w:val="15"/>
                  <w:marTop w:val="0"/>
                  <w:marBottom w:val="0"/>
                  <w:divBdr>
                    <w:top w:val="none" w:sz="0" w:space="0" w:color="auto"/>
                    <w:left w:val="none" w:sz="0" w:space="0" w:color="auto"/>
                    <w:bottom w:val="none" w:sz="0" w:space="0" w:color="auto"/>
                    <w:right w:val="none" w:sz="0" w:space="0" w:color="auto"/>
                  </w:divBdr>
                  <w:divsChild>
                    <w:div w:id="255292584">
                      <w:marLeft w:val="0"/>
                      <w:marRight w:val="0"/>
                      <w:marTop w:val="0"/>
                      <w:marBottom w:val="300"/>
                      <w:divBdr>
                        <w:top w:val="none" w:sz="0" w:space="0" w:color="auto"/>
                        <w:left w:val="none" w:sz="0" w:space="0" w:color="auto"/>
                        <w:bottom w:val="none" w:sz="0" w:space="0" w:color="auto"/>
                        <w:right w:val="none" w:sz="0" w:space="0" w:color="auto"/>
                      </w:divBdr>
                      <w:divsChild>
                        <w:div w:id="501117960">
                          <w:marLeft w:val="0"/>
                          <w:marRight w:val="0"/>
                          <w:marTop w:val="0"/>
                          <w:marBottom w:val="0"/>
                          <w:divBdr>
                            <w:top w:val="none" w:sz="0" w:space="0" w:color="auto"/>
                            <w:left w:val="none" w:sz="0" w:space="0" w:color="auto"/>
                            <w:bottom w:val="none" w:sz="0" w:space="0" w:color="auto"/>
                            <w:right w:val="none" w:sz="0" w:space="0" w:color="auto"/>
                          </w:divBdr>
                          <w:divsChild>
                            <w:div w:id="1947687856">
                              <w:marLeft w:val="0"/>
                              <w:marRight w:val="0"/>
                              <w:marTop w:val="0"/>
                              <w:marBottom w:val="225"/>
                              <w:divBdr>
                                <w:top w:val="none" w:sz="0" w:space="0" w:color="auto"/>
                                <w:left w:val="none" w:sz="0" w:space="0" w:color="auto"/>
                                <w:bottom w:val="none" w:sz="0" w:space="0" w:color="auto"/>
                                <w:right w:val="none" w:sz="0" w:space="0" w:color="auto"/>
                              </w:divBdr>
                              <w:divsChild>
                                <w:div w:id="803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74144">
      <w:bodyDiv w:val="1"/>
      <w:marLeft w:val="0"/>
      <w:marRight w:val="0"/>
      <w:marTop w:val="0"/>
      <w:marBottom w:val="0"/>
      <w:divBdr>
        <w:top w:val="none" w:sz="0" w:space="0" w:color="auto"/>
        <w:left w:val="none" w:sz="0" w:space="0" w:color="auto"/>
        <w:bottom w:val="none" w:sz="0" w:space="0" w:color="auto"/>
        <w:right w:val="none" w:sz="0" w:space="0" w:color="auto"/>
      </w:divBdr>
      <w:divsChild>
        <w:div w:id="1357846494">
          <w:marLeft w:val="0"/>
          <w:marRight w:val="0"/>
          <w:marTop w:val="225"/>
          <w:marBottom w:val="0"/>
          <w:divBdr>
            <w:top w:val="none" w:sz="0" w:space="0" w:color="auto"/>
            <w:left w:val="none" w:sz="0" w:space="0" w:color="auto"/>
            <w:bottom w:val="none" w:sz="0" w:space="0" w:color="auto"/>
            <w:right w:val="none" w:sz="0" w:space="0" w:color="auto"/>
          </w:divBdr>
        </w:div>
      </w:divsChild>
    </w:div>
    <w:div w:id="676232767">
      <w:bodyDiv w:val="1"/>
      <w:marLeft w:val="0"/>
      <w:marRight w:val="0"/>
      <w:marTop w:val="0"/>
      <w:marBottom w:val="0"/>
      <w:divBdr>
        <w:top w:val="none" w:sz="0" w:space="0" w:color="auto"/>
        <w:left w:val="none" w:sz="0" w:space="0" w:color="auto"/>
        <w:bottom w:val="none" w:sz="0" w:space="0" w:color="auto"/>
        <w:right w:val="none" w:sz="0" w:space="0" w:color="auto"/>
      </w:divBdr>
      <w:divsChild>
        <w:div w:id="523370991">
          <w:marLeft w:val="0"/>
          <w:marRight w:val="0"/>
          <w:marTop w:val="225"/>
          <w:marBottom w:val="0"/>
          <w:divBdr>
            <w:top w:val="none" w:sz="0" w:space="0" w:color="auto"/>
            <w:left w:val="none" w:sz="0" w:space="0" w:color="auto"/>
            <w:bottom w:val="none" w:sz="0" w:space="0" w:color="auto"/>
            <w:right w:val="none" w:sz="0" w:space="0" w:color="auto"/>
          </w:divBdr>
        </w:div>
      </w:divsChild>
    </w:div>
    <w:div w:id="681474080">
      <w:bodyDiv w:val="1"/>
      <w:marLeft w:val="0"/>
      <w:marRight w:val="0"/>
      <w:marTop w:val="0"/>
      <w:marBottom w:val="0"/>
      <w:divBdr>
        <w:top w:val="none" w:sz="0" w:space="0" w:color="auto"/>
        <w:left w:val="none" w:sz="0" w:space="0" w:color="auto"/>
        <w:bottom w:val="none" w:sz="0" w:space="0" w:color="auto"/>
        <w:right w:val="none" w:sz="0" w:space="0" w:color="auto"/>
      </w:divBdr>
    </w:div>
    <w:div w:id="68158789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08">
          <w:marLeft w:val="0"/>
          <w:marRight w:val="0"/>
          <w:marTop w:val="0"/>
          <w:marBottom w:val="0"/>
          <w:divBdr>
            <w:top w:val="none" w:sz="0" w:space="0" w:color="auto"/>
            <w:left w:val="none" w:sz="0" w:space="0" w:color="auto"/>
            <w:bottom w:val="none" w:sz="0" w:space="0" w:color="auto"/>
            <w:right w:val="none" w:sz="0" w:space="0" w:color="auto"/>
          </w:divBdr>
          <w:divsChild>
            <w:div w:id="1601328640">
              <w:marLeft w:val="0"/>
              <w:marRight w:val="0"/>
              <w:marTop w:val="0"/>
              <w:marBottom w:val="0"/>
              <w:divBdr>
                <w:top w:val="none" w:sz="0" w:space="0" w:color="auto"/>
                <w:left w:val="none" w:sz="0" w:space="0" w:color="auto"/>
                <w:bottom w:val="none" w:sz="0" w:space="0" w:color="auto"/>
                <w:right w:val="none" w:sz="0" w:space="0" w:color="auto"/>
              </w:divBdr>
              <w:divsChild>
                <w:div w:id="398023469">
                  <w:marLeft w:val="0"/>
                  <w:marRight w:val="0"/>
                  <w:marTop w:val="0"/>
                  <w:marBottom w:val="0"/>
                  <w:divBdr>
                    <w:top w:val="none" w:sz="0" w:space="0" w:color="auto"/>
                    <w:left w:val="none" w:sz="0" w:space="0" w:color="auto"/>
                    <w:bottom w:val="none" w:sz="0" w:space="0" w:color="auto"/>
                    <w:right w:val="none" w:sz="0" w:space="0" w:color="auto"/>
                  </w:divBdr>
                  <w:divsChild>
                    <w:div w:id="540364023">
                      <w:marLeft w:val="0"/>
                      <w:marRight w:val="0"/>
                      <w:marTop w:val="0"/>
                      <w:marBottom w:val="0"/>
                      <w:divBdr>
                        <w:top w:val="none" w:sz="0" w:space="0" w:color="auto"/>
                        <w:left w:val="none" w:sz="0" w:space="0" w:color="auto"/>
                        <w:bottom w:val="none" w:sz="0" w:space="0" w:color="auto"/>
                        <w:right w:val="none" w:sz="0" w:space="0" w:color="auto"/>
                      </w:divBdr>
                      <w:divsChild>
                        <w:div w:id="1681467066">
                          <w:marLeft w:val="0"/>
                          <w:marRight w:val="0"/>
                          <w:marTop w:val="0"/>
                          <w:marBottom w:val="0"/>
                          <w:divBdr>
                            <w:top w:val="none" w:sz="0" w:space="0" w:color="auto"/>
                            <w:left w:val="none" w:sz="0" w:space="0" w:color="auto"/>
                            <w:bottom w:val="none" w:sz="0" w:space="0" w:color="auto"/>
                            <w:right w:val="none" w:sz="0" w:space="0" w:color="auto"/>
                          </w:divBdr>
                          <w:divsChild>
                            <w:div w:id="1037467326">
                              <w:marLeft w:val="0"/>
                              <w:marRight w:val="0"/>
                              <w:marTop w:val="0"/>
                              <w:marBottom w:val="0"/>
                              <w:divBdr>
                                <w:top w:val="none" w:sz="0" w:space="0" w:color="auto"/>
                                <w:left w:val="none" w:sz="0" w:space="0" w:color="auto"/>
                                <w:bottom w:val="none" w:sz="0" w:space="0" w:color="auto"/>
                                <w:right w:val="none" w:sz="0" w:space="0" w:color="auto"/>
                              </w:divBdr>
                            </w:div>
                          </w:divsChild>
                        </w:div>
                        <w:div w:id="244270359">
                          <w:marLeft w:val="0"/>
                          <w:marRight w:val="0"/>
                          <w:marTop w:val="0"/>
                          <w:marBottom w:val="0"/>
                          <w:divBdr>
                            <w:top w:val="none" w:sz="0" w:space="0" w:color="auto"/>
                            <w:left w:val="none" w:sz="0" w:space="0" w:color="auto"/>
                            <w:bottom w:val="none" w:sz="0" w:space="0" w:color="auto"/>
                            <w:right w:val="none" w:sz="0" w:space="0" w:color="auto"/>
                          </w:divBdr>
                          <w:divsChild>
                            <w:div w:id="1349715849">
                              <w:marLeft w:val="0"/>
                              <w:marRight w:val="0"/>
                              <w:marTop w:val="0"/>
                              <w:marBottom w:val="0"/>
                              <w:divBdr>
                                <w:top w:val="none" w:sz="0" w:space="0" w:color="auto"/>
                                <w:left w:val="none" w:sz="0" w:space="0" w:color="auto"/>
                                <w:bottom w:val="none" w:sz="0" w:space="0" w:color="auto"/>
                                <w:right w:val="none" w:sz="0" w:space="0" w:color="auto"/>
                              </w:divBdr>
                            </w:div>
                            <w:div w:id="203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957664">
      <w:bodyDiv w:val="1"/>
      <w:marLeft w:val="0"/>
      <w:marRight w:val="0"/>
      <w:marTop w:val="0"/>
      <w:marBottom w:val="0"/>
      <w:divBdr>
        <w:top w:val="none" w:sz="0" w:space="0" w:color="auto"/>
        <w:left w:val="none" w:sz="0" w:space="0" w:color="auto"/>
        <w:bottom w:val="none" w:sz="0" w:space="0" w:color="auto"/>
        <w:right w:val="none" w:sz="0" w:space="0" w:color="auto"/>
      </w:divBdr>
      <w:divsChild>
        <w:div w:id="465321105">
          <w:marLeft w:val="0"/>
          <w:marRight w:val="0"/>
          <w:marTop w:val="225"/>
          <w:marBottom w:val="0"/>
          <w:divBdr>
            <w:top w:val="none" w:sz="0" w:space="0" w:color="auto"/>
            <w:left w:val="none" w:sz="0" w:space="0" w:color="auto"/>
            <w:bottom w:val="none" w:sz="0" w:space="0" w:color="auto"/>
            <w:right w:val="none" w:sz="0" w:space="0" w:color="auto"/>
          </w:divBdr>
        </w:div>
      </w:divsChild>
    </w:div>
    <w:div w:id="775753674">
      <w:bodyDiv w:val="1"/>
      <w:marLeft w:val="0"/>
      <w:marRight w:val="0"/>
      <w:marTop w:val="0"/>
      <w:marBottom w:val="0"/>
      <w:divBdr>
        <w:top w:val="none" w:sz="0" w:space="0" w:color="auto"/>
        <w:left w:val="none" w:sz="0" w:space="0" w:color="auto"/>
        <w:bottom w:val="none" w:sz="0" w:space="0" w:color="auto"/>
        <w:right w:val="none" w:sz="0" w:space="0" w:color="auto"/>
      </w:divBdr>
      <w:divsChild>
        <w:div w:id="1058892458">
          <w:marLeft w:val="0"/>
          <w:marRight w:val="0"/>
          <w:marTop w:val="225"/>
          <w:marBottom w:val="0"/>
          <w:divBdr>
            <w:top w:val="none" w:sz="0" w:space="0" w:color="auto"/>
            <w:left w:val="none" w:sz="0" w:space="0" w:color="auto"/>
            <w:bottom w:val="none" w:sz="0" w:space="0" w:color="auto"/>
            <w:right w:val="none" w:sz="0" w:space="0" w:color="auto"/>
          </w:divBdr>
        </w:div>
      </w:divsChild>
    </w:div>
    <w:div w:id="797183613">
      <w:bodyDiv w:val="1"/>
      <w:marLeft w:val="0"/>
      <w:marRight w:val="0"/>
      <w:marTop w:val="0"/>
      <w:marBottom w:val="0"/>
      <w:divBdr>
        <w:top w:val="none" w:sz="0" w:space="0" w:color="auto"/>
        <w:left w:val="none" w:sz="0" w:space="0" w:color="auto"/>
        <w:bottom w:val="none" w:sz="0" w:space="0" w:color="auto"/>
        <w:right w:val="none" w:sz="0" w:space="0" w:color="auto"/>
      </w:divBdr>
    </w:div>
    <w:div w:id="807355730">
      <w:bodyDiv w:val="1"/>
      <w:marLeft w:val="0"/>
      <w:marRight w:val="0"/>
      <w:marTop w:val="0"/>
      <w:marBottom w:val="0"/>
      <w:divBdr>
        <w:top w:val="none" w:sz="0" w:space="0" w:color="auto"/>
        <w:left w:val="none" w:sz="0" w:space="0" w:color="auto"/>
        <w:bottom w:val="none" w:sz="0" w:space="0" w:color="auto"/>
        <w:right w:val="none" w:sz="0" w:space="0" w:color="auto"/>
      </w:divBdr>
    </w:div>
    <w:div w:id="836310547">
      <w:bodyDiv w:val="1"/>
      <w:marLeft w:val="0"/>
      <w:marRight w:val="0"/>
      <w:marTop w:val="0"/>
      <w:marBottom w:val="0"/>
      <w:divBdr>
        <w:top w:val="none" w:sz="0" w:space="0" w:color="auto"/>
        <w:left w:val="none" w:sz="0" w:space="0" w:color="auto"/>
        <w:bottom w:val="none" w:sz="0" w:space="0" w:color="auto"/>
        <w:right w:val="none" w:sz="0" w:space="0" w:color="auto"/>
      </w:divBdr>
      <w:divsChild>
        <w:div w:id="1366367512">
          <w:marLeft w:val="0"/>
          <w:marRight w:val="0"/>
          <w:marTop w:val="0"/>
          <w:marBottom w:val="0"/>
          <w:divBdr>
            <w:top w:val="none" w:sz="0" w:space="0" w:color="auto"/>
            <w:left w:val="none" w:sz="0" w:space="0" w:color="auto"/>
            <w:bottom w:val="none" w:sz="0" w:space="0" w:color="auto"/>
            <w:right w:val="none" w:sz="0" w:space="0" w:color="auto"/>
          </w:divBdr>
          <w:divsChild>
            <w:div w:id="268662611">
              <w:marLeft w:val="0"/>
              <w:marRight w:val="0"/>
              <w:marTop w:val="0"/>
              <w:marBottom w:val="0"/>
              <w:divBdr>
                <w:top w:val="none" w:sz="0" w:space="0" w:color="auto"/>
                <w:left w:val="none" w:sz="0" w:space="0" w:color="auto"/>
                <w:bottom w:val="none" w:sz="0" w:space="0" w:color="auto"/>
                <w:right w:val="none" w:sz="0" w:space="0" w:color="auto"/>
              </w:divBdr>
              <w:divsChild>
                <w:div w:id="1791976078">
                  <w:marLeft w:val="0"/>
                  <w:marRight w:val="0"/>
                  <w:marTop w:val="0"/>
                  <w:marBottom w:val="0"/>
                  <w:divBdr>
                    <w:top w:val="none" w:sz="0" w:space="0" w:color="auto"/>
                    <w:left w:val="none" w:sz="0" w:space="0" w:color="auto"/>
                    <w:bottom w:val="none" w:sz="0" w:space="0" w:color="auto"/>
                    <w:right w:val="none" w:sz="0" w:space="0" w:color="auto"/>
                  </w:divBdr>
                  <w:divsChild>
                    <w:div w:id="1114862349">
                      <w:marLeft w:val="0"/>
                      <w:marRight w:val="0"/>
                      <w:marTop w:val="0"/>
                      <w:marBottom w:val="225"/>
                      <w:divBdr>
                        <w:top w:val="none" w:sz="0" w:space="0" w:color="auto"/>
                        <w:left w:val="single" w:sz="6" w:space="0" w:color="E1E1E1"/>
                        <w:bottom w:val="single" w:sz="6" w:space="0" w:color="E1E1E1"/>
                        <w:right w:val="single" w:sz="6" w:space="0" w:color="E1E1E1"/>
                      </w:divBdr>
                      <w:divsChild>
                        <w:div w:id="669405451">
                          <w:marLeft w:val="0"/>
                          <w:marRight w:val="0"/>
                          <w:marTop w:val="0"/>
                          <w:marBottom w:val="0"/>
                          <w:divBdr>
                            <w:top w:val="none" w:sz="0" w:space="0" w:color="auto"/>
                            <w:left w:val="none" w:sz="0" w:space="0" w:color="auto"/>
                            <w:bottom w:val="none" w:sz="0" w:space="0" w:color="auto"/>
                            <w:right w:val="none" w:sz="0" w:space="0" w:color="auto"/>
                          </w:divBdr>
                          <w:divsChild>
                            <w:div w:id="1455176058">
                              <w:marLeft w:val="0"/>
                              <w:marRight w:val="0"/>
                              <w:marTop w:val="0"/>
                              <w:marBottom w:val="0"/>
                              <w:divBdr>
                                <w:top w:val="none" w:sz="0" w:space="0" w:color="auto"/>
                                <w:left w:val="none" w:sz="0" w:space="0" w:color="auto"/>
                                <w:bottom w:val="none" w:sz="0" w:space="0" w:color="auto"/>
                                <w:right w:val="none" w:sz="0" w:space="0" w:color="auto"/>
                              </w:divBdr>
                              <w:divsChild>
                                <w:div w:id="801734379">
                                  <w:marLeft w:val="0"/>
                                  <w:marRight w:val="0"/>
                                  <w:marTop w:val="0"/>
                                  <w:marBottom w:val="0"/>
                                  <w:divBdr>
                                    <w:top w:val="none" w:sz="0" w:space="0" w:color="auto"/>
                                    <w:left w:val="none" w:sz="0" w:space="0" w:color="auto"/>
                                    <w:bottom w:val="none" w:sz="0" w:space="0" w:color="auto"/>
                                    <w:right w:val="none" w:sz="0" w:space="0" w:color="auto"/>
                                  </w:divBdr>
                                  <w:divsChild>
                                    <w:div w:id="2025939369">
                                      <w:marLeft w:val="0"/>
                                      <w:marRight w:val="0"/>
                                      <w:marTop w:val="0"/>
                                      <w:marBottom w:val="0"/>
                                      <w:divBdr>
                                        <w:top w:val="none" w:sz="0" w:space="0" w:color="auto"/>
                                        <w:left w:val="none" w:sz="0" w:space="0" w:color="auto"/>
                                        <w:bottom w:val="none" w:sz="0" w:space="0" w:color="auto"/>
                                        <w:right w:val="none" w:sz="0" w:space="0" w:color="auto"/>
                                      </w:divBdr>
                                    </w:div>
                                  </w:divsChild>
                                </w:div>
                                <w:div w:id="917708114">
                                  <w:marLeft w:val="0"/>
                                  <w:marRight w:val="0"/>
                                  <w:marTop w:val="0"/>
                                  <w:marBottom w:val="0"/>
                                  <w:divBdr>
                                    <w:top w:val="none" w:sz="0" w:space="0" w:color="auto"/>
                                    <w:left w:val="none" w:sz="0" w:space="0" w:color="auto"/>
                                    <w:bottom w:val="none" w:sz="0" w:space="0" w:color="auto"/>
                                    <w:right w:val="none" w:sz="0" w:space="0" w:color="auto"/>
                                  </w:divBdr>
                                </w:div>
                                <w:div w:id="1329989726">
                                  <w:marLeft w:val="0"/>
                                  <w:marRight w:val="0"/>
                                  <w:marTop w:val="0"/>
                                  <w:marBottom w:val="0"/>
                                  <w:divBdr>
                                    <w:top w:val="none" w:sz="0" w:space="0" w:color="auto"/>
                                    <w:left w:val="none" w:sz="0" w:space="0" w:color="auto"/>
                                    <w:bottom w:val="none" w:sz="0" w:space="0" w:color="auto"/>
                                    <w:right w:val="none" w:sz="0" w:space="0" w:color="auto"/>
                                  </w:divBdr>
                                  <w:divsChild>
                                    <w:div w:id="296228400">
                                      <w:marLeft w:val="0"/>
                                      <w:marRight w:val="0"/>
                                      <w:marTop w:val="0"/>
                                      <w:marBottom w:val="0"/>
                                      <w:divBdr>
                                        <w:top w:val="none" w:sz="0" w:space="0" w:color="auto"/>
                                        <w:left w:val="none" w:sz="0" w:space="0" w:color="auto"/>
                                        <w:bottom w:val="none" w:sz="0" w:space="0" w:color="auto"/>
                                        <w:right w:val="none" w:sz="0" w:space="0" w:color="auto"/>
                                      </w:divBdr>
                                      <w:divsChild>
                                        <w:div w:id="670570348">
                                          <w:marLeft w:val="0"/>
                                          <w:marRight w:val="0"/>
                                          <w:marTop w:val="0"/>
                                          <w:marBottom w:val="0"/>
                                          <w:divBdr>
                                            <w:top w:val="single" w:sz="6" w:space="0" w:color="3D57A2"/>
                                            <w:left w:val="single" w:sz="6" w:space="0" w:color="3D57A2"/>
                                            <w:bottom w:val="single" w:sz="6" w:space="0" w:color="3D57A2"/>
                                            <w:right w:val="single" w:sz="6" w:space="0" w:color="3D57A2"/>
                                          </w:divBdr>
                                        </w:div>
                                        <w:div w:id="908659521">
                                          <w:marLeft w:val="0"/>
                                          <w:marRight w:val="0"/>
                                          <w:marTop w:val="0"/>
                                          <w:marBottom w:val="0"/>
                                          <w:divBdr>
                                            <w:top w:val="single" w:sz="6" w:space="0" w:color="56ADEF"/>
                                            <w:left w:val="single" w:sz="6" w:space="0" w:color="56ADEF"/>
                                            <w:bottom w:val="single" w:sz="6" w:space="0" w:color="56ADEF"/>
                                            <w:right w:val="single" w:sz="6" w:space="0" w:color="56ADEF"/>
                                          </w:divBdr>
                                        </w:div>
                                      </w:divsChild>
                                    </w:div>
                                  </w:divsChild>
                                </w:div>
                              </w:divsChild>
                            </w:div>
                          </w:divsChild>
                        </w:div>
                      </w:divsChild>
                    </w:div>
                  </w:divsChild>
                </w:div>
              </w:divsChild>
            </w:div>
          </w:divsChild>
        </w:div>
      </w:divsChild>
    </w:div>
    <w:div w:id="925260529">
      <w:bodyDiv w:val="1"/>
      <w:marLeft w:val="0"/>
      <w:marRight w:val="0"/>
      <w:marTop w:val="0"/>
      <w:marBottom w:val="0"/>
      <w:divBdr>
        <w:top w:val="none" w:sz="0" w:space="0" w:color="auto"/>
        <w:left w:val="none" w:sz="0" w:space="0" w:color="auto"/>
        <w:bottom w:val="none" w:sz="0" w:space="0" w:color="auto"/>
        <w:right w:val="none" w:sz="0" w:space="0" w:color="auto"/>
      </w:divBdr>
      <w:divsChild>
        <w:div w:id="2125223773">
          <w:marLeft w:val="0"/>
          <w:marRight w:val="0"/>
          <w:marTop w:val="0"/>
          <w:marBottom w:val="0"/>
          <w:divBdr>
            <w:top w:val="none" w:sz="0" w:space="0" w:color="auto"/>
            <w:left w:val="none" w:sz="0" w:space="0" w:color="auto"/>
            <w:bottom w:val="none" w:sz="0" w:space="0" w:color="auto"/>
            <w:right w:val="none" w:sz="0" w:space="0" w:color="auto"/>
          </w:divBdr>
        </w:div>
      </w:divsChild>
    </w:div>
    <w:div w:id="991761918">
      <w:bodyDiv w:val="1"/>
      <w:marLeft w:val="0"/>
      <w:marRight w:val="0"/>
      <w:marTop w:val="0"/>
      <w:marBottom w:val="0"/>
      <w:divBdr>
        <w:top w:val="none" w:sz="0" w:space="0" w:color="auto"/>
        <w:left w:val="none" w:sz="0" w:space="0" w:color="auto"/>
        <w:bottom w:val="none" w:sz="0" w:space="0" w:color="auto"/>
        <w:right w:val="none" w:sz="0" w:space="0" w:color="auto"/>
      </w:divBdr>
      <w:divsChild>
        <w:div w:id="19861713">
          <w:marLeft w:val="0"/>
          <w:marRight w:val="0"/>
          <w:marTop w:val="0"/>
          <w:marBottom w:val="0"/>
          <w:divBdr>
            <w:top w:val="none" w:sz="0" w:space="0" w:color="auto"/>
            <w:left w:val="none" w:sz="0" w:space="0" w:color="auto"/>
            <w:bottom w:val="none" w:sz="0" w:space="0" w:color="auto"/>
            <w:right w:val="none" w:sz="0" w:space="0" w:color="auto"/>
          </w:divBdr>
        </w:div>
        <w:div w:id="83915952">
          <w:marLeft w:val="0"/>
          <w:marRight w:val="0"/>
          <w:marTop w:val="0"/>
          <w:marBottom w:val="0"/>
          <w:divBdr>
            <w:top w:val="none" w:sz="0" w:space="0" w:color="auto"/>
            <w:left w:val="none" w:sz="0" w:space="0" w:color="auto"/>
            <w:bottom w:val="none" w:sz="0" w:space="0" w:color="auto"/>
            <w:right w:val="none" w:sz="0" w:space="0" w:color="auto"/>
          </w:divBdr>
        </w:div>
        <w:div w:id="281352849">
          <w:marLeft w:val="0"/>
          <w:marRight w:val="0"/>
          <w:marTop w:val="0"/>
          <w:marBottom w:val="0"/>
          <w:divBdr>
            <w:top w:val="none" w:sz="0" w:space="0" w:color="auto"/>
            <w:left w:val="none" w:sz="0" w:space="0" w:color="auto"/>
            <w:bottom w:val="none" w:sz="0" w:space="0" w:color="auto"/>
            <w:right w:val="none" w:sz="0" w:space="0" w:color="auto"/>
          </w:divBdr>
        </w:div>
        <w:div w:id="397024227">
          <w:marLeft w:val="0"/>
          <w:marRight w:val="0"/>
          <w:marTop w:val="0"/>
          <w:marBottom w:val="0"/>
          <w:divBdr>
            <w:top w:val="none" w:sz="0" w:space="0" w:color="auto"/>
            <w:left w:val="none" w:sz="0" w:space="0" w:color="auto"/>
            <w:bottom w:val="none" w:sz="0" w:space="0" w:color="auto"/>
            <w:right w:val="none" w:sz="0" w:space="0" w:color="auto"/>
          </w:divBdr>
        </w:div>
        <w:div w:id="614018188">
          <w:marLeft w:val="0"/>
          <w:marRight w:val="0"/>
          <w:marTop w:val="0"/>
          <w:marBottom w:val="0"/>
          <w:divBdr>
            <w:top w:val="none" w:sz="0" w:space="0" w:color="auto"/>
            <w:left w:val="none" w:sz="0" w:space="0" w:color="auto"/>
            <w:bottom w:val="none" w:sz="0" w:space="0" w:color="auto"/>
            <w:right w:val="none" w:sz="0" w:space="0" w:color="auto"/>
          </w:divBdr>
        </w:div>
        <w:div w:id="680082694">
          <w:marLeft w:val="0"/>
          <w:marRight w:val="0"/>
          <w:marTop w:val="0"/>
          <w:marBottom w:val="0"/>
          <w:divBdr>
            <w:top w:val="none" w:sz="0" w:space="0" w:color="auto"/>
            <w:left w:val="none" w:sz="0" w:space="0" w:color="auto"/>
            <w:bottom w:val="none" w:sz="0" w:space="0" w:color="auto"/>
            <w:right w:val="none" w:sz="0" w:space="0" w:color="auto"/>
          </w:divBdr>
        </w:div>
        <w:div w:id="834301488">
          <w:marLeft w:val="0"/>
          <w:marRight w:val="0"/>
          <w:marTop w:val="0"/>
          <w:marBottom w:val="0"/>
          <w:divBdr>
            <w:top w:val="none" w:sz="0" w:space="0" w:color="auto"/>
            <w:left w:val="none" w:sz="0" w:space="0" w:color="auto"/>
            <w:bottom w:val="none" w:sz="0" w:space="0" w:color="auto"/>
            <w:right w:val="none" w:sz="0" w:space="0" w:color="auto"/>
          </w:divBdr>
        </w:div>
        <w:div w:id="873274319">
          <w:marLeft w:val="0"/>
          <w:marRight w:val="0"/>
          <w:marTop w:val="0"/>
          <w:marBottom w:val="0"/>
          <w:divBdr>
            <w:top w:val="none" w:sz="0" w:space="0" w:color="auto"/>
            <w:left w:val="none" w:sz="0" w:space="0" w:color="auto"/>
            <w:bottom w:val="none" w:sz="0" w:space="0" w:color="auto"/>
            <w:right w:val="none" w:sz="0" w:space="0" w:color="auto"/>
          </w:divBdr>
        </w:div>
        <w:div w:id="935095120">
          <w:marLeft w:val="0"/>
          <w:marRight w:val="0"/>
          <w:marTop w:val="0"/>
          <w:marBottom w:val="0"/>
          <w:divBdr>
            <w:top w:val="none" w:sz="0" w:space="0" w:color="auto"/>
            <w:left w:val="none" w:sz="0" w:space="0" w:color="auto"/>
            <w:bottom w:val="none" w:sz="0" w:space="0" w:color="auto"/>
            <w:right w:val="none" w:sz="0" w:space="0" w:color="auto"/>
          </w:divBdr>
        </w:div>
        <w:div w:id="961302673">
          <w:marLeft w:val="0"/>
          <w:marRight w:val="0"/>
          <w:marTop w:val="0"/>
          <w:marBottom w:val="0"/>
          <w:divBdr>
            <w:top w:val="none" w:sz="0" w:space="0" w:color="auto"/>
            <w:left w:val="none" w:sz="0" w:space="0" w:color="auto"/>
            <w:bottom w:val="none" w:sz="0" w:space="0" w:color="auto"/>
            <w:right w:val="none" w:sz="0" w:space="0" w:color="auto"/>
          </w:divBdr>
        </w:div>
        <w:div w:id="1010909947">
          <w:marLeft w:val="0"/>
          <w:marRight w:val="0"/>
          <w:marTop w:val="0"/>
          <w:marBottom w:val="0"/>
          <w:divBdr>
            <w:top w:val="none" w:sz="0" w:space="0" w:color="auto"/>
            <w:left w:val="none" w:sz="0" w:space="0" w:color="auto"/>
            <w:bottom w:val="none" w:sz="0" w:space="0" w:color="auto"/>
            <w:right w:val="none" w:sz="0" w:space="0" w:color="auto"/>
          </w:divBdr>
        </w:div>
        <w:div w:id="1060246054">
          <w:marLeft w:val="0"/>
          <w:marRight w:val="0"/>
          <w:marTop w:val="0"/>
          <w:marBottom w:val="0"/>
          <w:divBdr>
            <w:top w:val="none" w:sz="0" w:space="0" w:color="auto"/>
            <w:left w:val="none" w:sz="0" w:space="0" w:color="auto"/>
            <w:bottom w:val="none" w:sz="0" w:space="0" w:color="auto"/>
            <w:right w:val="none" w:sz="0" w:space="0" w:color="auto"/>
          </w:divBdr>
        </w:div>
        <w:div w:id="1126393980">
          <w:marLeft w:val="0"/>
          <w:marRight w:val="0"/>
          <w:marTop w:val="0"/>
          <w:marBottom w:val="0"/>
          <w:divBdr>
            <w:top w:val="none" w:sz="0" w:space="0" w:color="auto"/>
            <w:left w:val="none" w:sz="0" w:space="0" w:color="auto"/>
            <w:bottom w:val="none" w:sz="0" w:space="0" w:color="auto"/>
            <w:right w:val="none" w:sz="0" w:space="0" w:color="auto"/>
          </w:divBdr>
        </w:div>
        <w:div w:id="1185440089">
          <w:marLeft w:val="0"/>
          <w:marRight w:val="0"/>
          <w:marTop w:val="0"/>
          <w:marBottom w:val="0"/>
          <w:divBdr>
            <w:top w:val="none" w:sz="0" w:space="0" w:color="auto"/>
            <w:left w:val="none" w:sz="0" w:space="0" w:color="auto"/>
            <w:bottom w:val="none" w:sz="0" w:space="0" w:color="auto"/>
            <w:right w:val="none" w:sz="0" w:space="0" w:color="auto"/>
          </w:divBdr>
        </w:div>
        <w:div w:id="1444611250">
          <w:marLeft w:val="0"/>
          <w:marRight w:val="0"/>
          <w:marTop w:val="0"/>
          <w:marBottom w:val="0"/>
          <w:divBdr>
            <w:top w:val="none" w:sz="0" w:space="0" w:color="auto"/>
            <w:left w:val="none" w:sz="0" w:space="0" w:color="auto"/>
            <w:bottom w:val="none" w:sz="0" w:space="0" w:color="auto"/>
            <w:right w:val="none" w:sz="0" w:space="0" w:color="auto"/>
          </w:divBdr>
        </w:div>
        <w:div w:id="1616212247">
          <w:marLeft w:val="0"/>
          <w:marRight w:val="0"/>
          <w:marTop w:val="0"/>
          <w:marBottom w:val="0"/>
          <w:divBdr>
            <w:top w:val="none" w:sz="0" w:space="0" w:color="auto"/>
            <w:left w:val="none" w:sz="0" w:space="0" w:color="auto"/>
            <w:bottom w:val="none" w:sz="0" w:space="0" w:color="auto"/>
            <w:right w:val="none" w:sz="0" w:space="0" w:color="auto"/>
          </w:divBdr>
        </w:div>
        <w:div w:id="1705209196">
          <w:marLeft w:val="0"/>
          <w:marRight w:val="0"/>
          <w:marTop w:val="0"/>
          <w:marBottom w:val="0"/>
          <w:divBdr>
            <w:top w:val="none" w:sz="0" w:space="0" w:color="auto"/>
            <w:left w:val="none" w:sz="0" w:space="0" w:color="auto"/>
            <w:bottom w:val="none" w:sz="0" w:space="0" w:color="auto"/>
            <w:right w:val="none" w:sz="0" w:space="0" w:color="auto"/>
          </w:divBdr>
        </w:div>
        <w:div w:id="1868904989">
          <w:marLeft w:val="0"/>
          <w:marRight w:val="0"/>
          <w:marTop w:val="0"/>
          <w:marBottom w:val="0"/>
          <w:divBdr>
            <w:top w:val="none" w:sz="0" w:space="0" w:color="auto"/>
            <w:left w:val="none" w:sz="0" w:space="0" w:color="auto"/>
            <w:bottom w:val="none" w:sz="0" w:space="0" w:color="auto"/>
            <w:right w:val="none" w:sz="0" w:space="0" w:color="auto"/>
          </w:divBdr>
        </w:div>
      </w:divsChild>
    </w:div>
    <w:div w:id="1106540661">
      <w:bodyDiv w:val="1"/>
      <w:marLeft w:val="0"/>
      <w:marRight w:val="0"/>
      <w:marTop w:val="0"/>
      <w:marBottom w:val="0"/>
      <w:divBdr>
        <w:top w:val="none" w:sz="0" w:space="0" w:color="auto"/>
        <w:left w:val="none" w:sz="0" w:space="0" w:color="auto"/>
        <w:bottom w:val="none" w:sz="0" w:space="0" w:color="auto"/>
        <w:right w:val="none" w:sz="0" w:space="0" w:color="auto"/>
      </w:divBdr>
    </w:div>
    <w:div w:id="1107769985">
      <w:bodyDiv w:val="1"/>
      <w:marLeft w:val="0"/>
      <w:marRight w:val="0"/>
      <w:marTop w:val="0"/>
      <w:marBottom w:val="0"/>
      <w:divBdr>
        <w:top w:val="none" w:sz="0" w:space="0" w:color="auto"/>
        <w:left w:val="none" w:sz="0" w:space="0" w:color="auto"/>
        <w:bottom w:val="none" w:sz="0" w:space="0" w:color="auto"/>
        <w:right w:val="none" w:sz="0" w:space="0" w:color="auto"/>
      </w:divBdr>
      <w:divsChild>
        <w:div w:id="534735297">
          <w:marLeft w:val="0"/>
          <w:marRight w:val="0"/>
          <w:marTop w:val="225"/>
          <w:marBottom w:val="0"/>
          <w:divBdr>
            <w:top w:val="none" w:sz="0" w:space="0" w:color="auto"/>
            <w:left w:val="none" w:sz="0" w:space="0" w:color="auto"/>
            <w:bottom w:val="none" w:sz="0" w:space="0" w:color="auto"/>
            <w:right w:val="none" w:sz="0" w:space="0" w:color="auto"/>
          </w:divBdr>
        </w:div>
      </w:divsChild>
    </w:div>
    <w:div w:id="1122305600">
      <w:bodyDiv w:val="1"/>
      <w:marLeft w:val="0"/>
      <w:marRight w:val="0"/>
      <w:marTop w:val="0"/>
      <w:marBottom w:val="0"/>
      <w:divBdr>
        <w:top w:val="none" w:sz="0" w:space="0" w:color="auto"/>
        <w:left w:val="none" w:sz="0" w:space="0" w:color="auto"/>
        <w:bottom w:val="none" w:sz="0" w:space="0" w:color="auto"/>
        <w:right w:val="none" w:sz="0" w:space="0" w:color="auto"/>
      </w:divBdr>
      <w:divsChild>
        <w:div w:id="1767842214">
          <w:marLeft w:val="0"/>
          <w:marRight w:val="0"/>
          <w:marTop w:val="0"/>
          <w:marBottom w:val="0"/>
          <w:divBdr>
            <w:top w:val="none" w:sz="0" w:space="0" w:color="auto"/>
            <w:left w:val="none" w:sz="0" w:space="0" w:color="auto"/>
            <w:bottom w:val="none" w:sz="0" w:space="0" w:color="auto"/>
            <w:right w:val="none" w:sz="0" w:space="0" w:color="auto"/>
          </w:divBdr>
          <w:divsChild>
            <w:div w:id="149830826">
              <w:marLeft w:val="0"/>
              <w:marRight w:val="0"/>
              <w:marTop w:val="0"/>
              <w:marBottom w:val="0"/>
              <w:divBdr>
                <w:top w:val="none" w:sz="0" w:space="0" w:color="auto"/>
                <w:left w:val="none" w:sz="0" w:space="0" w:color="auto"/>
                <w:bottom w:val="none" w:sz="0" w:space="0" w:color="auto"/>
                <w:right w:val="none" w:sz="0" w:space="0" w:color="auto"/>
              </w:divBdr>
              <w:divsChild>
                <w:div w:id="1477649249">
                  <w:marLeft w:val="0"/>
                  <w:marRight w:val="0"/>
                  <w:marTop w:val="0"/>
                  <w:marBottom w:val="0"/>
                  <w:divBdr>
                    <w:top w:val="none" w:sz="0" w:space="0" w:color="auto"/>
                    <w:left w:val="none" w:sz="0" w:space="0" w:color="auto"/>
                    <w:bottom w:val="none" w:sz="0" w:space="0" w:color="auto"/>
                    <w:right w:val="none" w:sz="0" w:space="0" w:color="auto"/>
                  </w:divBdr>
                </w:div>
                <w:div w:id="1073624911">
                  <w:marLeft w:val="0"/>
                  <w:marRight w:val="0"/>
                  <w:marTop w:val="0"/>
                  <w:marBottom w:val="0"/>
                  <w:divBdr>
                    <w:top w:val="none" w:sz="0" w:space="0" w:color="auto"/>
                    <w:left w:val="none" w:sz="0" w:space="0" w:color="auto"/>
                    <w:bottom w:val="none" w:sz="0" w:space="0" w:color="auto"/>
                    <w:right w:val="none" w:sz="0" w:space="0" w:color="auto"/>
                  </w:divBdr>
                </w:div>
                <w:div w:id="1518275459">
                  <w:marLeft w:val="0"/>
                  <w:marRight w:val="0"/>
                  <w:marTop w:val="0"/>
                  <w:marBottom w:val="0"/>
                  <w:divBdr>
                    <w:top w:val="none" w:sz="0" w:space="0" w:color="auto"/>
                    <w:left w:val="none" w:sz="0" w:space="0" w:color="auto"/>
                    <w:bottom w:val="none" w:sz="0" w:space="0" w:color="auto"/>
                    <w:right w:val="none" w:sz="0" w:space="0" w:color="auto"/>
                  </w:divBdr>
                </w:div>
                <w:div w:id="997270151">
                  <w:marLeft w:val="0"/>
                  <w:marRight w:val="0"/>
                  <w:marTop w:val="0"/>
                  <w:marBottom w:val="0"/>
                  <w:divBdr>
                    <w:top w:val="none" w:sz="0" w:space="0" w:color="auto"/>
                    <w:left w:val="none" w:sz="0" w:space="0" w:color="auto"/>
                    <w:bottom w:val="none" w:sz="0" w:space="0" w:color="auto"/>
                    <w:right w:val="none" w:sz="0" w:space="0" w:color="auto"/>
                  </w:divBdr>
                </w:div>
                <w:div w:id="662003627">
                  <w:marLeft w:val="0"/>
                  <w:marRight w:val="0"/>
                  <w:marTop w:val="0"/>
                  <w:marBottom w:val="0"/>
                  <w:divBdr>
                    <w:top w:val="none" w:sz="0" w:space="0" w:color="auto"/>
                    <w:left w:val="none" w:sz="0" w:space="0" w:color="auto"/>
                    <w:bottom w:val="none" w:sz="0" w:space="0" w:color="auto"/>
                    <w:right w:val="none" w:sz="0" w:space="0" w:color="auto"/>
                  </w:divBdr>
                </w:div>
                <w:div w:id="894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799">
      <w:bodyDiv w:val="1"/>
      <w:marLeft w:val="0"/>
      <w:marRight w:val="0"/>
      <w:marTop w:val="0"/>
      <w:marBottom w:val="0"/>
      <w:divBdr>
        <w:top w:val="none" w:sz="0" w:space="0" w:color="auto"/>
        <w:left w:val="none" w:sz="0" w:space="0" w:color="auto"/>
        <w:bottom w:val="none" w:sz="0" w:space="0" w:color="auto"/>
        <w:right w:val="none" w:sz="0" w:space="0" w:color="auto"/>
      </w:divBdr>
      <w:divsChild>
        <w:div w:id="1621375389">
          <w:marLeft w:val="0"/>
          <w:marRight w:val="0"/>
          <w:marTop w:val="225"/>
          <w:marBottom w:val="0"/>
          <w:divBdr>
            <w:top w:val="none" w:sz="0" w:space="0" w:color="auto"/>
            <w:left w:val="none" w:sz="0" w:space="0" w:color="auto"/>
            <w:bottom w:val="none" w:sz="0" w:space="0" w:color="auto"/>
            <w:right w:val="none" w:sz="0" w:space="0" w:color="auto"/>
          </w:divBdr>
        </w:div>
      </w:divsChild>
    </w:div>
    <w:div w:id="1197625001">
      <w:bodyDiv w:val="1"/>
      <w:marLeft w:val="0"/>
      <w:marRight w:val="0"/>
      <w:marTop w:val="0"/>
      <w:marBottom w:val="0"/>
      <w:divBdr>
        <w:top w:val="none" w:sz="0" w:space="0" w:color="auto"/>
        <w:left w:val="none" w:sz="0" w:space="0" w:color="auto"/>
        <w:bottom w:val="none" w:sz="0" w:space="0" w:color="auto"/>
        <w:right w:val="none" w:sz="0" w:space="0" w:color="auto"/>
      </w:divBdr>
      <w:divsChild>
        <w:div w:id="49498432">
          <w:marLeft w:val="0"/>
          <w:marRight w:val="0"/>
          <w:marTop w:val="225"/>
          <w:marBottom w:val="0"/>
          <w:divBdr>
            <w:top w:val="none" w:sz="0" w:space="0" w:color="auto"/>
            <w:left w:val="none" w:sz="0" w:space="0" w:color="auto"/>
            <w:bottom w:val="none" w:sz="0" w:space="0" w:color="auto"/>
            <w:right w:val="none" w:sz="0" w:space="0" w:color="auto"/>
          </w:divBdr>
        </w:div>
      </w:divsChild>
    </w:div>
    <w:div w:id="1241527569">
      <w:bodyDiv w:val="1"/>
      <w:marLeft w:val="0"/>
      <w:marRight w:val="0"/>
      <w:marTop w:val="0"/>
      <w:marBottom w:val="0"/>
      <w:divBdr>
        <w:top w:val="none" w:sz="0" w:space="0" w:color="auto"/>
        <w:left w:val="none" w:sz="0" w:space="0" w:color="auto"/>
        <w:bottom w:val="none" w:sz="0" w:space="0" w:color="auto"/>
        <w:right w:val="none" w:sz="0" w:space="0" w:color="auto"/>
      </w:divBdr>
      <w:divsChild>
        <w:div w:id="908031093">
          <w:marLeft w:val="0"/>
          <w:marRight w:val="0"/>
          <w:marTop w:val="225"/>
          <w:marBottom w:val="0"/>
          <w:divBdr>
            <w:top w:val="none" w:sz="0" w:space="0" w:color="auto"/>
            <w:left w:val="none" w:sz="0" w:space="0" w:color="auto"/>
            <w:bottom w:val="none" w:sz="0" w:space="0" w:color="auto"/>
            <w:right w:val="none" w:sz="0" w:space="0" w:color="auto"/>
          </w:divBdr>
          <w:divsChild>
            <w:div w:id="8082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1350">
      <w:bodyDiv w:val="1"/>
      <w:marLeft w:val="0"/>
      <w:marRight w:val="0"/>
      <w:marTop w:val="0"/>
      <w:marBottom w:val="0"/>
      <w:divBdr>
        <w:top w:val="none" w:sz="0" w:space="0" w:color="auto"/>
        <w:left w:val="none" w:sz="0" w:space="0" w:color="auto"/>
        <w:bottom w:val="none" w:sz="0" w:space="0" w:color="auto"/>
        <w:right w:val="none" w:sz="0" w:space="0" w:color="auto"/>
      </w:divBdr>
    </w:div>
    <w:div w:id="1389107273">
      <w:bodyDiv w:val="1"/>
      <w:marLeft w:val="0"/>
      <w:marRight w:val="0"/>
      <w:marTop w:val="0"/>
      <w:marBottom w:val="0"/>
      <w:divBdr>
        <w:top w:val="none" w:sz="0" w:space="0" w:color="auto"/>
        <w:left w:val="none" w:sz="0" w:space="0" w:color="auto"/>
        <w:bottom w:val="none" w:sz="0" w:space="0" w:color="auto"/>
        <w:right w:val="none" w:sz="0" w:space="0" w:color="auto"/>
      </w:divBdr>
    </w:div>
    <w:div w:id="1427536584">
      <w:bodyDiv w:val="1"/>
      <w:marLeft w:val="0"/>
      <w:marRight w:val="0"/>
      <w:marTop w:val="0"/>
      <w:marBottom w:val="0"/>
      <w:divBdr>
        <w:top w:val="none" w:sz="0" w:space="0" w:color="auto"/>
        <w:left w:val="none" w:sz="0" w:space="0" w:color="auto"/>
        <w:bottom w:val="none" w:sz="0" w:space="0" w:color="auto"/>
        <w:right w:val="none" w:sz="0" w:space="0" w:color="auto"/>
      </w:divBdr>
      <w:divsChild>
        <w:div w:id="195969197">
          <w:marLeft w:val="0"/>
          <w:marRight w:val="0"/>
          <w:marTop w:val="225"/>
          <w:marBottom w:val="0"/>
          <w:divBdr>
            <w:top w:val="none" w:sz="0" w:space="0" w:color="auto"/>
            <w:left w:val="none" w:sz="0" w:space="0" w:color="auto"/>
            <w:bottom w:val="none" w:sz="0" w:space="0" w:color="auto"/>
            <w:right w:val="none" w:sz="0" w:space="0" w:color="auto"/>
          </w:divBdr>
        </w:div>
      </w:divsChild>
    </w:div>
    <w:div w:id="1450860823">
      <w:bodyDiv w:val="1"/>
      <w:marLeft w:val="0"/>
      <w:marRight w:val="0"/>
      <w:marTop w:val="0"/>
      <w:marBottom w:val="0"/>
      <w:divBdr>
        <w:top w:val="none" w:sz="0" w:space="0" w:color="auto"/>
        <w:left w:val="none" w:sz="0" w:space="0" w:color="auto"/>
        <w:bottom w:val="none" w:sz="0" w:space="0" w:color="auto"/>
        <w:right w:val="none" w:sz="0" w:space="0" w:color="auto"/>
      </w:divBdr>
    </w:div>
    <w:div w:id="1486971290">
      <w:bodyDiv w:val="1"/>
      <w:marLeft w:val="0"/>
      <w:marRight w:val="0"/>
      <w:marTop w:val="0"/>
      <w:marBottom w:val="0"/>
      <w:divBdr>
        <w:top w:val="none" w:sz="0" w:space="0" w:color="auto"/>
        <w:left w:val="none" w:sz="0" w:space="0" w:color="auto"/>
        <w:bottom w:val="none" w:sz="0" w:space="0" w:color="auto"/>
        <w:right w:val="none" w:sz="0" w:space="0" w:color="auto"/>
      </w:divBdr>
    </w:div>
    <w:div w:id="1497530243">
      <w:bodyDiv w:val="1"/>
      <w:marLeft w:val="0"/>
      <w:marRight w:val="0"/>
      <w:marTop w:val="0"/>
      <w:marBottom w:val="0"/>
      <w:divBdr>
        <w:top w:val="none" w:sz="0" w:space="0" w:color="auto"/>
        <w:left w:val="none" w:sz="0" w:space="0" w:color="auto"/>
        <w:bottom w:val="none" w:sz="0" w:space="0" w:color="auto"/>
        <w:right w:val="none" w:sz="0" w:space="0" w:color="auto"/>
      </w:divBdr>
    </w:div>
    <w:div w:id="1608345028">
      <w:bodyDiv w:val="1"/>
      <w:marLeft w:val="0"/>
      <w:marRight w:val="0"/>
      <w:marTop w:val="0"/>
      <w:marBottom w:val="0"/>
      <w:divBdr>
        <w:top w:val="none" w:sz="0" w:space="0" w:color="auto"/>
        <w:left w:val="none" w:sz="0" w:space="0" w:color="auto"/>
        <w:bottom w:val="none" w:sz="0" w:space="0" w:color="auto"/>
        <w:right w:val="none" w:sz="0" w:space="0" w:color="auto"/>
      </w:divBdr>
      <w:divsChild>
        <w:div w:id="864556469">
          <w:marLeft w:val="0"/>
          <w:marRight w:val="0"/>
          <w:marTop w:val="225"/>
          <w:marBottom w:val="0"/>
          <w:divBdr>
            <w:top w:val="none" w:sz="0" w:space="0" w:color="auto"/>
            <w:left w:val="none" w:sz="0" w:space="0" w:color="auto"/>
            <w:bottom w:val="none" w:sz="0" w:space="0" w:color="auto"/>
            <w:right w:val="none" w:sz="0" w:space="0" w:color="auto"/>
          </w:divBdr>
        </w:div>
      </w:divsChild>
    </w:div>
    <w:div w:id="1657877524">
      <w:bodyDiv w:val="1"/>
      <w:marLeft w:val="0"/>
      <w:marRight w:val="0"/>
      <w:marTop w:val="0"/>
      <w:marBottom w:val="0"/>
      <w:divBdr>
        <w:top w:val="none" w:sz="0" w:space="0" w:color="auto"/>
        <w:left w:val="none" w:sz="0" w:space="0" w:color="auto"/>
        <w:bottom w:val="none" w:sz="0" w:space="0" w:color="auto"/>
        <w:right w:val="none" w:sz="0" w:space="0" w:color="auto"/>
      </w:divBdr>
    </w:div>
    <w:div w:id="1702972110">
      <w:bodyDiv w:val="1"/>
      <w:marLeft w:val="0"/>
      <w:marRight w:val="0"/>
      <w:marTop w:val="0"/>
      <w:marBottom w:val="0"/>
      <w:divBdr>
        <w:top w:val="none" w:sz="0" w:space="0" w:color="auto"/>
        <w:left w:val="none" w:sz="0" w:space="0" w:color="auto"/>
        <w:bottom w:val="none" w:sz="0" w:space="0" w:color="auto"/>
        <w:right w:val="none" w:sz="0" w:space="0" w:color="auto"/>
      </w:divBdr>
    </w:div>
    <w:div w:id="1852453201">
      <w:bodyDiv w:val="1"/>
      <w:marLeft w:val="0"/>
      <w:marRight w:val="0"/>
      <w:marTop w:val="0"/>
      <w:marBottom w:val="0"/>
      <w:divBdr>
        <w:top w:val="none" w:sz="0" w:space="0" w:color="auto"/>
        <w:left w:val="none" w:sz="0" w:space="0" w:color="auto"/>
        <w:bottom w:val="none" w:sz="0" w:space="0" w:color="auto"/>
        <w:right w:val="none" w:sz="0" w:space="0" w:color="auto"/>
      </w:divBdr>
    </w:div>
    <w:div w:id="1864318648">
      <w:bodyDiv w:val="1"/>
      <w:marLeft w:val="0"/>
      <w:marRight w:val="0"/>
      <w:marTop w:val="0"/>
      <w:marBottom w:val="0"/>
      <w:divBdr>
        <w:top w:val="none" w:sz="0" w:space="0" w:color="auto"/>
        <w:left w:val="none" w:sz="0" w:space="0" w:color="auto"/>
        <w:bottom w:val="none" w:sz="0" w:space="0" w:color="auto"/>
        <w:right w:val="none" w:sz="0" w:space="0" w:color="auto"/>
      </w:divBdr>
    </w:div>
    <w:div w:id="1886788581">
      <w:bodyDiv w:val="1"/>
      <w:marLeft w:val="0"/>
      <w:marRight w:val="0"/>
      <w:marTop w:val="0"/>
      <w:marBottom w:val="0"/>
      <w:divBdr>
        <w:top w:val="none" w:sz="0" w:space="0" w:color="auto"/>
        <w:left w:val="none" w:sz="0" w:space="0" w:color="auto"/>
        <w:bottom w:val="none" w:sz="0" w:space="0" w:color="auto"/>
        <w:right w:val="none" w:sz="0" w:space="0" w:color="auto"/>
      </w:divBdr>
    </w:div>
    <w:div w:id="1946498171">
      <w:bodyDiv w:val="1"/>
      <w:marLeft w:val="0"/>
      <w:marRight w:val="0"/>
      <w:marTop w:val="0"/>
      <w:marBottom w:val="0"/>
      <w:divBdr>
        <w:top w:val="none" w:sz="0" w:space="0" w:color="auto"/>
        <w:left w:val="none" w:sz="0" w:space="0" w:color="auto"/>
        <w:bottom w:val="none" w:sz="0" w:space="0" w:color="auto"/>
        <w:right w:val="none" w:sz="0" w:space="0" w:color="auto"/>
      </w:divBdr>
    </w:div>
    <w:div w:id="1986275281">
      <w:bodyDiv w:val="1"/>
      <w:marLeft w:val="0"/>
      <w:marRight w:val="0"/>
      <w:marTop w:val="0"/>
      <w:marBottom w:val="0"/>
      <w:divBdr>
        <w:top w:val="none" w:sz="0" w:space="0" w:color="auto"/>
        <w:left w:val="none" w:sz="0" w:space="0" w:color="auto"/>
        <w:bottom w:val="none" w:sz="0" w:space="0" w:color="auto"/>
        <w:right w:val="none" w:sz="0" w:space="0" w:color="auto"/>
      </w:divBdr>
    </w:div>
    <w:div w:id="1990355243">
      <w:bodyDiv w:val="1"/>
      <w:marLeft w:val="0"/>
      <w:marRight w:val="0"/>
      <w:marTop w:val="0"/>
      <w:marBottom w:val="0"/>
      <w:divBdr>
        <w:top w:val="none" w:sz="0" w:space="0" w:color="auto"/>
        <w:left w:val="none" w:sz="0" w:space="0" w:color="auto"/>
        <w:bottom w:val="none" w:sz="0" w:space="0" w:color="auto"/>
        <w:right w:val="none" w:sz="0" w:space="0" w:color="auto"/>
      </w:divBdr>
      <w:divsChild>
        <w:div w:id="1597589205">
          <w:marLeft w:val="0"/>
          <w:marRight w:val="0"/>
          <w:marTop w:val="225"/>
          <w:marBottom w:val="0"/>
          <w:divBdr>
            <w:top w:val="none" w:sz="0" w:space="0" w:color="auto"/>
            <w:left w:val="none" w:sz="0" w:space="0" w:color="auto"/>
            <w:bottom w:val="none" w:sz="0" w:space="0" w:color="auto"/>
            <w:right w:val="none" w:sz="0" w:space="0" w:color="auto"/>
          </w:divBdr>
        </w:div>
      </w:divsChild>
    </w:div>
    <w:div w:id="1991252073">
      <w:bodyDiv w:val="1"/>
      <w:marLeft w:val="0"/>
      <w:marRight w:val="0"/>
      <w:marTop w:val="0"/>
      <w:marBottom w:val="0"/>
      <w:divBdr>
        <w:top w:val="none" w:sz="0" w:space="0" w:color="auto"/>
        <w:left w:val="none" w:sz="0" w:space="0" w:color="auto"/>
        <w:bottom w:val="none" w:sz="0" w:space="0" w:color="auto"/>
        <w:right w:val="none" w:sz="0" w:space="0" w:color="auto"/>
      </w:divBdr>
      <w:divsChild>
        <w:div w:id="721289352">
          <w:marLeft w:val="0"/>
          <w:marRight w:val="0"/>
          <w:marTop w:val="225"/>
          <w:marBottom w:val="0"/>
          <w:divBdr>
            <w:top w:val="none" w:sz="0" w:space="0" w:color="auto"/>
            <w:left w:val="none" w:sz="0" w:space="0" w:color="auto"/>
            <w:bottom w:val="none" w:sz="0" w:space="0" w:color="auto"/>
            <w:right w:val="none" w:sz="0" w:space="0" w:color="auto"/>
          </w:divBdr>
        </w:div>
      </w:divsChild>
    </w:div>
    <w:div w:id="1994486984">
      <w:bodyDiv w:val="1"/>
      <w:marLeft w:val="0"/>
      <w:marRight w:val="0"/>
      <w:marTop w:val="0"/>
      <w:marBottom w:val="0"/>
      <w:divBdr>
        <w:top w:val="none" w:sz="0" w:space="0" w:color="auto"/>
        <w:left w:val="none" w:sz="0" w:space="0" w:color="auto"/>
        <w:bottom w:val="none" w:sz="0" w:space="0" w:color="auto"/>
        <w:right w:val="none" w:sz="0" w:space="0" w:color="auto"/>
      </w:divBdr>
    </w:div>
    <w:div w:id="2021197515">
      <w:bodyDiv w:val="1"/>
      <w:marLeft w:val="0"/>
      <w:marRight w:val="0"/>
      <w:marTop w:val="0"/>
      <w:marBottom w:val="0"/>
      <w:divBdr>
        <w:top w:val="none" w:sz="0" w:space="0" w:color="auto"/>
        <w:left w:val="none" w:sz="0" w:space="0" w:color="auto"/>
        <w:bottom w:val="none" w:sz="0" w:space="0" w:color="auto"/>
        <w:right w:val="none" w:sz="0" w:space="0" w:color="auto"/>
      </w:divBdr>
      <w:divsChild>
        <w:div w:id="138000912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44F9-4CED-4B84-A603-0E892880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2541</Words>
  <Characters>14488</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社保協</dc:creator>
  <cp:lastModifiedBy>shahokyo-1</cp:lastModifiedBy>
  <cp:revision>2</cp:revision>
  <cp:lastPrinted>2020-01-28T04:36:00Z</cp:lastPrinted>
  <dcterms:created xsi:type="dcterms:W3CDTF">2020-02-03T05:47:00Z</dcterms:created>
  <dcterms:modified xsi:type="dcterms:W3CDTF">2020-02-03T05:47:00Z</dcterms:modified>
</cp:coreProperties>
</file>