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63961" w:rsidRPr="00414477" w14:paraId="2FD1F135" w14:textId="77777777" w:rsidTr="00414477">
        <w:trPr>
          <w:trHeight w:val="1266"/>
        </w:trPr>
        <w:tc>
          <w:tcPr>
            <w:tcW w:w="9634" w:type="dxa"/>
          </w:tcPr>
          <w:p w14:paraId="45EFB82E" w14:textId="49026825" w:rsidR="00222468" w:rsidRPr="00414477" w:rsidRDefault="004A15EF" w:rsidP="0096396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健康</w:t>
            </w:r>
            <w:r w:rsidR="00222468" w:rsidRPr="004144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保険証廃止に伴う「資格確認書」送付など</w:t>
            </w:r>
            <w:r w:rsidR="00963961" w:rsidRPr="004144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に係る</w:t>
            </w:r>
          </w:p>
          <w:p w14:paraId="5DC0282B" w14:textId="1289A79C" w:rsidR="00963961" w:rsidRPr="00414477" w:rsidRDefault="00963961" w:rsidP="00222468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144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アンケート　回答用紙</w:t>
            </w:r>
          </w:p>
        </w:tc>
      </w:tr>
    </w:tbl>
    <w:p w14:paraId="51936073" w14:textId="07A6E88D" w:rsidR="00963961" w:rsidRPr="00414477" w:rsidRDefault="00C57164" w:rsidP="00414477">
      <w:pPr>
        <w:spacing w:beforeLines="50" w:before="18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□自治体名</w:t>
      </w:r>
    </w:p>
    <w:p w14:paraId="13BD7072" w14:textId="427A9543" w:rsidR="00963961" w:rsidRPr="00414477" w:rsidRDefault="00C57164" w:rsidP="00414477">
      <w:pPr>
        <w:spacing w:beforeLines="50" w:before="18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□担当課名</w:t>
      </w:r>
      <w:r w:rsidR="00C47FD7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 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□担当者名</w:t>
      </w:r>
      <w:r w:rsidR="00C47FD7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6DB990EE" w14:textId="3C3DB6A6" w:rsidR="00C57164" w:rsidRPr="00414477" w:rsidRDefault="00C57164" w:rsidP="00414477">
      <w:pPr>
        <w:spacing w:beforeLines="50" w:before="18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□TEL</w:t>
      </w:r>
      <w:r w:rsidR="00C47FD7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□</w:t>
      </w: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f</w:t>
      </w:r>
      <w:r w:rsidRPr="00414477">
        <w:rPr>
          <w:rFonts w:ascii="ＭＳ ゴシック" w:eastAsia="ＭＳ ゴシック" w:hAnsi="ＭＳ ゴシック"/>
          <w:b/>
          <w:sz w:val="24"/>
          <w:szCs w:val="24"/>
        </w:rPr>
        <w:t>ax</w:t>
      </w:r>
      <w:r w:rsidR="00E02F44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02F44" w:rsidRPr="004144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□</w:t>
      </w:r>
      <w:r w:rsidR="00E02F44"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02F44">
        <w:rPr>
          <w:rFonts w:ascii="ＭＳ ゴシック" w:eastAsia="ＭＳ ゴシック" w:hAnsi="ＭＳ ゴシック"/>
          <w:b/>
          <w:sz w:val="24"/>
          <w:szCs w:val="24"/>
        </w:rPr>
        <w:t xml:space="preserve">  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02F44">
        <w:rPr>
          <w:rFonts w:ascii="ＭＳ ゴシック" w:eastAsia="ＭＳ ゴシック" w:hAnsi="ＭＳ ゴシック"/>
          <w:b/>
          <w:sz w:val="24"/>
          <w:szCs w:val="24"/>
        </w:rPr>
        <w:t xml:space="preserve">   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</w:p>
    <w:p w14:paraId="5FD8BCF3" w14:textId="34A4AF5D" w:rsidR="00222468" w:rsidRPr="00414477" w:rsidRDefault="00E02F44" w:rsidP="00414477">
      <w:pPr>
        <w:pStyle w:val="aa"/>
        <w:numPr>
          <w:ilvl w:val="0"/>
          <w:numId w:val="1"/>
        </w:numPr>
        <w:snapToGrid w:val="0"/>
        <w:spacing w:beforeLines="80" w:before="288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厚労省は紐づけ不一致への対応を3月末までにと通知していますが</w:t>
      </w:r>
      <w:r w:rsidR="00222468" w:rsidRPr="00414477">
        <w:rPr>
          <w:rFonts w:ascii="ＭＳ ゴシック" w:eastAsia="ＭＳ ゴシック" w:hAnsi="ＭＳ ゴシック"/>
          <w:b/>
          <w:sz w:val="24"/>
          <w:szCs w:val="24"/>
        </w:rPr>
        <w:t>、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貴自治体で</w:t>
      </w:r>
      <w:r w:rsidR="00B32F3E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210A15">
        <w:rPr>
          <w:rFonts w:ascii="ＭＳ ゴシック" w:eastAsia="ＭＳ ゴシック" w:hAnsi="ＭＳ ゴシック" w:hint="eastAsia"/>
          <w:b/>
          <w:sz w:val="24"/>
          <w:szCs w:val="24"/>
        </w:rPr>
        <w:t>国民健康保険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加入者の</w:t>
      </w:r>
      <w:r w:rsidR="00B32F3E">
        <w:rPr>
          <w:rFonts w:ascii="ＭＳ ゴシック" w:eastAsia="ＭＳ ゴシック" w:hAnsi="ＭＳ ゴシック" w:hint="eastAsia"/>
          <w:b/>
          <w:sz w:val="24"/>
          <w:szCs w:val="24"/>
        </w:rPr>
        <w:t>紐づけ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不一致者の</w:t>
      </w:r>
      <w:r w:rsidR="00222468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点検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の状況は</w:t>
      </w:r>
      <w:r w:rsidR="00040E3C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5FA62A64" w14:textId="0943BC8F" w:rsidR="00414477" w:rsidRPr="00E02F44" w:rsidRDefault="00040E3C" w:rsidP="00E02F44">
      <w:pPr>
        <w:pStyle w:val="aa"/>
        <w:spacing w:beforeLines="30" w:before="108"/>
        <w:ind w:leftChars="0" w:left="357"/>
        <w:rPr>
          <w:rFonts w:ascii="ＭＳ ゴシック" w:eastAsia="ＭＳ ゴシック" w:hAnsi="ＭＳ ゴシック" w:hint="eastAsia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02F44">
        <w:rPr>
          <w:rFonts w:ascii="ＭＳ ゴシック" w:eastAsia="ＭＳ ゴシック" w:hAnsi="ＭＳ ゴシック" w:hint="eastAsia"/>
          <w:sz w:val="24"/>
          <w:szCs w:val="24"/>
        </w:rPr>
        <w:t>不一致者なし　□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点検を終えた</w:t>
      </w:r>
      <w:r w:rsidR="00E02F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2F44">
        <w:rPr>
          <w:rFonts w:ascii="ＭＳ ゴシック" w:eastAsia="ＭＳ ゴシック" w:hAnsi="ＭＳ ゴシック" w:hint="eastAsia"/>
          <w:sz w:val="24"/>
          <w:szCs w:val="24"/>
        </w:rPr>
        <w:t>□一部点検が残っている</w:t>
      </w:r>
      <w:r w:rsidR="00E02F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2F44">
        <w:rPr>
          <w:rFonts w:ascii="ＭＳ ゴシック" w:eastAsia="ＭＳ ゴシック" w:hAnsi="ＭＳ ゴシック" w:hint="eastAsia"/>
          <w:sz w:val="24"/>
          <w:szCs w:val="24"/>
        </w:rPr>
        <w:t>□点検できていない</w:t>
      </w:r>
    </w:p>
    <w:p w14:paraId="70E80703" w14:textId="6895ED10" w:rsidR="00963961" w:rsidRDefault="00040E3C" w:rsidP="00414477">
      <w:pPr>
        <w:pStyle w:val="aa"/>
        <w:numPr>
          <w:ilvl w:val="0"/>
          <w:numId w:val="1"/>
        </w:numPr>
        <w:snapToGrid w:val="0"/>
        <w:spacing w:beforeLines="50" w:before="180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現在の国民健康保険証は12月2日以降の廃止になりますが、貴自治体で「マイナ保険証」</w:t>
      </w:r>
      <w:r w:rsidR="00E02F44">
        <w:rPr>
          <w:rFonts w:ascii="ＭＳ ゴシック" w:eastAsia="ＭＳ ゴシック" w:hAnsi="ＭＳ ゴシック" w:hint="eastAsia"/>
          <w:b/>
          <w:sz w:val="24"/>
          <w:szCs w:val="24"/>
        </w:rPr>
        <w:t>の利用登録し</w:t>
      </w: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ている国民健康保険加入者を把握していますか。</w:t>
      </w:r>
    </w:p>
    <w:p w14:paraId="51E5A887" w14:textId="77777777" w:rsidR="00E02F44" w:rsidRPr="00E02F44" w:rsidRDefault="00E02F44" w:rsidP="00E02F44">
      <w:pPr>
        <w:pStyle w:val="aa"/>
        <w:spacing w:beforeLines="30" w:before="108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□把握している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2F44">
        <w:rPr>
          <w:rFonts w:ascii="ＭＳ ゴシック" w:eastAsia="ＭＳ ゴシック" w:hAnsi="ＭＳ ゴシック" w:hint="eastAsia"/>
          <w:sz w:val="24"/>
          <w:szCs w:val="24"/>
        </w:rPr>
        <w:t>□一部は把握できている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2F44">
        <w:rPr>
          <w:rFonts w:ascii="ＭＳ ゴシック" w:eastAsia="ＭＳ ゴシック" w:hAnsi="ＭＳ ゴシック" w:hint="eastAsia"/>
          <w:sz w:val="24"/>
          <w:szCs w:val="24"/>
        </w:rPr>
        <w:t>□把握できていない</w:t>
      </w:r>
    </w:p>
    <w:p w14:paraId="5AB45D85" w14:textId="5110E17A" w:rsidR="00E02F44" w:rsidRPr="00414477" w:rsidRDefault="00E02F44" w:rsidP="00414477">
      <w:pPr>
        <w:pStyle w:val="aa"/>
        <w:numPr>
          <w:ilvl w:val="0"/>
          <w:numId w:val="1"/>
        </w:numPr>
        <w:snapToGrid w:val="0"/>
        <w:spacing w:beforeLines="50" w:before="180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上記２で「把握している」「一部…できている」加入者の有効期間や電子証明書の失効時期を把握していますか。</w:t>
      </w:r>
    </w:p>
    <w:p w14:paraId="367AAC9B" w14:textId="0CAFD023" w:rsidR="00414477" w:rsidRPr="00E02F44" w:rsidRDefault="00E02F44" w:rsidP="00E02F44">
      <w:pPr>
        <w:pStyle w:val="aa"/>
        <w:spacing w:beforeLines="30" w:before="108"/>
        <w:ind w:leftChars="0" w:left="360"/>
        <w:rPr>
          <w:rFonts w:ascii="ＭＳ ゴシック" w:eastAsia="ＭＳ ゴシック" w:hAnsi="ＭＳ ゴシック" w:hint="eastAsia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□把握している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02F44">
        <w:rPr>
          <w:rFonts w:ascii="ＭＳ ゴシック" w:eastAsia="ＭＳ ゴシック" w:hAnsi="ＭＳ ゴシック" w:hint="eastAsia"/>
          <w:sz w:val="24"/>
          <w:szCs w:val="24"/>
        </w:rPr>
        <w:t>□把握できていない</w:t>
      </w:r>
      <w:r w:rsidR="00431F5E">
        <w:rPr>
          <w:rFonts w:ascii="ＭＳ ゴシック" w:eastAsia="ＭＳ ゴシック" w:hAnsi="ＭＳ ゴシック" w:hint="eastAsia"/>
          <w:sz w:val="24"/>
          <w:szCs w:val="24"/>
        </w:rPr>
        <w:t xml:space="preserve">　□わからない</w:t>
      </w:r>
    </w:p>
    <w:p w14:paraId="76618FF0" w14:textId="67736C3F" w:rsidR="00040E3C" w:rsidRPr="00414477" w:rsidRDefault="00040E3C" w:rsidP="00414477">
      <w:pPr>
        <w:pStyle w:val="aa"/>
        <w:numPr>
          <w:ilvl w:val="0"/>
          <w:numId w:val="1"/>
        </w:numPr>
        <w:snapToGrid w:val="0"/>
        <w:spacing w:beforeLines="50" w:before="180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「マイナ保険証」利用</w:t>
      </w:r>
      <w:r w:rsidR="00431F5E">
        <w:rPr>
          <w:rFonts w:ascii="ＭＳ ゴシック" w:eastAsia="ＭＳ ゴシック" w:hAnsi="ＭＳ ゴシック" w:hint="eastAsia"/>
          <w:b/>
          <w:sz w:val="24"/>
          <w:szCs w:val="24"/>
        </w:rPr>
        <w:t>登録が</w:t>
      </w: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ない方に「資格確認書」を送付</w:t>
      </w:r>
      <w:r w:rsidR="00E86342" w:rsidRPr="00414477">
        <w:rPr>
          <w:rFonts w:ascii="ＭＳ ゴシック" w:eastAsia="ＭＳ ゴシック" w:hAnsi="ＭＳ ゴシック" w:hint="eastAsia"/>
          <w:b/>
          <w:sz w:val="24"/>
          <w:szCs w:val="24"/>
        </w:rPr>
        <w:t>することになっていますが、貴自治体の対応は。</w:t>
      </w:r>
    </w:p>
    <w:p w14:paraId="5E142757" w14:textId="401514A6" w:rsidR="00E86342" w:rsidRPr="00414477" w:rsidRDefault="00E86342" w:rsidP="00E86342">
      <w:pPr>
        <w:pStyle w:val="aa"/>
        <w:spacing w:beforeLines="30" w:before="108"/>
        <w:ind w:leftChars="0" w:left="357"/>
        <w:rPr>
          <w:rFonts w:ascii="ＭＳ ゴシック" w:eastAsia="ＭＳ ゴシック" w:hAnsi="ＭＳ ゴシック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□全ての国民健康保険加入者に送付する。</w:t>
      </w:r>
    </w:p>
    <w:p w14:paraId="3B5FF4DB" w14:textId="3E7A5D06" w:rsidR="00E86342" w:rsidRPr="00414477" w:rsidRDefault="00E86342" w:rsidP="00E86342">
      <w:pPr>
        <w:pStyle w:val="aa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□利用</w:t>
      </w:r>
      <w:r w:rsidR="00431F5E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者を把握しているので、利用</w:t>
      </w:r>
      <w:r w:rsidR="00431F5E">
        <w:rPr>
          <w:rFonts w:ascii="ＭＳ ゴシック" w:eastAsia="ＭＳ ゴシック" w:hAnsi="ＭＳ ゴシック" w:hint="eastAsia"/>
          <w:sz w:val="24"/>
          <w:szCs w:val="24"/>
        </w:rPr>
        <w:t>登録者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以外の全ての方に送付する。</w:t>
      </w:r>
    </w:p>
    <w:p w14:paraId="53F3D7CA" w14:textId="1D051192" w:rsidR="00414477" w:rsidRPr="00431F5E" w:rsidRDefault="00E86342" w:rsidP="00431F5E">
      <w:pPr>
        <w:pStyle w:val="aa"/>
        <w:ind w:leftChars="0" w:left="360"/>
        <w:rPr>
          <w:rFonts w:ascii="ＭＳ ゴシック" w:eastAsia="ＭＳ ゴシック" w:hAnsi="ＭＳ ゴシック" w:hint="eastAsia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□原則、申請があった方のみ送付する。</w:t>
      </w:r>
    </w:p>
    <w:p w14:paraId="50ADD9EA" w14:textId="0AD80246" w:rsidR="00431F5E" w:rsidRDefault="00431F5E" w:rsidP="00414477">
      <w:pPr>
        <w:pStyle w:val="aa"/>
        <w:numPr>
          <w:ilvl w:val="0"/>
          <w:numId w:val="1"/>
        </w:numPr>
        <w:snapToGrid w:val="0"/>
        <w:spacing w:beforeLines="50" w:before="180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今年10月から「マイナ保険証」の利用登録解除ができるようになりますが、貴自治体では</w:t>
      </w:r>
      <w:r w:rsidR="00731CBD">
        <w:rPr>
          <w:rFonts w:ascii="ＭＳ ゴシック" w:eastAsia="ＭＳ ゴシック" w:hAnsi="ＭＳ ゴシック" w:hint="eastAsia"/>
          <w:b/>
          <w:sz w:val="24"/>
          <w:szCs w:val="24"/>
        </w:rPr>
        <w:t>「資格確認書」発行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に対応したシステム構築についての状況は</w:t>
      </w:r>
      <w:r w:rsidR="00731CBD">
        <w:rPr>
          <w:rFonts w:ascii="ＭＳ ゴシック" w:eastAsia="ＭＳ ゴシック" w:hAnsi="ＭＳ ゴシック" w:hint="eastAsia"/>
          <w:b/>
          <w:sz w:val="24"/>
          <w:szCs w:val="24"/>
        </w:rPr>
        <w:t>（複数回答可）。</w:t>
      </w:r>
    </w:p>
    <w:p w14:paraId="0738960C" w14:textId="3510B2CA" w:rsidR="00731CBD" w:rsidRDefault="00431F5E" w:rsidP="00431F5E">
      <w:pPr>
        <w:spacing w:beforeLines="30" w:before="108"/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431F5E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>システム構築</w:t>
      </w:r>
      <w:r w:rsidR="0040656B">
        <w:rPr>
          <w:rFonts w:ascii="ＭＳ ゴシック" w:eastAsia="ＭＳ ゴシック" w:hAnsi="ＭＳ ゴシック" w:hint="eastAsia"/>
          <w:sz w:val="24"/>
          <w:szCs w:val="24"/>
        </w:rPr>
        <w:t>の検討をしている</w:t>
      </w:r>
      <w:r w:rsidRPr="00431F5E"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731CBD">
        <w:rPr>
          <w:rFonts w:ascii="ＭＳ ゴシック" w:eastAsia="ＭＳ ゴシック" w:hAnsi="ＭＳ ゴシック" w:hint="eastAsia"/>
          <w:sz w:val="24"/>
          <w:szCs w:val="24"/>
        </w:rPr>
        <w:t>他システムとの連携の問題で改修が難しい</w:t>
      </w:r>
    </w:p>
    <w:p w14:paraId="4BAD176F" w14:textId="77777777" w:rsidR="00731CBD" w:rsidRDefault="00731CBD" w:rsidP="00731CBD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□国の財政支援が分からないと検討できない</w:t>
      </w:r>
      <w:r w:rsidR="00431F5E" w:rsidRPr="00431F5E"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>
        <w:rPr>
          <w:rFonts w:ascii="ＭＳ ゴシック" w:eastAsia="ＭＳ ゴシック" w:hAnsi="ＭＳ ゴシック" w:hint="eastAsia"/>
          <w:sz w:val="24"/>
          <w:szCs w:val="24"/>
        </w:rPr>
        <w:t>まだ検討していない</w:t>
      </w:r>
    </w:p>
    <w:p w14:paraId="5DEA2196" w14:textId="4E6FE46E" w:rsidR="00431F5E" w:rsidRPr="00431F5E" w:rsidRDefault="00731CBD" w:rsidP="00731CBD">
      <w:pPr>
        <w:ind w:firstLineChars="150" w:firstLine="36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40656B">
        <w:rPr>
          <w:rFonts w:ascii="ＭＳ ゴシック" w:eastAsia="ＭＳ ゴシック" w:hAnsi="ＭＳ ゴシック" w:hint="eastAsia"/>
          <w:sz w:val="24"/>
          <w:szCs w:val="24"/>
        </w:rPr>
        <w:t>内容が複雑すぎて</w:t>
      </w:r>
      <w:r w:rsidR="00431F5E">
        <w:rPr>
          <w:rFonts w:ascii="ＭＳ ゴシック" w:eastAsia="ＭＳ ゴシック" w:hAnsi="ＭＳ ゴシック" w:hint="eastAsia"/>
          <w:sz w:val="24"/>
          <w:szCs w:val="24"/>
        </w:rPr>
        <w:t>見通したたない　□</w:t>
      </w:r>
      <w:r w:rsidR="00431F5E" w:rsidRPr="00431F5E">
        <w:rPr>
          <w:rFonts w:ascii="ＭＳ ゴシック" w:eastAsia="ＭＳ ゴシック" w:hAnsi="ＭＳ ゴシック" w:hint="eastAsia"/>
          <w:sz w:val="24"/>
          <w:szCs w:val="24"/>
        </w:rPr>
        <w:t>わからない</w:t>
      </w:r>
    </w:p>
    <w:p w14:paraId="256F2AD3" w14:textId="667FD226" w:rsidR="00033BB6" w:rsidRPr="00414477" w:rsidRDefault="00033BB6" w:rsidP="00414477">
      <w:pPr>
        <w:pStyle w:val="aa"/>
        <w:numPr>
          <w:ilvl w:val="0"/>
          <w:numId w:val="1"/>
        </w:numPr>
        <w:snapToGrid w:val="0"/>
        <w:spacing w:beforeLines="50" w:before="180"/>
        <w:ind w:leftChars="0" w:left="357" w:hanging="357"/>
        <w:rPr>
          <w:rFonts w:ascii="ＭＳ ゴシック" w:eastAsia="ＭＳ ゴシック" w:hAnsi="ＭＳ ゴシック"/>
          <w:b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b/>
          <w:sz w:val="24"/>
          <w:szCs w:val="24"/>
        </w:rPr>
        <w:t>現在の国民健康保険証は12月2日以降の廃止になりますが、経過措置は1年あります。貴自治体では今年10月末期限の国民健康保険証の更新についてどうされますか。</w:t>
      </w:r>
    </w:p>
    <w:p w14:paraId="4D2BC858" w14:textId="2C79603F" w:rsidR="00963961" w:rsidRDefault="00414477" w:rsidP="00731CBD">
      <w:pPr>
        <w:spacing w:beforeLines="30" w:before="108"/>
        <w:ind w:left="357"/>
        <w:rPr>
          <w:rFonts w:ascii="ＭＳ ゴシック" w:eastAsia="ＭＳ ゴシック" w:hAnsi="ＭＳ ゴシック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□今年は通常の保険証を送付する</w:t>
      </w:r>
      <w:r w:rsidR="00731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□今年10月31日をもって終了する</w:t>
      </w:r>
      <w:r w:rsidR="00731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□未定</w:t>
      </w:r>
    </w:p>
    <w:p w14:paraId="34867833" w14:textId="77777777" w:rsidR="00431F5E" w:rsidRDefault="00431F5E" w:rsidP="00431F5E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6F8EFE7" w14:textId="541CB875" w:rsidR="00414477" w:rsidRPr="00431F5E" w:rsidRDefault="00431F5E" w:rsidP="00431F5E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431F5E">
        <w:rPr>
          <w:rFonts w:ascii="ＭＳ ゴシック" w:eastAsia="ＭＳ ゴシック" w:hAnsi="ＭＳ ゴシック" w:hint="eastAsia"/>
          <w:b/>
          <w:sz w:val="24"/>
          <w:szCs w:val="24"/>
        </w:rPr>
        <w:t>※全体を通して</w:t>
      </w:r>
      <w:r w:rsidR="00414477" w:rsidRPr="00431F5E">
        <w:rPr>
          <w:rFonts w:ascii="ＭＳ ゴシック" w:eastAsia="ＭＳ ゴシック" w:hAnsi="ＭＳ ゴシック" w:hint="eastAsia"/>
          <w:b/>
          <w:sz w:val="24"/>
          <w:szCs w:val="24"/>
        </w:rPr>
        <w:t>ご意見など</w:t>
      </w:r>
      <w:r w:rsidRPr="00431F5E">
        <w:rPr>
          <w:rFonts w:ascii="ＭＳ ゴシック" w:eastAsia="ＭＳ ゴシック" w:hAnsi="ＭＳ ゴシック" w:hint="eastAsia"/>
          <w:b/>
          <w:sz w:val="24"/>
          <w:szCs w:val="24"/>
        </w:rPr>
        <w:t>ございましたらご記入下さい。</w:t>
      </w:r>
    </w:p>
    <w:p w14:paraId="6CDD486D" w14:textId="00307B55" w:rsidR="00431F5E" w:rsidRDefault="00431F5E" w:rsidP="00431F5E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5EF8178F" w14:textId="6EACC52E" w:rsidR="00431F5E" w:rsidRDefault="00431F5E" w:rsidP="00431F5E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5156414" w14:textId="77777777" w:rsidR="00431F5E" w:rsidRPr="00431F5E" w:rsidRDefault="00431F5E" w:rsidP="00431F5E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</w:p>
    <w:p w14:paraId="3C21E1EE" w14:textId="3E332CCF" w:rsidR="00414477" w:rsidRDefault="00414477" w:rsidP="004A15EF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4C4AE1A2" w14:textId="77777777" w:rsidR="004A15EF" w:rsidRPr="00414477" w:rsidRDefault="004A15EF" w:rsidP="004A15EF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4715A810" w14:textId="1961A071" w:rsidR="00963961" w:rsidRPr="00414477" w:rsidRDefault="00963961" w:rsidP="004A15EF">
      <w:pPr>
        <w:snapToGrid w:val="0"/>
        <w:spacing w:beforeLines="50" w:before="180"/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414477">
        <w:rPr>
          <w:rFonts w:ascii="ＭＳ ゴシック" w:eastAsia="ＭＳ ゴシック" w:hAnsi="ＭＳ ゴシック" w:hint="eastAsia"/>
          <w:sz w:val="24"/>
          <w:szCs w:val="24"/>
        </w:rPr>
        <w:t>ありがとうございました。</w:t>
      </w:r>
      <w:hyperlink r:id="rId7" w:history="1">
        <w:r w:rsidR="00414477" w:rsidRPr="00492C13">
          <w:rPr>
            <w:rStyle w:val="a9"/>
            <w:rFonts w:ascii="ＭＳ ゴシック" w:eastAsia="ＭＳ ゴシック" w:hAnsi="ＭＳ ゴシック" w:hint="eastAsia"/>
            <w:sz w:val="24"/>
            <w:szCs w:val="24"/>
          </w:rPr>
          <w:t>o</w:t>
        </w:r>
        <w:r w:rsidR="00414477" w:rsidRPr="00492C13">
          <w:rPr>
            <w:rStyle w:val="a9"/>
            <w:rFonts w:ascii="ＭＳ ゴシック" w:eastAsia="ＭＳ ゴシック" w:hAnsi="ＭＳ ゴシック"/>
            <w:sz w:val="24"/>
            <w:szCs w:val="24"/>
          </w:rPr>
          <w:t>sakasha@poppy.ocn.ne.jp</w:t>
        </w:r>
      </w:hyperlink>
      <w:r w:rsidRPr="0041447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414477">
        <w:rPr>
          <w:rFonts w:ascii="ＭＳ ゴシック" w:eastAsia="ＭＳ ゴシック" w:hAnsi="ＭＳ ゴシック" w:hint="eastAsia"/>
          <w:sz w:val="24"/>
          <w:szCs w:val="24"/>
        </w:rPr>
        <w:t>あて送信してください</w:t>
      </w:r>
      <w:r w:rsidR="00414477" w:rsidRPr="0041447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963961" w:rsidRPr="00414477" w:rsidSect="00040E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CD151" w14:textId="77777777" w:rsidR="000675D5" w:rsidRDefault="000675D5" w:rsidP="002C72E3">
      <w:r>
        <w:separator/>
      </w:r>
    </w:p>
  </w:endnote>
  <w:endnote w:type="continuationSeparator" w:id="0">
    <w:p w14:paraId="7ADE67EC" w14:textId="77777777" w:rsidR="000675D5" w:rsidRDefault="000675D5" w:rsidP="002C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1DF7" w14:textId="77777777" w:rsidR="000675D5" w:rsidRDefault="000675D5" w:rsidP="002C72E3">
      <w:r>
        <w:separator/>
      </w:r>
    </w:p>
  </w:footnote>
  <w:footnote w:type="continuationSeparator" w:id="0">
    <w:p w14:paraId="174EBD9C" w14:textId="77777777" w:rsidR="000675D5" w:rsidRDefault="000675D5" w:rsidP="002C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4CE4"/>
    <w:multiLevelType w:val="hybridMultilevel"/>
    <w:tmpl w:val="F8929D22"/>
    <w:lvl w:ilvl="0" w:tplc="29AAE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B1"/>
    <w:rsid w:val="00017C4D"/>
    <w:rsid w:val="00033BB6"/>
    <w:rsid w:val="00040E3C"/>
    <w:rsid w:val="00053670"/>
    <w:rsid w:val="000675D5"/>
    <w:rsid w:val="000850F9"/>
    <w:rsid w:val="000E7C9B"/>
    <w:rsid w:val="00114490"/>
    <w:rsid w:val="00135120"/>
    <w:rsid w:val="00174B6E"/>
    <w:rsid w:val="00210A15"/>
    <w:rsid w:val="00222468"/>
    <w:rsid w:val="002C72E3"/>
    <w:rsid w:val="0032060A"/>
    <w:rsid w:val="003F0982"/>
    <w:rsid w:val="0040656B"/>
    <w:rsid w:val="00414477"/>
    <w:rsid w:val="00431F5E"/>
    <w:rsid w:val="00453E5A"/>
    <w:rsid w:val="004A15EF"/>
    <w:rsid w:val="004B6CDF"/>
    <w:rsid w:val="00670702"/>
    <w:rsid w:val="00731CBD"/>
    <w:rsid w:val="007740A8"/>
    <w:rsid w:val="0077556F"/>
    <w:rsid w:val="00963961"/>
    <w:rsid w:val="00A857B1"/>
    <w:rsid w:val="00AA4DF2"/>
    <w:rsid w:val="00AC0DEF"/>
    <w:rsid w:val="00AD6DE4"/>
    <w:rsid w:val="00B32F3E"/>
    <w:rsid w:val="00B60C00"/>
    <w:rsid w:val="00C47FD7"/>
    <w:rsid w:val="00C57164"/>
    <w:rsid w:val="00D41FFC"/>
    <w:rsid w:val="00D53341"/>
    <w:rsid w:val="00E02F44"/>
    <w:rsid w:val="00E86342"/>
    <w:rsid w:val="00E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216F8"/>
  <w15:chartTrackingRefBased/>
  <w15:docId w15:val="{30594C9C-2103-4AFB-B0D9-DEB58DBF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7B1"/>
  </w:style>
  <w:style w:type="character" w:customStyle="1" w:styleId="a4">
    <w:name w:val="日付 (文字)"/>
    <w:basedOn w:val="a0"/>
    <w:link w:val="a3"/>
    <w:uiPriority w:val="99"/>
    <w:semiHidden/>
    <w:rsid w:val="00A857B1"/>
  </w:style>
  <w:style w:type="paragraph" w:styleId="a5">
    <w:name w:val="Salutation"/>
    <w:basedOn w:val="a"/>
    <w:next w:val="a"/>
    <w:link w:val="a6"/>
    <w:uiPriority w:val="99"/>
    <w:unhideWhenUsed/>
    <w:rsid w:val="00A857B1"/>
    <w:rPr>
      <w:rFonts w:ascii="ＭＳ Ｐ明朝" w:eastAsia="ＭＳ Ｐ明朝" w:hAnsi="ＭＳ Ｐ明朝"/>
      <w:sz w:val="22"/>
    </w:rPr>
  </w:style>
  <w:style w:type="character" w:customStyle="1" w:styleId="a6">
    <w:name w:val="挨拶文 (文字)"/>
    <w:basedOn w:val="a0"/>
    <w:link w:val="a5"/>
    <w:uiPriority w:val="99"/>
    <w:rsid w:val="00A857B1"/>
    <w:rPr>
      <w:rFonts w:ascii="ＭＳ Ｐ明朝" w:eastAsia="ＭＳ Ｐ明朝" w:hAnsi="ＭＳ Ｐ明朝"/>
      <w:sz w:val="22"/>
    </w:rPr>
  </w:style>
  <w:style w:type="paragraph" w:styleId="a7">
    <w:name w:val="Closing"/>
    <w:basedOn w:val="a"/>
    <w:link w:val="a8"/>
    <w:uiPriority w:val="99"/>
    <w:unhideWhenUsed/>
    <w:rsid w:val="00A857B1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8">
    <w:name w:val="結語 (文字)"/>
    <w:basedOn w:val="a0"/>
    <w:link w:val="a7"/>
    <w:uiPriority w:val="99"/>
    <w:rsid w:val="00A857B1"/>
    <w:rPr>
      <w:rFonts w:ascii="ＭＳ Ｐ明朝" w:eastAsia="ＭＳ Ｐ明朝" w:hAnsi="ＭＳ Ｐ明朝"/>
      <w:sz w:val="22"/>
    </w:rPr>
  </w:style>
  <w:style w:type="character" w:styleId="a9">
    <w:name w:val="Hyperlink"/>
    <w:basedOn w:val="a0"/>
    <w:uiPriority w:val="99"/>
    <w:unhideWhenUsed/>
    <w:rsid w:val="00453E5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53E5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57164"/>
    <w:pPr>
      <w:ind w:leftChars="400" w:left="840"/>
    </w:pPr>
  </w:style>
  <w:style w:type="table" w:styleId="ab">
    <w:name w:val="Table Grid"/>
    <w:basedOn w:val="a1"/>
    <w:uiPriority w:val="39"/>
    <w:rsid w:val="0096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C72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72E3"/>
  </w:style>
  <w:style w:type="paragraph" w:styleId="ae">
    <w:name w:val="footer"/>
    <w:basedOn w:val="a"/>
    <w:link w:val="af"/>
    <w:uiPriority w:val="99"/>
    <w:unhideWhenUsed/>
    <w:rsid w:val="002C72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72E3"/>
  </w:style>
  <w:style w:type="character" w:styleId="af0">
    <w:name w:val="Unresolved Mention"/>
    <w:basedOn w:val="a0"/>
    <w:uiPriority w:val="99"/>
    <w:semiHidden/>
    <w:unhideWhenUsed/>
    <w:rsid w:val="0041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kasha@popp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順子</dc:creator>
  <cp:keywords/>
  <dc:description/>
  <cp:lastModifiedBy>tagawa</cp:lastModifiedBy>
  <cp:revision>9</cp:revision>
  <cp:lastPrinted>2024-02-27T02:01:00Z</cp:lastPrinted>
  <dcterms:created xsi:type="dcterms:W3CDTF">2022-09-05T06:19:00Z</dcterms:created>
  <dcterms:modified xsi:type="dcterms:W3CDTF">2024-02-27T02:56:00Z</dcterms:modified>
</cp:coreProperties>
</file>